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7B3D30" w:rsidRPr="008F5900" w:rsidRDefault="007B3D3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</w:p>
    <w:p w:rsidR="008D29E0" w:rsidRPr="008D29E0" w:rsidRDefault="00202D73" w:rsidP="00CE082F">
      <w:pPr>
        <w:autoSpaceDN w:val="0"/>
        <w:ind w:firstLine="851"/>
        <w:rPr>
          <w:sz w:val="24"/>
          <w:szCs w:val="24"/>
        </w:rPr>
      </w:pPr>
      <w:r w:rsidRPr="008D29E0">
        <w:rPr>
          <w:sz w:val="24"/>
          <w:szCs w:val="24"/>
        </w:rPr>
        <w:t xml:space="preserve">по проекту </w:t>
      </w:r>
      <w:r w:rsidRPr="008D29E0">
        <w:rPr>
          <w:bCs/>
          <w:sz w:val="24"/>
          <w:szCs w:val="24"/>
        </w:rPr>
        <w:t xml:space="preserve">решения Совета депутатов </w:t>
      </w:r>
      <w:r w:rsidR="002C5AA4" w:rsidRPr="008D29E0">
        <w:rPr>
          <w:bCs/>
          <w:sz w:val="24"/>
          <w:szCs w:val="24"/>
        </w:rPr>
        <w:t xml:space="preserve">городского поселения </w:t>
      </w:r>
      <w:r w:rsidRPr="008D29E0">
        <w:rPr>
          <w:bCs/>
          <w:sz w:val="24"/>
          <w:szCs w:val="24"/>
        </w:rPr>
        <w:t xml:space="preserve">Пионерский </w:t>
      </w:r>
      <w:r w:rsidR="008D29E0">
        <w:rPr>
          <w:bCs/>
          <w:sz w:val="24"/>
          <w:szCs w:val="24"/>
        </w:rPr>
        <w:t xml:space="preserve">                            </w:t>
      </w:r>
      <w:r w:rsidR="00CE082F"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2C5AA4" w:rsidRDefault="00B22C55" w:rsidP="00CF602F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D015A3">
        <w:rPr>
          <w:sz w:val="24"/>
          <w:szCs w:val="24"/>
        </w:rPr>
        <w:t>28 октября</w:t>
      </w:r>
      <w:r w:rsidR="007961FE">
        <w:rPr>
          <w:sz w:val="24"/>
          <w:szCs w:val="24"/>
        </w:rPr>
        <w:t xml:space="preserve"> </w:t>
      </w:r>
      <w:r w:rsidR="0019347F">
        <w:rPr>
          <w:sz w:val="24"/>
          <w:szCs w:val="24"/>
        </w:rPr>
        <w:t xml:space="preserve"> 202</w:t>
      </w:r>
      <w:r w:rsidR="00B47FCD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</w:t>
      </w:r>
      <w:r w:rsidR="00D015A3">
        <w:rPr>
          <w:sz w:val="24"/>
          <w:szCs w:val="24"/>
        </w:rPr>
        <w:t>28</w:t>
      </w:r>
      <w:r w:rsidR="00655C0A">
        <w:rPr>
          <w:sz w:val="24"/>
          <w:szCs w:val="24"/>
        </w:rPr>
        <w:t xml:space="preserve"> ноябр</w:t>
      </w:r>
      <w:r w:rsidR="00BD33A1"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</w:t>
      </w:r>
      <w:r w:rsidR="00B47FCD">
        <w:rPr>
          <w:sz w:val="24"/>
          <w:szCs w:val="24"/>
        </w:rPr>
        <w:t>3</w:t>
      </w:r>
      <w:r w:rsidR="002C5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F5900" w:rsidRPr="008F5900">
        <w:rPr>
          <w:sz w:val="24"/>
          <w:szCs w:val="24"/>
        </w:rPr>
        <w:t xml:space="preserve"> организатором обще</w:t>
      </w:r>
      <w:r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 xml:space="preserve">обсуждений </w:t>
      </w:r>
      <w:r w:rsidR="00266B75">
        <w:rPr>
          <w:sz w:val="24"/>
          <w:szCs w:val="24"/>
        </w:rPr>
        <w:t>-</w:t>
      </w:r>
      <w:r w:rsidR="008F5900" w:rsidRPr="008F5900">
        <w:rPr>
          <w:sz w:val="24"/>
          <w:szCs w:val="24"/>
        </w:rPr>
        <w:t xml:space="preserve"> </w:t>
      </w:r>
      <w:r w:rsidR="00266B75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 xml:space="preserve">Администрацией </w:t>
      </w:r>
      <w:r w:rsidR="00266B75" w:rsidRPr="00266B75">
        <w:rPr>
          <w:sz w:val="24"/>
          <w:szCs w:val="24"/>
        </w:rPr>
        <w:t xml:space="preserve"> городского поселения Пионерский</w:t>
      </w:r>
      <w:r w:rsidR="00266B75">
        <w:rPr>
          <w:sz w:val="24"/>
          <w:szCs w:val="24"/>
        </w:rPr>
        <w:t xml:space="preserve">, находящейся по адресу: 628250, Тюменская область,  Советский район, ул. Железнодорожная, д. 10, </w:t>
      </w:r>
      <w:r w:rsidR="002C5AA4">
        <w:rPr>
          <w:sz w:val="24"/>
          <w:szCs w:val="24"/>
        </w:rPr>
        <w:t xml:space="preserve">проводятся </w:t>
      </w:r>
      <w:r w:rsidR="008F5900" w:rsidRPr="008F5900">
        <w:rPr>
          <w:sz w:val="24"/>
          <w:szCs w:val="24"/>
        </w:rPr>
        <w:t xml:space="preserve">общественные обсуждения по проекту </w:t>
      </w:r>
      <w:r w:rsidR="002C5AA4" w:rsidRPr="002C5AA4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D015A3">
        <w:rPr>
          <w:bCs/>
          <w:sz w:val="24"/>
          <w:szCs w:val="24"/>
        </w:rPr>
        <w:t xml:space="preserve"> </w:t>
      </w:r>
      <w:r w:rsidR="00C961C5">
        <w:rPr>
          <w:bCs/>
          <w:sz w:val="24"/>
          <w:szCs w:val="24"/>
        </w:rPr>
        <w:t xml:space="preserve"> </w:t>
      </w:r>
      <w:r w:rsidR="00CE082F" w:rsidRPr="00CE082F">
        <w:rPr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CE082F">
        <w:rPr>
          <w:bCs/>
          <w:sz w:val="24"/>
          <w:szCs w:val="24"/>
        </w:rPr>
        <w:t>.</w:t>
      </w:r>
    </w:p>
    <w:p w:rsidR="008F5900" w:rsidRPr="00185D85" w:rsidRDefault="008F5900" w:rsidP="007961FE">
      <w:pPr>
        <w:autoSpaceDN w:val="0"/>
        <w:ind w:firstLine="851"/>
        <w:jc w:val="both"/>
        <w:rPr>
          <w:sz w:val="24"/>
          <w:szCs w:val="24"/>
        </w:rPr>
      </w:pPr>
      <w:r w:rsidRPr="008F5900">
        <w:rPr>
          <w:sz w:val="24"/>
          <w:szCs w:val="24"/>
        </w:rPr>
        <w:t xml:space="preserve">Проект, подлежащий рассмотрению на общественных обсуждениях, </w:t>
      </w:r>
      <w:r w:rsidR="00AE4859">
        <w:rPr>
          <w:sz w:val="24"/>
          <w:szCs w:val="24"/>
        </w:rPr>
        <w:t>буде</w:t>
      </w:r>
      <w:r w:rsidR="00B22C55">
        <w:rPr>
          <w:sz w:val="24"/>
          <w:szCs w:val="24"/>
        </w:rPr>
        <w:t xml:space="preserve">т размещен с </w:t>
      </w:r>
      <w:r w:rsidR="00BE5FCB">
        <w:rPr>
          <w:sz w:val="24"/>
          <w:szCs w:val="24"/>
        </w:rPr>
        <w:t xml:space="preserve">на официальном сайте </w:t>
      </w:r>
      <w:r w:rsidR="00513409">
        <w:rPr>
          <w:sz w:val="24"/>
          <w:szCs w:val="24"/>
        </w:rPr>
        <w:t xml:space="preserve">органов местного самоуправления </w:t>
      </w:r>
      <w:r w:rsidR="00513409" w:rsidRPr="00CF602F">
        <w:rPr>
          <w:sz w:val="24"/>
          <w:szCs w:val="24"/>
        </w:rPr>
        <w:t xml:space="preserve"> </w:t>
      </w:r>
      <w:r w:rsidR="00BE5FCB" w:rsidRPr="00BE5FCB">
        <w:rPr>
          <w:sz w:val="24"/>
          <w:szCs w:val="24"/>
        </w:rPr>
        <w:t xml:space="preserve">городского поселения Пионерский </w:t>
      </w:r>
      <w:hyperlink r:id="rId8" w:history="1">
        <w:r w:rsidR="00655C0A" w:rsidRPr="00185D85">
          <w:rPr>
            <w:rStyle w:val="a5"/>
            <w:color w:val="auto"/>
            <w:sz w:val="24"/>
            <w:szCs w:val="24"/>
          </w:rPr>
          <w:t>https://pioner.admsov.com/ и</w:t>
        </w:r>
      </w:hyperlink>
      <w:r w:rsidR="00655C0A" w:rsidRPr="00185D85">
        <w:rPr>
          <w:sz w:val="24"/>
          <w:szCs w:val="24"/>
          <w:u w:val="single"/>
        </w:rPr>
        <w:t xml:space="preserve"> в федеральной государственной информационной системе «Единый портал государственных и муниципальных услуг (функций</w:t>
      </w:r>
      <w:r w:rsidR="00435988">
        <w:rPr>
          <w:sz w:val="24"/>
          <w:szCs w:val="24"/>
          <w:u w:val="single"/>
        </w:rPr>
        <w:t>)».</w:t>
      </w:r>
      <w:bookmarkStart w:id="0" w:name="_GoBack"/>
      <w:bookmarkEnd w:id="0"/>
    </w:p>
    <w:p w:rsidR="008F5900" w:rsidRPr="00185D85" w:rsidRDefault="008F5900" w:rsidP="007B3D30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Экспозиция проекта, подлежащего рассмотрению на общественны</w:t>
      </w:r>
      <w:r w:rsidR="00C411B1" w:rsidRPr="00185D85">
        <w:rPr>
          <w:sz w:val="24"/>
          <w:szCs w:val="24"/>
        </w:rPr>
        <w:t>х обсуждениях, буде</w:t>
      </w:r>
      <w:r w:rsidR="00185D85" w:rsidRPr="00185D85">
        <w:rPr>
          <w:sz w:val="24"/>
          <w:szCs w:val="24"/>
        </w:rPr>
        <w:t>т открыта</w:t>
      </w:r>
      <w:r w:rsidR="00BE5FCB" w:rsidRPr="00185D85">
        <w:rPr>
          <w:sz w:val="24"/>
          <w:szCs w:val="24"/>
        </w:rPr>
        <w:t xml:space="preserve"> </w:t>
      </w:r>
      <w:r w:rsidR="00CF602F" w:rsidRPr="00185D85">
        <w:rPr>
          <w:sz w:val="24"/>
          <w:szCs w:val="24"/>
        </w:rPr>
        <w:t xml:space="preserve">с </w:t>
      </w:r>
      <w:r w:rsidR="00D015A3">
        <w:rPr>
          <w:sz w:val="24"/>
          <w:szCs w:val="24"/>
        </w:rPr>
        <w:t>6 ноября  2023 года по 28</w:t>
      </w:r>
      <w:r w:rsidR="00185D85" w:rsidRPr="00185D85">
        <w:rPr>
          <w:sz w:val="24"/>
          <w:szCs w:val="24"/>
        </w:rPr>
        <w:t xml:space="preserve"> ноябр</w:t>
      </w:r>
      <w:r w:rsidR="00B47FCD" w:rsidRPr="00185D85">
        <w:rPr>
          <w:sz w:val="24"/>
          <w:szCs w:val="24"/>
        </w:rPr>
        <w:t>я 2023</w:t>
      </w:r>
      <w:r w:rsidR="007961FE" w:rsidRPr="00185D85">
        <w:rPr>
          <w:sz w:val="24"/>
          <w:szCs w:val="24"/>
        </w:rPr>
        <w:t xml:space="preserve"> года </w:t>
      </w:r>
      <w:r w:rsidRPr="00185D85">
        <w:rPr>
          <w:sz w:val="24"/>
          <w:szCs w:val="24"/>
        </w:rPr>
        <w:t>в</w:t>
      </w:r>
      <w:r w:rsidR="007B3D30" w:rsidRPr="00185D85">
        <w:rPr>
          <w:sz w:val="24"/>
          <w:szCs w:val="24"/>
        </w:rPr>
        <w:t xml:space="preserve"> здании Администрации </w:t>
      </w:r>
      <w:r w:rsidR="00CF602F" w:rsidRPr="00185D85">
        <w:rPr>
          <w:sz w:val="24"/>
          <w:szCs w:val="24"/>
        </w:rPr>
        <w:t>городского поселения Пионерский и</w:t>
      </w:r>
      <w:r w:rsidRPr="00185D85">
        <w:rPr>
          <w:sz w:val="24"/>
          <w:szCs w:val="24"/>
        </w:rPr>
        <w:t xml:space="preserve"> </w:t>
      </w:r>
      <w:r w:rsidR="00CF602F" w:rsidRPr="00185D85">
        <w:rPr>
          <w:sz w:val="24"/>
          <w:szCs w:val="24"/>
        </w:rPr>
        <w:t xml:space="preserve">на официальном сайте </w:t>
      </w:r>
      <w:r w:rsidR="00C411B1" w:rsidRPr="00185D85">
        <w:rPr>
          <w:sz w:val="24"/>
          <w:szCs w:val="24"/>
        </w:rPr>
        <w:t xml:space="preserve">органов местного самоуправления </w:t>
      </w:r>
      <w:r w:rsidR="00CF602F" w:rsidRPr="00185D85">
        <w:rPr>
          <w:sz w:val="24"/>
          <w:szCs w:val="24"/>
        </w:rPr>
        <w:t xml:space="preserve"> городского поселения Пионерский </w:t>
      </w:r>
      <w:r w:rsidR="00295D40" w:rsidRPr="00185D85">
        <w:rPr>
          <w:sz w:val="24"/>
          <w:szCs w:val="24"/>
          <w:u w:val="single"/>
        </w:rPr>
        <w:t>https://pioner.admsov.com/</w:t>
      </w:r>
    </w:p>
    <w:p w:rsidR="008F5900" w:rsidRPr="00185D85" w:rsidRDefault="008F5900" w:rsidP="00B22C55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Посещение указанной экспозиции</w:t>
      </w:r>
      <w:r w:rsidR="001D15ED" w:rsidRPr="00185D85">
        <w:rPr>
          <w:sz w:val="24"/>
          <w:szCs w:val="24"/>
        </w:rPr>
        <w:t xml:space="preserve"> проекта решения, подлежащего</w:t>
      </w:r>
      <w:r w:rsidRPr="00185D85">
        <w:rPr>
          <w:sz w:val="24"/>
          <w:szCs w:val="24"/>
        </w:rPr>
        <w:t xml:space="preserve"> рассмотрению на общественных обсуждениях, возможно в следующие дни и часы:</w:t>
      </w:r>
    </w:p>
    <w:p w:rsidR="008F5900" w:rsidRPr="00185D85" w:rsidRDefault="007B3D30" w:rsidP="00B22C55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С понедельника по четверг с 9.00 до 17.15</w:t>
      </w:r>
    </w:p>
    <w:p w:rsidR="007B3D30" w:rsidRPr="00185D85" w:rsidRDefault="007B3D30" w:rsidP="00B22C55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Пятница с 9.00 до 17.00</w:t>
      </w:r>
    </w:p>
    <w:p w:rsidR="008F5900" w:rsidRPr="00185D85" w:rsidRDefault="007B3D30" w:rsidP="00CF602F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Перерыв на обед с 13.00 до 14.00</w:t>
      </w:r>
    </w:p>
    <w:p w:rsidR="00DB44BB" w:rsidRPr="00185D85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обсуждениях:</w:t>
      </w:r>
    </w:p>
    <w:p w:rsidR="00DB44BB" w:rsidRPr="00185D85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1) посредством официального сайта;</w:t>
      </w:r>
    </w:p>
    <w:p w:rsidR="00DB44BB" w:rsidRPr="00185D85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2) в письменной форме в адрес организатора общественных обсуждений</w:t>
      </w:r>
      <w:r w:rsidR="00B23F43" w:rsidRPr="00185D85">
        <w:rPr>
          <w:sz w:val="24"/>
          <w:szCs w:val="24"/>
        </w:rPr>
        <w:t xml:space="preserve"> или в форме электронного документа</w:t>
      </w:r>
      <w:r w:rsidRPr="00185D85">
        <w:rPr>
          <w:sz w:val="24"/>
          <w:szCs w:val="24"/>
        </w:rPr>
        <w:t>;</w:t>
      </w:r>
    </w:p>
    <w:p w:rsidR="00DB44BB" w:rsidRPr="00185D85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185D85">
        <w:rPr>
          <w:sz w:val="24"/>
          <w:szCs w:val="24"/>
        </w:rPr>
        <w:t xml:space="preserve">Для внесения предложений и замечаний, касающихся проекта, подлежащего рассмотрению на общественных обсуждениях, в соответствии с </w:t>
      </w:r>
      <w:hyperlink r:id="rId9" w:history="1">
        <w:r w:rsidRPr="00185D85">
          <w:rPr>
            <w:rStyle w:val="a5"/>
            <w:color w:val="auto"/>
            <w:sz w:val="24"/>
            <w:szCs w:val="24"/>
          </w:rPr>
          <w:t>частью 12 статьи 5.1</w:t>
        </w:r>
      </w:hyperlink>
      <w:r w:rsidRPr="00185D85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Не требуется представление вышеуказанных документов, подтверждающих сведения об участниках общественных обсуждений (фамилии,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 может использоваться единая система идентификации и аутентификации.</w:t>
      </w:r>
    </w:p>
    <w:p w:rsidR="00D9057B" w:rsidRPr="00B23F43" w:rsidRDefault="00DB44BB" w:rsidP="00B23F43">
      <w:pPr>
        <w:autoSpaceDN w:val="0"/>
        <w:ind w:firstLine="851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</w:p>
    <w:p w:rsidR="00D9057B" w:rsidRPr="00D9057B" w:rsidRDefault="00D9057B" w:rsidP="00D9057B">
      <w:pPr>
        <w:spacing w:before="100" w:beforeAutospacing="1" w:after="100" w:afterAutospacing="1"/>
        <w:rPr>
          <w:sz w:val="24"/>
          <w:szCs w:val="24"/>
        </w:rPr>
      </w:pPr>
      <w:r w:rsidRPr="00D9057B">
        <w:rPr>
          <w:sz w:val="24"/>
          <w:szCs w:val="24"/>
        </w:rPr>
        <w:t>Перечень информационных материалов:</w:t>
      </w:r>
    </w:p>
    <w:p w:rsidR="00D9057B" w:rsidRPr="008D29E0" w:rsidRDefault="00D9057B" w:rsidP="00D015A3">
      <w:pPr>
        <w:autoSpaceDN w:val="0"/>
        <w:ind w:firstLine="851"/>
        <w:jc w:val="both"/>
        <w:rPr>
          <w:sz w:val="24"/>
          <w:szCs w:val="24"/>
        </w:rPr>
      </w:pPr>
      <w:r w:rsidRPr="00D9057B">
        <w:rPr>
          <w:sz w:val="24"/>
          <w:szCs w:val="24"/>
        </w:rPr>
        <w:t xml:space="preserve">- проект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185D85">
        <w:rPr>
          <w:bCs/>
          <w:sz w:val="24"/>
          <w:szCs w:val="24"/>
        </w:rPr>
        <w:t xml:space="preserve">  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952510">
        <w:rPr>
          <w:rFonts w:eastAsia="Calibri"/>
          <w:bCs/>
          <w:sz w:val="24"/>
          <w:szCs w:val="24"/>
        </w:rPr>
        <w:t>;</w:t>
      </w:r>
    </w:p>
    <w:p w:rsidR="00D9057B" w:rsidRDefault="00D9057B" w:rsidP="00D015A3">
      <w:pPr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D9057B">
        <w:rPr>
          <w:sz w:val="24"/>
          <w:szCs w:val="24"/>
        </w:rPr>
        <w:t xml:space="preserve">- сравнительная таблица к проекту </w:t>
      </w:r>
      <w:r w:rsidRPr="008D29E0">
        <w:rPr>
          <w:bCs/>
          <w:sz w:val="24"/>
          <w:szCs w:val="24"/>
        </w:rPr>
        <w:t xml:space="preserve">решения Совета депутатов городского поселения Пионерский </w:t>
      </w:r>
      <w:r w:rsidR="00D015A3">
        <w:rPr>
          <w:bCs/>
          <w:sz w:val="24"/>
          <w:szCs w:val="24"/>
        </w:rPr>
        <w:t xml:space="preserve"> </w:t>
      </w:r>
      <w:r w:rsidRPr="00CE082F">
        <w:rPr>
          <w:rFonts w:eastAsia="Calibri"/>
          <w:bCs/>
          <w:sz w:val="24"/>
          <w:szCs w:val="24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D015A3">
        <w:rPr>
          <w:rFonts w:eastAsia="Calibri"/>
          <w:bCs/>
          <w:sz w:val="24"/>
          <w:szCs w:val="24"/>
        </w:rPr>
        <w:t>;</w:t>
      </w:r>
    </w:p>
    <w:p w:rsidR="00D015A3" w:rsidRDefault="00D015A3" w:rsidP="00D015A3">
      <w:pPr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з</w:t>
      </w:r>
      <w:r w:rsidRPr="00D015A3">
        <w:rPr>
          <w:rFonts w:eastAsia="Calibri"/>
          <w:bCs/>
          <w:sz w:val="24"/>
          <w:szCs w:val="24"/>
        </w:rPr>
        <w:t>ак</w:t>
      </w:r>
      <w:r>
        <w:rPr>
          <w:rFonts w:eastAsia="Calibri"/>
          <w:bCs/>
          <w:sz w:val="24"/>
          <w:szCs w:val="24"/>
        </w:rPr>
        <w:t xml:space="preserve">лючение о соответствии  проекта </w:t>
      </w:r>
      <w:r w:rsidRPr="00D015A3">
        <w:rPr>
          <w:rFonts w:eastAsia="Calibri"/>
          <w:bCs/>
          <w:sz w:val="24"/>
          <w:szCs w:val="24"/>
        </w:rPr>
        <w:t>решения Совета депутатов г</w:t>
      </w:r>
      <w:r>
        <w:rPr>
          <w:rFonts w:eastAsia="Calibri"/>
          <w:bCs/>
          <w:sz w:val="24"/>
          <w:szCs w:val="24"/>
        </w:rPr>
        <w:t xml:space="preserve">ородского поселения  Пионерский </w:t>
      </w:r>
      <w:r w:rsidRPr="00D015A3">
        <w:rPr>
          <w:rFonts w:eastAsia="Calibri"/>
          <w:bCs/>
          <w:sz w:val="24"/>
          <w:szCs w:val="24"/>
        </w:rPr>
        <w:t>«О внесении изменений в реше</w:t>
      </w:r>
      <w:r>
        <w:rPr>
          <w:rFonts w:eastAsia="Calibri"/>
          <w:bCs/>
          <w:sz w:val="24"/>
          <w:szCs w:val="24"/>
        </w:rPr>
        <w:t xml:space="preserve">ние Совета депутатов городского </w:t>
      </w:r>
      <w:r w:rsidRPr="00D015A3">
        <w:rPr>
          <w:rFonts w:eastAsia="Calibri"/>
          <w:bCs/>
          <w:sz w:val="24"/>
          <w:szCs w:val="24"/>
        </w:rPr>
        <w:t>поселения  Пионерский от 30.01.2019 №67 «</w:t>
      </w:r>
      <w:r>
        <w:rPr>
          <w:rFonts w:eastAsia="Calibri"/>
          <w:bCs/>
          <w:sz w:val="24"/>
          <w:szCs w:val="24"/>
        </w:rPr>
        <w:t xml:space="preserve">Об утверждении </w:t>
      </w:r>
      <w:r w:rsidRPr="00D015A3">
        <w:rPr>
          <w:rFonts w:eastAsia="Calibri"/>
          <w:bCs/>
          <w:sz w:val="24"/>
          <w:szCs w:val="24"/>
        </w:rPr>
        <w:t>Правил благоустройства территории г</w:t>
      </w:r>
      <w:r>
        <w:rPr>
          <w:rFonts w:eastAsia="Calibri"/>
          <w:bCs/>
          <w:sz w:val="24"/>
          <w:szCs w:val="24"/>
        </w:rPr>
        <w:t xml:space="preserve">ородского поселения Пионерский» </w:t>
      </w:r>
      <w:r w:rsidRPr="00D015A3">
        <w:rPr>
          <w:rFonts w:eastAsia="Calibri"/>
          <w:bCs/>
          <w:sz w:val="24"/>
          <w:szCs w:val="24"/>
        </w:rPr>
        <w:t>действующему законодательству</w:t>
      </w:r>
      <w:r>
        <w:rPr>
          <w:rFonts w:eastAsia="Calibri"/>
          <w:bCs/>
          <w:sz w:val="24"/>
          <w:szCs w:val="24"/>
        </w:rPr>
        <w:t>.</w:t>
      </w:r>
    </w:p>
    <w:p w:rsidR="00185D85" w:rsidRPr="008D29E0" w:rsidRDefault="00185D85" w:rsidP="00D9057B">
      <w:pPr>
        <w:autoSpaceDN w:val="0"/>
        <w:ind w:firstLine="851"/>
        <w:rPr>
          <w:sz w:val="24"/>
          <w:szCs w:val="24"/>
        </w:rPr>
      </w:pP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DB44BB" w:rsidRPr="00DB44BB" w:rsidRDefault="00DB44BB" w:rsidP="00DB44BB">
      <w:pPr>
        <w:autoSpaceDN w:val="0"/>
        <w:ind w:firstLine="851"/>
        <w:jc w:val="both"/>
        <w:rPr>
          <w:sz w:val="24"/>
          <w:szCs w:val="24"/>
        </w:rPr>
      </w:pPr>
    </w:p>
    <w:p w:rsidR="005C5B32" w:rsidRDefault="00410D2B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C961C5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В.С.</w:t>
      </w:r>
      <w:r w:rsidR="00246FDE">
        <w:rPr>
          <w:sz w:val="24"/>
          <w:szCs w:val="24"/>
        </w:rPr>
        <w:t xml:space="preserve"> </w:t>
      </w:r>
      <w:r w:rsidR="00952510">
        <w:rPr>
          <w:sz w:val="24"/>
          <w:szCs w:val="24"/>
        </w:rPr>
        <w:t>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8C" w:rsidRDefault="0034578C" w:rsidP="00F12850">
      <w:r>
        <w:separator/>
      </w:r>
    </w:p>
  </w:endnote>
  <w:endnote w:type="continuationSeparator" w:id="0">
    <w:p w:rsidR="0034578C" w:rsidRDefault="0034578C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8C" w:rsidRDefault="0034578C" w:rsidP="00F12850">
      <w:r>
        <w:separator/>
      </w:r>
    </w:p>
  </w:footnote>
  <w:footnote w:type="continuationSeparator" w:id="0">
    <w:p w:rsidR="0034578C" w:rsidRDefault="0034578C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5D8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2F7540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578C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5988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110D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ADE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5C0A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3D40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1FE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0D00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28BC"/>
    <w:rsid w:val="00B22C55"/>
    <w:rsid w:val="00B23F43"/>
    <w:rsid w:val="00B301D1"/>
    <w:rsid w:val="00B302FD"/>
    <w:rsid w:val="00B305F8"/>
    <w:rsid w:val="00B31CAC"/>
    <w:rsid w:val="00B332D8"/>
    <w:rsid w:val="00B35513"/>
    <w:rsid w:val="00B43378"/>
    <w:rsid w:val="00B43633"/>
    <w:rsid w:val="00B45152"/>
    <w:rsid w:val="00B468B6"/>
    <w:rsid w:val="00B47EA1"/>
    <w:rsid w:val="00B47FCD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5A3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3BCC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4F95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E2038"/>
  <w15:docId w15:val="{7343F691-6E83-49AC-B1D2-A8BE394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.admsov.com/%20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58&amp;sub=50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3630-6C2F-4CF8-A81F-C4E8507A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2023-10-31T08:15:00Z</cp:lastPrinted>
  <dcterms:created xsi:type="dcterms:W3CDTF">2023-10-31T08:09:00Z</dcterms:created>
  <dcterms:modified xsi:type="dcterms:W3CDTF">2023-10-31T08:16:00Z</dcterms:modified>
</cp:coreProperties>
</file>