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87" w:rsidRPr="00950287" w:rsidRDefault="00950287" w:rsidP="00950287">
      <w:pPr>
        <w:pStyle w:val="a6"/>
        <w:rPr>
          <w:rFonts w:ascii="Times New Roman" w:hAnsi="Times New Roman"/>
          <w:sz w:val="24"/>
          <w:szCs w:val="24"/>
        </w:rPr>
      </w:pPr>
      <w:r w:rsidRPr="00950287">
        <w:rPr>
          <w:rFonts w:ascii="Times New Roman" w:hAnsi="Times New Roman"/>
          <w:sz w:val="24"/>
          <w:szCs w:val="24"/>
        </w:rPr>
        <w:t>Ханты - Мансийский автономный округ – Югра</w:t>
      </w:r>
    </w:p>
    <w:p w:rsidR="00950287" w:rsidRPr="00950287" w:rsidRDefault="00950287" w:rsidP="00950287">
      <w:pPr>
        <w:pStyle w:val="a6"/>
        <w:tabs>
          <w:tab w:val="center" w:pos="4549"/>
          <w:tab w:val="left" w:pos="7215"/>
        </w:tabs>
        <w:rPr>
          <w:rFonts w:ascii="Times New Roman" w:hAnsi="Times New Roman"/>
          <w:sz w:val="24"/>
          <w:szCs w:val="24"/>
        </w:rPr>
      </w:pPr>
      <w:r w:rsidRPr="00950287">
        <w:rPr>
          <w:rFonts w:ascii="Times New Roman" w:hAnsi="Times New Roman"/>
          <w:sz w:val="24"/>
          <w:szCs w:val="24"/>
        </w:rPr>
        <w:t>Советский район</w:t>
      </w:r>
    </w:p>
    <w:p w:rsidR="00950287" w:rsidRPr="001D2026" w:rsidRDefault="00950287" w:rsidP="00950287">
      <w:pPr>
        <w:pStyle w:val="a6"/>
        <w:tabs>
          <w:tab w:val="center" w:pos="4549"/>
          <w:tab w:val="left" w:pos="7215"/>
        </w:tabs>
        <w:rPr>
          <w:b w:val="0"/>
        </w:rPr>
      </w:pPr>
    </w:p>
    <w:p w:rsidR="00950287" w:rsidRPr="001D2026" w:rsidRDefault="00950287" w:rsidP="00950287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 xml:space="preserve">АДМИНИСТРАЦИЯ ГОРОДСКОГО ПОСЕЛЕНИЯ </w:t>
      </w:r>
    </w:p>
    <w:p w:rsidR="00950287" w:rsidRPr="001D2026" w:rsidRDefault="00950287" w:rsidP="00950287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>ПИОНЕРСКИЙ</w:t>
      </w:r>
    </w:p>
    <w:p w:rsidR="00950287" w:rsidRPr="001D2026" w:rsidRDefault="00950287" w:rsidP="00950287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B22BF9" w:rsidRDefault="00B22BF9" w:rsidP="00950287">
      <w:pPr>
        <w:jc w:val="center"/>
        <w:rPr>
          <w:b/>
          <w:sz w:val="36"/>
          <w:szCs w:val="36"/>
        </w:rPr>
      </w:pPr>
    </w:p>
    <w:p w:rsidR="00950287" w:rsidRPr="001D2026" w:rsidRDefault="00950287" w:rsidP="00950287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Н И Е</w:t>
      </w:r>
    </w:p>
    <w:p w:rsidR="00950287" w:rsidRDefault="00950287" w:rsidP="00950287">
      <w:pPr>
        <w:jc w:val="center"/>
        <w:rPr>
          <w:b/>
          <w:sz w:val="36"/>
          <w:szCs w:val="36"/>
        </w:rPr>
      </w:pPr>
    </w:p>
    <w:p w:rsidR="00950287" w:rsidRPr="00640E8B" w:rsidRDefault="00B22BF9" w:rsidP="00950287">
      <w:pPr>
        <w:rPr>
          <w:sz w:val="24"/>
        </w:rPr>
      </w:pPr>
      <w:r>
        <w:rPr>
          <w:sz w:val="24"/>
        </w:rPr>
        <w:t xml:space="preserve">23 </w:t>
      </w:r>
      <w:r w:rsidR="00950287" w:rsidRPr="00640E8B">
        <w:rPr>
          <w:sz w:val="24"/>
        </w:rPr>
        <w:t xml:space="preserve"> </w:t>
      </w:r>
      <w:r>
        <w:rPr>
          <w:sz w:val="24"/>
        </w:rPr>
        <w:t>декабр</w:t>
      </w:r>
      <w:r w:rsidR="00950287">
        <w:rPr>
          <w:sz w:val="24"/>
        </w:rPr>
        <w:t>я</w:t>
      </w:r>
      <w:r w:rsidR="00D833A3">
        <w:rPr>
          <w:sz w:val="24"/>
        </w:rPr>
        <w:t xml:space="preserve"> 202</w:t>
      </w:r>
      <w:r>
        <w:rPr>
          <w:sz w:val="24"/>
        </w:rPr>
        <w:t>2</w:t>
      </w:r>
      <w:r w:rsidR="00950287" w:rsidRPr="00640E8B">
        <w:rPr>
          <w:sz w:val="24"/>
        </w:rPr>
        <w:t xml:space="preserve"> г. </w:t>
      </w:r>
      <w:r w:rsidR="00950287">
        <w:rPr>
          <w:sz w:val="24"/>
        </w:rPr>
        <w:t xml:space="preserve">           </w:t>
      </w:r>
      <w:r w:rsidR="00950287" w:rsidRPr="00640E8B">
        <w:rPr>
          <w:sz w:val="24"/>
        </w:rPr>
        <w:t xml:space="preserve">                                                             </w:t>
      </w:r>
      <w:r w:rsidR="00950287">
        <w:rPr>
          <w:sz w:val="24"/>
        </w:rPr>
        <w:t xml:space="preserve">                  </w:t>
      </w:r>
      <w:r w:rsidR="00950287" w:rsidRPr="00640E8B">
        <w:rPr>
          <w:sz w:val="24"/>
        </w:rPr>
        <w:t xml:space="preserve">       </w:t>
      </w:r>
      <w:r w:rsidR="00D833A3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="00D833A3">
        <w:rPr>
          <w:sz w:val="24"/>
        </w:rPr>
        <w:t xml:space="preserve">  </w:t>
      </w:r>
      <w:r w:rsidR="00950287">
        <w:rPr>
          <w:sz w:val="24"/>
        </w:rPr>
        <w:t xml:space="preserve">№ </w:t>
      </w:r>
      <w:r>
        <w:rPr>
          <w:sz w:val="24"/>
        </w:rPr>
        <w:t>50</w:t>
      </w:r>
      <w:r w:rsidR="009E5838">
        <w:rPr>
          <w:sz w:val="24"/>
        </w:rPr>
        <w:t>7</w:t>
      </w:r>
    </w:p>
    <w:p w:rsidR="00723039" w:rsidRDefault="00723039" w:rsidP="007230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22BF9" w:rsidRDefault="00D833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00FA3" w:rsidRPr="00E00FA3">
        <w:rPr>
          <w:bCs/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 xml:space="preserve">Перечня </w:t>
      </w:r>
      <w:r w:rsidR="00E00FA3" w:rsidRPr="00E00FA3">
        <w:rPr>
          <w:bCs/>
          <w:sz w:val="24"/>
          <w:szCs w:val="24"/>
        </w:rPr>
        <w:t xml:space="preserve">информации </w:t>
      </w:r>
      <w:r>
        <w:rPr>
          <w:bCs/>
          <w:sz w:val="24"/>
          <w:szCs w:val="24"/>
        </w:rPr>
        <w:t xml:space="preserve">о деятельности </w:t>
      </w:r>
    </w:p>
    <w:p w:rsidR="00B22BF9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00FA3">
        <w:rPr>
          <w:bCs/>
          <w:sz w:val="24"/>
          <w:szCs w:val="24"/>
        </w:rPr>
        <w:t xml:space="preserve">органов местного самоуправления городского поселения </w:t>
      </w:r>
    </w:p>
    <w:p w:rsidR="00E00FA3" w:rsidRPr="00E00FA3" w:rsidRDefault="00E00FA3" w:rsidP="00B22BF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E00FA3">
        <w:rPr>
          <w:bCs/>
          <w:sz w:val="24"/>
          <w:szCs w:val="24"/>
        </w:rPr>
        <w:t>Пионерский</w:t>
      </w:r>
      <w:proofErr w:type="gramEnd"/>
      <w:r w:rsidRPr="00E00FA3">
        <w:rPr>
          <w:bCs/>
          <w:sz w:val="24"/>
          <w:szCs w:val="24"/>
        </w:rPr>
        <w:t xml:space="preserve">, размещаемой </w:t>
      </w:r>
      <w:r w:rsidR="00B22BF9">
        <w:rPr>
          <w:bCs/>
          <w:sz w:val="24"/>
          <w:szCs w:val="24"/>
        </w:rPr>
        <w:t>на официальных сайтах</w:t>
      </w:r>
      <w:r w:rsidR="00A4335A">
        <w:rPr>
          <w:bCs/>
          <w:sz w:val="24"/>
          <w:szCs w:val="24"/>
        </w:rPr>
        <w:t>»</w:t>
      </w: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50287" w:rsidRDefault="00950287" w:rsidP="00E00FA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E00FA3" w:rsidRPr="00950287" w:rsidRDefault="00E00FA3" w:rsidP="009502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950287">
        <w:rPr>
          <w:bCs/>
          <w:sz w:val="24"/>
          <w:szCs w:val="24"/>
        </w:rPr>
        <w:t xml:space="preserve">В соответствии с Федеральными законами </w:t>
      </w:r>
      <w:hyperlink r:id="rId8" w:history="1">
        <w:r w:rsidRPr="00950287">
          <w:rPr>
            <w:rStyle w:val="a7"/>
            <w:bCs/>
            <w:color w:val="auto"/>
            <w:sz w:val="24"/>
            <w:szCs w:val="24"/>
            <w:u w:val="none"/>
          </w:rPr>
          <w:t>от 06.10.2003 № 131-ФЗ</w:t>
        </w:r>
      </w:hyperlink>
      <w:r w:rsidRPr="00950287">
        <w:rPr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950287">
          <w:rPr>
            <w:rStyle w:val="a7"/>
            <w:bCs/>
            <w:color w:val="auto"/>
            <w:sz w:val="24"/>
            <w:szCs w:val="24"/>
            <w:u w:val="none"/>
          </w:rPr>
          <w:t>от 27.07.2006 № 149-ФЗ</w:t>
        </w:r>
      </w:hyperlink>
      <w:r w:rsidRPr="00950287">
        <w:rPr>
          <w:bCs/>
          <w:sz w:val="24"/>
          <w:szCs w:val="24"/>
        </w:rPr>
        <w:t xml:space="preserve"> «Об информации, информационных технологиях и о защите информации», </w:t>
      </w:r>
      <w:hyperlink r:id="rId10" w:history="1">
        <w:r w:rsidRPr="00950287">
          <w:rPr>
            <w:rStyle w:val="a7"/>
            <w:bCs/>
            <w:color w:val="auto"/>
            <w:sz w:val="24"/>
            <w:szCs w:val="24"/>
            <w:u w:val="none"/>
          </w:rPr>
          <w:t>от 09.02.2009 № 8-ФЗ</w:t>
        </w:r>
      </w:hyperlink>
      <w:r w:rsidRPr="00950287">
        <w:rPr>
          <w:bCs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органов местного самоуправления городского поселения Пионерский</w:t>
      </w:r>
      <w:proofErr w:type="gramEnd"/>
    </w:p>
    <w:p w:rsidR="00E00FA3" w:rsidRPr="00E00FA3" w:rsidRDefault="00E00FA3" w:rsidP="00E00FA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7558DF" w:rsidRDefault="00E00FA3" w:rsidP="00A43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bookmarkStart w:id="0" w:name="sub_1"/>
      <w:r w:rsidRPr="00E00FA3">
        <w:rPr>
          <w:bCs/>
          <w:sz w:val="24"/>
          <w:szCs w:val="24"/>
        </w:rPr>
        <w:t xml:space="preserve">1. </w:t>
      </w:r>
      <w:proofErr w:type="gramStart"/>
      <w:r w:rsidR="00B22BF9">
        <w:rPr>
          <w:bCs/>
          <w:sz w:val="24"/>
          <w:szCs w:val="24"/>
        </w:rPr>
        <w:t xml:space="preserve">Утвердить </w:t>
      </w:r>
      <w:r w:rsidR="00D833A3">
        <w:rPr>
          <w:bCs/>
          <w:sz w:val="24"/>
          <w:szCs w:val="24"/>
        </w:rPr>
        <w:t>Переч</w:t>
      </w:r>
      <w:r w:rsidR="00B22BF9">
        <w:rPr>
          <w:bCs/>
          <w:sz w:val="24"/>
          <w:szCs w:val="24"/>
        </w:rPr>
        <w:t>е</w:t>
      </w:r>
      <w:r w:rsidR="00D833A3">
        <w:rPr>
          <w:bCs/>
          <w:sz w:val="24"/>
          <w:szCs w:val="24"/>
        </w:rPr>
        <w:t>н</w:t>
      </w:r>
      <w:r w:rsidR="00B22BF9">
        <w:rPr>
          <w:bCs/>
          <w:sz w:val="24"/>
          <w:szCs w:val="24"/>
        </w:rPr>
        <w:t>ь</w:t>
      </w:r>
      <w:r w:rsidRPr="00E00FA3">
        <w:rPr>
          <w:bCs/>
          <w:sz w:val="24"/>
          <w:szCs w:val="24"/>
        </w:rPr>
        <w:t xml:space="preserve"> информации о деятельности органов местного самоуправления городского поселения Пионерский размещаемой </w:t>
      </w:r>
      <w:bookmarkStart w:id="1" w:name="sub_13"/>
      <w:bookmarkEnd w:id="0"/>
      <w:r w:rsidR="00B22BF9">
        <w:rPr>
          <w:bCs/>
          <w:sz w:val="24"/>
          <w:szCs w:val="24"/>
        </w:rPr>
        <w:t xml:space="preserve">на </w:t>
      </w:r>
      <w:r w:rsidR="00A4335A">
        <w:rPr>
          <w:bCs/>
          <w:sz w:val="24"/>
          <w:szCs w:val="24"/>
        </w:rPr>
        <w:t>официальных сайтах (Приложение).</w:t>
      </w:r>
      <w:proofErr w:type="gramEnd"/>
    </w:p>
    <w:p w:rsidR="00A4335A" w:rsidRPr="00A4335A" w:rsidRDefault="00B22BF9" w:rsidP="00A43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 xml:space="preserve">Признать утратившим силу постановление </w:t>
      </w:r>
      <w:r w:rsidRPr="00E00FA3">
        <w:rPr>
          <w:bCs/>
          <w:sz w:val="24"/>
          <w:szCs w:val="24"/>
        </w:rPr>
        <w:t xml:space="preserve">Администрации  городского </w:t>
      </w:r>
      <w:r>
        <w:rPr>
          <w:bCs/>
          <w:sz w:val="24"/>
          <w:szCs w:val="24"/>
        </w:rPr>
        <w:t>Пионерский от 18.12.20</w:t>
      </w:r>
      <w:r w:rsidR="009E5838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 xml:space="preserve"> №354 «</w:t>
      </w:r>
      <w:r w:rsidRPr="00E00FA3">
        <w:rPr>
          <w:bCs/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>Перечня</w:t>
      </w:r>
      <w:r w:rsidRPr="00E00FA3">
        <w:rPr>
          <w:bCs/>
          <w:sz w:val="24"/>
          <w:szCs w:val="24"/>
        </w:rPr>
        <w:t xml:space="preserve"> информации о деятельности органов местного самоуправления городского поселения Пионерский размещаемой в информационно-телекоммуникационной сети «Интернет» на официальном сайте Администрации  городского поселения Пионерский</w:t>
      </w:r>
      <w:r>
        <w:rPr>
          <w:bCs/>
          <w:sz w:val="24"/>
          <w:szCs w:val="24"/>
        </w:rPr>
        <w:t>».</w:t>
      </w:r>
      <w:proofErr w:type="gramEnd"/>
    </w:p>
    <w:bookmarkEnd w:id="1"/>
    <w:p w:rsidR="00950287" w:rsidRPr="001D2026" w:rsidRDefault="00A4335A" w:rsidP="009502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0287">
        <w:rPr>
          <w:sz w:val="24"/>
          <w:szCs w:val="24"/>
        </w:rPr>
        <w:t xml:space="preserve">. </w:t>
      </w:r>
      <w:r w:rsidR="00950287" w:rsidRPr="001D2026">
        <w:rPr>
          <w:sz w:val="24"/>
          <w:szCs w:val="24"/>
        </w:rPr>
        <w:t>Опубликовать настоящее постано</w:t>
      </w:r>
      <w:r w:rsidR="00B22BF9">
        <w:rPr>
          <w:sz w:val="24"/>
          <w:szCs w:val="24"/>
        </w:rPr>
        <w:t>вление в бюллетене «Пионерский В</w:t>
      </w:r>
      <w:r w:rsidR="00950287" w:rsidRPr="001D2026">
        <w:rPr>
          <w:sz w:val="24"/>
          <w:szCs w:val="24"/>
        </w:rPr>
        <w:t xml:space="preserve">естник» и разместить на официальном сайте </w:t>
      </w:r>
      <w:r w:rsidR="00B22BF9">
        <w:rPr>
          <w:sz w:val="24"/>
          <w:szCs w:val="24"/>
        </w:rPr>
        <w:t>органов местного самоуправления</w:t>
      </w:r>
      <w:r w:rsidR="00950287" w:rsidRPr="001D2026">
        <w:rPr>
          <w:sz w:val="24"/>
          <w:szCs w:val="24"/>
        </w:rPr>
        <w:t xml:space="preserve"> городского поселения Пионерский.</w:t>
      </w:r>
    </w:p>
    <w:p w:rsidR="00950287" w:rsidRPr="001D2026" w:rsidRDefault="00A4335A" w:rsidP="0095028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0287" w:rsidRPr="001D202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50287" w:rsidRPr="001D2026" w:rsidRDefault="00A4335A" w:rsidP="0095028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0287" w:rsidRPr="001D2026">
        <w:rPr>
          <w:sz w:val="24"/>
          <w:szCs w:val="24"/>
        </w:rPr>
        <w:t xml:space="preserve">. </w:t>
      </w:r>
      <w:proofErr w:type="gramStart"/>
      <w:r w:rsidR="00950287" w:rsidRPr="001D2026">
        <w:rPr>
          <w:sz w:val="24"/>
          <w:szCs w:val="24"/>
        </w:rPr>
        <w:t>Контроль за</w:t>
      </w:r>
      <w:proofErr w:type="gramEnd"/>
      <w:r w:rsidR="00950287" w:rsidRPr="001D20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0FA3" w:rsidRPr="00E00FA3" w:rsidRDefault="00E00FA3" w:rsidP="00E00FA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00FA3">
        <w:rPr>
          <w:bCs/>
          <w:sz w:val="24"/>
          <w:szCs w:val="24"/>
        </w:rPr>
        <w:t xml:space="preserve">Глава городского поселения Пионерский                                         </w:t>
      </w:r>
      <w:r w:rsidR="00950287">
        <w:rPr>
          <w:bCs/>
          <w:sz w:val="24"/>
          <w:szCs w:val="24"/>
        </w:rPr>
        <w:t xml:space="preserve">                                 </w:t>
      </w:r>
      <w:r w:rsidRPr="00E00FA3">
        <w:rPr>
          <w:bCs/>
          <w:sz w:val="24"/>
          <w:szCs w:val="24"/>
        </w:rPr>
        <w:t>В.С. Зубчик</w:t>
      </w: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50287" w:rsidRPr="00E00FA3" w:rsidRDefault="00950287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50287" w:rsidRPr="00866729" w:rsidRDefault="00950287" w:rsidP="00950287">
      <w:pPr>
        <w:pStyle w:val="Standard"/>
        <w:jc w:val="right"/>
        <w:rPr>
          <w:lang w:val="ru-RU"/>
        </w:rPr>
      </w:pPr>
      <w:r>
        <w:rPr>
          <w:lang w:val="ru-RU"/>
        </w:rPr>
        <w:t>П</w:t>
      </w:r>
      <w:r w:rsidRPr="00866729">
        <w:rPr>
          <w:lang w:val="ru-RU"/>
        </w:rPr>
        <w:t>риложение</w:t>
      </w:r>
      <w:r>
        <w:rPr>
          <w:lang w:val="ru-RU"/>
        </w:rPr>
        <w:t xml:space="preserve"> </w:t>
      </w:r>
      <w:r w:rsidRPr="00866729">
        <w:rPr>
          <w:lang w:val="ru-RU"/>
        </w:rPr>
        <w:t xml:space="preserve">  </w:t>
      </w:r>
    </w:p>
    <w:p w:rsidR="00950287" w:rsidRPr="00866729" w:rsidRDefault="00950287" w:rsidP="00950287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950287" w:rsidRDefault="00950287" w:rsidP="009502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950287" w:rsidRDefault="00B22BF9" w:rsidP="009502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«23» декабря 2022 г. № 50</w:t>
      </w:r>
      <w:r w:rsidR="009E5838">
        <w:rPr>
          <w:lang w:val="ru-RU"/>
        </w:rPr>
        <w:t>7</w:t>
      </w:r>
      <w:bookmarkStart w:id="2" w:name="_GoBack"/>
      <w:bookmarkEnd w:id="2"/>
    </w:p>
    <w:p w:rsidR="00950287" w:rsidRPr="00510AA1" w:rsidRDefault="00950287" w:rsidP="00950287">
      <w:pPr>
        <w:pStyle w:val="Standard"/>
        <w:jc w:val="right"/>
        <w:rPr>
          <w:rFonts w:cs="Times New Roman"/>
          <w:lang w:val="ru-RU"/>
        </w:rPr>
      </w:pPr>
    </w:p>
    <w:p w:rsidR="00E00FA3" w:rsidRPr="00950287" w:rsidRDefault="00E00FA3" w:rsidP="00A4335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950287">
        <w:rPr>
          <w:b/>
          <w:bCs/>
          <w:sz w:val="24"/>
          <w:szCs w:val="24"/>
        </w:rPr>
        <w:t xml:space="preserve">Перечень </w:t>
      </w:r>
      <w:r w:rsidRPr="00950287">
        <w:rPr>
          <w:b/>
          <w:bCs/>
          <w:sz w:val="24"/>
          <w:szCs w:val="24"/>
        </w:rPr>
        <w:br/>
        <w:t xml:space="preserve">информации о деятельности органов местного самоуправления городского поселения Пионерский, размещаемой </w:t>
      </w:r>
      <w:r w:rsidR="00A4335A">
        <w:rPr>
          <w:b/>
          <w:bCs/>
          <w:sz w:val="24"/>
          <w:szCs w:val="24"/>
        </w:rPr>
        <w:t>на официальных сайтах</w:t>
      </w:r>
      <w:proofErr w:type="gramEnd"/>
    </w:p>
    <w:p w:rsidR="00E00FA3" w:rsidRPr="00E00FA3" w:rsidRDefault="00E00FA3" w:rsidP="00E00FA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5"/>
        <w:gridCol w:w="3545"/>
      </w:tblGrid>
      <w:tr w:rsidR="00E00FA3" w:rsidRPr="00950287" w:rsidTr="006E6130">
        <w:trPr>
          <w:trHeight w:val="930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950287" w:rsidRDefault="00E00FA3" w:rsidP="00950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0287">
              <w:rPr>
                <w:b/>
                <w:bCs/>
                <w:sz w:val="24"/>
                <w:szCs w:val="24"/>
              </w:rPr>
              <w:t>Категория информации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950287" w:rsidRDefault="00E00FA3" w:rsidP="00950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0287">
              <w:rPr>
                <w:b/>
                <w:bCs/>
                <w:sz w:val="24"/>
                <w:szCs w:val="24"/>
              </w:rPr>
              <w:t>Периодичность размещения информации, сроки ее обновления</w:t>
            </w:r>
          </w:p>
          <w:p w:rsidR="006E6130" w:rsidRPr="00950287" w:rsidRDefault="006E6130" w:rsidP="00950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6130" w:rsidRPr="00E00FA3" w:rsidTr="00372EAE">
        <w:trPr>
          <w:trHeight w:val="180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130" w:rsidRPr="00E00FA3" w:rsidRDefault="006E6130" w:rsidP="006E61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E6130">
              <w:rPr>
                <w:bCs/>
                <w:sz w:val="24"/>
                <w:szCs w:val="24"/>
              </w:rPr>
              <w:t xml:space="preserve">Общая информация </w:t>
            </w:r>
            <w:r>
              <w:rPr>
                <w:bCs/>
                <w:sz w:val="24"/>
                <w:szCs w:val="24"/>
              </w:rPr>
              <w:t>об органах</w:t>
            </w:r>
            <w:r w:rsidRPr="006E6130">
              <w:rPr>
                <w:bCs/>
                <w:sz w:val="24"/>
                <w:szCs w:val="24"/>
              </w:rPr>
              <w:t xml:space="preserve"> местного самоуправления городского поселения </w:t>
            </w:r>
            <w:proofErr w:type="gramStart"/>
            <w:r w:rsidRPr="006E6130">
              <w:rPr>
                <w:bCs/>
                <w:sz w:val="24"/>
                <w:szCs w:val="24"/>
              </w:rPr>
              <w:t>Пионерский</w:t>
            </w:r>
            <w:proofErr w:type="gramEnd"/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а) наименование и структура органов местного самоуправления городского поселения Пионерский, почтовый адрес, адрес электронной почты (при наличии), номера </w:t>
            </w:r>
            <w:proofErr w:type="gramStart"/>
            <w:r w:rsidRPr="00E00FA3">
              <w:rPr>
                <w:bCs/>
                <w:sz w:val="24"/>
                <w:szCs w:val="24"/>
              </w:rPr>
              <w:t>телефонов справочных служб органов местного самоуправления городского поселения</w:t>
            </w:r>
            <w:proofErr w:type="gramEnd"/>
            <w:r w:rsidRPr="00E00FA3">
              <w:rPr>
                <w:bCs/>
                <w:sz w:val="24"/>
                <w:szCs w:val="24"/>
              </w:rPr>
              <w:t xml:space="preserve"> Пионерский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 обновляется по мере необходимости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б) сведения о полномочиях и функциях органов местного самоуправления городского поселения Пионерский,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7" w:rsidRDefault="00E00FA3" w:rsidP="005770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  <w:r w:rsidR="00577047">
              <w:rPr>
                <w:sz w:val="24"/>
                <w:szCs w:val="24"/>
              </w:rPr>
              <w:t xml:space="preserve">, </w:t>
            </w:r>
            <w:r w:rsidR="00577047" w:rsidRPr="00A4335A">
              <w:rPr>
                <w:sz w:val="24"/>
                <w:szCs w:val="24"/>
              </w:rPr>
      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</w:t>
            </w:r>
            <w:r w:rsidR="00C71501" w:rsidRPr="00A4335A">
              <w:rPr>
                <w:sz w:val="24"/>
                <w:szCs w:val="24"/>
              </w:rPr>
              <w:t xml:space="preserve"> данных страниц в сети «</w:t>
            </w:r>
            <w:r w:rsidR="00577047" w:rsidRPr="00A4335A">
              <w:rPr>
                <w:sz w:val="24"/>
                <w:szCs w:val="24"/>
              </w:rPr>
              <w:t>Интернет</w:t>
            </w:r>
            <w:r w:rsidR="00C71501" w:rsidRPr="00A4335A">
              <w:rPr>
                <w:sz w:val="24"/>
                <w:szCs w:val="24"/>
              </w:rPr>
              <w:t>»</w:t>
            </w:r>
            <w:r w:rsidR="00577047" w:rsidRPr="00A4335A">
              <w:rPr>
                <w:sz w:val="24"/>
                <w:szCs w:val="24"/>
              </w:rPr>
              <w:t>;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8D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течение 3 рабочих дней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 со дня назначения,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г) сведения о  руководителях  органов местного самоуправления городского поселения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E00FA3">
              <w:rPr>
                <w:bCs/>
                <w:sz w:val="24"/>
                <w:szCs w:val="24"/>
              </w:rPr>
              <w:t>, руководителях 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д) перечни информационных систем, банков данных, реестров, регистров, находящихся в ведении органов местного самоуправления городского поселения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E00FA3">
              <w:rPr>
                <w:bCs/>
                <w:sz w:val="24"/>
                <w:szCs w:val="24"/>
              </w:rPr>
              <w:t>, подведомственных организаций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8D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в течение 5 дней 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со дня создания,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C71501">
        <w:trPr>
          <w:trHeight w:val="1155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е) сведения о средствах массовой информации, учрежденных органов местного самоуправления городского поселения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8D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в течение 5 дней 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со дня регистрации,</w:t>
            </w:r>
          </w:p>
          <w:p w:rsid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  <w:p w:rsidR="00C71501" w:rsidRPr="00E00FA3" w:rsidRDefault="00C71501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71501" w:rsidRPr="00E00FA3" w:rsidTr="00C71501">
        <w:trPr>
          <w:trHeight w:val="135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1" w:rsidRDefault="00C71501" w:rsidP="00C71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информацию об официальных страницах государственного органа с указателями данных страниц в сети «Интернет», об официальных страницах органа местного самоуправления (при наличии) с указателями данных страниц в сети «Интернет»;</w:t>
            </w:r>
          </w:p>
          <w:p w:rsidR="00C71501" w:rsidRPr="00E00FA3" w:rsidRDefault="00C71501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01" w:rsidRPr="00E00FA3" w:rsidRDefault="00C71501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 обновляется по мере необходимости</w:t>
            </w:r>
          </w:p>
        </w:tc>
      </w:tr>
      <w:tr w:rsidR="00C71501" w:rsidRPr="00E00FA3" w:rsidTr="00C71501">
        <w:trPr>
          <w:trHeight w:val="2760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1" w:rsidRDefault="00C71501" w:rsidP="00C71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</w:t>
            </w:r>
            <w:proofErr w:type="gramEnd"/>
            <w:r>
              <w:rPr>
                <w:sz w:val="24"/>
                <w:szCs w:val="24"/>
              </w:rPr>
              <w:t xml:space="preserve"> форме;</w:t>
            </w:r>
          </w:p>
          <w:p w:rsidR="00C71501" w:rsidRPr="00E00FA3" w:rsidRDefault="00C71501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01" w:rsidRDefault="00C71501" w:rsidP="00C715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57F88" w:rsidRDefault="00C57F88" w:rsidP="00C57F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Pr="00E00FA3">
              <w:rPr>
                <w:bCs/>
                <w:sz w:val="24"/>
                <w:szCs w:val="24"/>
              </w:rPr>
              <w:t xml:space="preserve">согласно </w:t>
            </w:r>
            <w:hyperlink r:id="rId11" w:history="1">
              <w:r w:rsidRPr="00950287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решению</w:t>
              </w:r>
            </w:hyperlink>
            <w:r w:rsidRPr="00950287"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 xml:space="preserve">Совета депутатов городского поселения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E00FA3">
              <w:rPr>
                <w:bCs/>
                <w:sz w:val="24"/>
                <w:szCs w:val="24"/>
              </w:rPr>
              <w:t xml:space="preserve"> </w:t>
            </w:r>
          </w:p>
          <w:p w:rsidR="00C57F88" w:rsidRPr="00E00FA3" w:rsidRDefault="00C57F88" w:rsidP="00C57F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от 02 марта 2017 г.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>193</w:t>
            </w:r>
          </w:p>
          <w:p w:rsidR="00C57F88" w:rsidRPr="00E00FA3" w:rsidRDefault="00C57F88" w:rsidP="00C57F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«Об утверждении Порядка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>и проведения публичных слушаний</w:t>
            </w:r>
          </w:p>
          <w:p w:rsidR="00C57F88" w:rsidRDefault="00C57F88" w:rsidP="00C57F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в городском поселении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E00FA3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;</w:t>
            </w:r>
          </w:p>
          <w:p w:rsidR="00C57F88" w:rsidRDefault="00C57F88" w:rsidP="00C57F88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E00FA3">
              <w:rPr>
                <w:bCs/>
                <w:sz w:val="24"/>
                <w:szCs w:val="24"/>
              </w:rPr>
              <w:t xml:space="preserve">согласно </w:t>
            </w:r>
            <w:hyperlink r:id="rId12" w:history="1">
              <w:r w:rsidRPr="00950287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решению</w:t>
              </w:r>
            </w:hyperlink>
            <w:r w:rsidRPr="00950287"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 xml:space="preserve">Совета депутатов городского поселения Пионерский </w:t>
            </w:r>
            <w:r>
              <w:rPr>
                <w:sz w:val="24"/>
              </w:rPr>
              <w:t>от 01</w:t>
            </w:r>
            <w:r w:rsidRPr="00C045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декабря </w:t>
            </w:r>
            <w:r w:rsidRPr="00C04501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Pr="00C04501">
              <w:rPr>
                <w:sz w:val="24"/>
              </w:rPr>
              <w:t xml:space="preserve"> г.  </w:t>
            </w:r>
            <w:r w:rsidRPr="00C57F88">
              <w:rPr>
                <w:sz w:val="24"/>
              </w:rPr>
              <w:t>№142</w:t>
            </w:r>
            <w:r w:rsidRPr="00C57F88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«</w:t>
            </w:r>
            <w:r w:rsidRPr="00277628">
              <w:rPr>
                <w:bCs/>
                <w:sz w:val="24"/>
                <w:szCs w:val="24"/>
              </w:rPr>
              <w:t xml:space="preserve">Об утверждении Порядка назначения </w:t>
            </w:r>
          </w:p>
          <w:p w:rsidR="00C57F88" w:rsidRPr="00277628" w:rsidRDefault="00C57F88" w:rsidP="00C57F8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77628">
              <w:rPr>
                <w:bCs/>
                <w:sz w:val="24"/>
                <w:szCs w:val="24"/>
              </w:rPr>
              <w:t xml:space="preserve">и проведения собрания граждан на территории </w:t>
            </w:r>
          </w:p>
          <w:p w:rsidR="00C57F88" w:rsidRPr="00240AED" w:rsidRDefault="00C57F88" w:rsidP="00C57F88">
            <w:pPr>
              <w:jc w:val="both"/>
              <w:rPr>
                <w:sz w:val="24"/>
                <w:u w:val="single"/>
              </w:rPr>
            </w:pPr>
            <w:r w:rsidRPr="00277628">
              <w:rPr>
                <w:bCs/>
                <w:sz w:val="24"/>
                <w:szCs w:val="24"/>
              </w:rPr>
              <w:t xml:space="preserve">городского поселения </w:t>
            </w:r>
            <w:proofErr w:type="gramStart"/>
            <w:r w:rsidRPr="00277628">
              <w:rPr>
                <w:bCs/>
                <w:sz w:val="24"/>
                <w:szCs w:val="24"/>
              </w:rPr>
              <w:t>Пионерский</w:t>
            </w:r>
            <w:proofErr w:type="gramEnd"/>
            <w:r>
              <w:rPr>
                <w:bCs/>
                <w:sz w:val="24"/>
                <w:szCs w:val="24"/>
              </w:rPr>
              <w:t>»</w:t>
            </w:r>
            <w:r w:rsidRPr="00C04501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                                                                                      </w:t>
            </w:r>
          </w:p>
          <w:p w:rsidR="00C57F88" w:rsidRPr="008F2A8D" w:rsidRDefault="00C57F88" w:rsidP="00C57F88">
            <w:pPr>
              <w:ind w:right="-665"/>
              <w:jc w:val="both"/>
              <w:rPr>
                <w:b/>
                <w:sz w:val="24"/>
              </w:rPr>
            </w:pPr>
          </w:p>
          <w:tbl>
            <w:tblPr>
              <w:tblW w:w="5495" w:type="dxa"/>
              <w:tblLayout w:type="fixed"/>
              <w:tblLook w:val="01E0" w:firstRow="1" w:lastRow="1" w:firstColumn="1" w:lastColumn="1" w:noHBand="0" w:noVBand="0"/>
            </w:tblPr>
            <w:tblGrid>
              <w:gridCol w:w="5495"/>
            </w:tblGrid>
            <w:tr w:rsidR="00C57F88" w:rsidRPr="00277628" w:rsidTr="00355DDE">
              <w:tc>
                <w:tcPr>
                  <w:tcW w:w="5495" w:type="dxa"/>
                </w:tcPr>
                <w:p w:rsidR="00C57F88" w:rsidRPr="00277628" w:rsidRDefault="00C57F88" w:rsidP="00C57F88">
                  <w:pPr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57F88" w:rsidRPr="00E00FA3" w:rsidRDefault="00C57F88" w:rsidP="00C57F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71501" w:rsidRPr="00E00FA3" w:rsidTr="006B0665">
        <w:trPr>
          <w:trHeight w:val="261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1" w:rsidRDefault="00C57F88" w:rsidP="00C57F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71501">
              <w:rPr>
                <w:sz w:val="24"/>
                <w:szCs w:val="24"/>
              </w:rPr>
              <w:t>)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портала;</w:t>
            </w:r>
          </w:p>
          <w:p w:rsidR="00C71501" w:rsidRDefault="00C71501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88" w:rsidRDefault="00C57F88" w:rsidP="00C57F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согласно </w:t>
            </w:r>
            <w:hyperlink r:id="rId13" w:history="1">
              <w:r w:rsidRPr="00950287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решению</w:t>
              </w:r>
            </w:hyperlink>
            <w:r w:rsidRPr="00950287"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 xml:space="preserve">Совета депутатов городского поселения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E00FA3">
              <w:rPr>
                <w:bCs/>
                <w:sz w:val="24"/>
                <w:szCs w:val="24"/>
              </w:rPr>
              <w:t xml:space="preserve"> </w:t>
            </w:r>
          </w:p>
          <w:p w:rsidR="00C57F88" w:rsidRPr="00E00FA3" w:rsidRDefault="00C57F88" w:rsidP="00C57F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от 02 марта 2017 г.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>193</w:t>
            </w:r>
          </w:p>
          <w:p w:rsidR="00C57F88" w:rsidRPr="00E00FA3" w:rsidRDefault="00C57F88" w:rsidP="00C57F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«Об утверждении Порядка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>и проведения публичных слушаний</w:t>
            </w:r>
          </w:p>
          <w:p w:rsidR="00C71501" w:rsidRPr="00C71501" w:rsidRDefault="00C57F88" w:rsidP="00C57F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в городском поселении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E00FA3">
              <w:rPr>
                <w:bCs/>
                <w:sz w:val="24"/>
                <w:szCs w:val="24"/>
              </w:rPr>
              <w:t>»</w:t>
            </w:r>
          </w:p>
        </w:tc>
      </w:tr>
      <w:tr w:rsidR="00E00FA3" w:rsidRPr="00E00FA3" w:rsidTr="006B0665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Информация о нормотворческой деятельности органов местного самоуправления городского поселения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E00FA3">
              <w:rPr>
                <w:bCs/>
                <w:sz w:val="24"/>
                <w:szCs w:val="24"/>
              </w:rPr>
              <w:t>а) муниципальные нормативные правовые акты, принятые Советом депутатов городского поселения Пионерский, главой городского поселения Пионерский, Администрацией городского поселения Пионерский,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в течение 5 дней со дня принятия, признания судом </w:t>
            </w:r>
            <w:proofErr w:type="gramStart"/>
            <w:r w:rsidRPr="00E00FA3">
              <w:rPr>
                <w:bCs/>
                <w:sz w:val="24"/>
                <w:szCs w:val="24"/>
              </w:rPr>
              <w:t>недействующими</w:t>
            </w:r>
            <w:proofErr w:type="gramEnd"/>
            <w:r w:rsidRPr="00E00FA3">
              <w:rPr>
                <w:bCs/>
                <w:sz w:val="24"/>
                <w:szCs w:val="24"/>
              </w:rPr>
              <w:t>, государственной регистрации,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обновляется по мере принятия, признания судом </w:t>
            </w:r>
            <w:proofErr w:type="gramStart"/>
            <w:r w:rsidRPr="00E00FA3">
              <w:rPr>
                <w:bCs/>
                <w:sz w:val="24"/>
                <w:szCs w:val="24"/>
              </w:rPr>
              <w:t>недействующими</w:t>
            </w:r>
            <w:proofErr w:type="gramEnd"/>
            <w:r w:rsidRPr="00E00FA3">
              <w:rPr>
                <w:bCs/>
                <w:sz w:val="24"/>
                <w:szCs w:val="24"/>
              </w:rPr>
              <w:t>, государственной регистрации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б) тексты проектов муниципальных правовых актов, внесенных в Совет депутатов городского поселения Пионерский, тексты проектов постановлений  главы городского поселения Пионерский, Администрации городского поселения Пионерский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8D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1) согласно </w:t>
            </w:r>
            <w:hyperlink r:id="rId14" w:history="1">
              <w:r w:rsidRPr="00950287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постановлению</w:t>
              </w:r>
            </w:hyperlink>
            <w:r w:rsidRPr="00E00FA3">
              <w:rPr>
                <w:bCs/>
                <w:sz w:val="24"/>
                <w:szCs w:val="24"/>
              </w:rPr>
              <w:t xml:space="preserve"> администрации городского поселения </w:t>
            </w:r>
            <w:proofErr w:type="gramStart"/>
            <w:r w:rsidRPr="00E00FA3">
              <w:rPr>
                <w:bCs/>
                <w:sz w:val="24"/>
                <w:szCs w:val="24"/>
              </w:rPr>
              <w:t>Пионерский</w:t>
            </w:r>
            <w:proofErr w:type="gramEnd"/>
            <w:r w:rsidRPr="00E00FA3">
              <w:rPr>
                <w:bCs/>
                <w:sz w:val="24"/>
                <w:szCs w:val="24"/>
              </w:rPr>
              <w:t xml:space="preserve"> 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от 15 ноября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00FA3">
                <w:rPr>
                  <w:bCs/>
                  <w:sz w:val="24"/>
                  <w:szCs w:val="24"/>
                </w:rPr>
                <w:t>2011 г</w:t>
              </w:r>
            </w:smartTag>
            <w:r w:rsidRPr="00E00FA3">
              <w:rPr>
                <w:bCs/>
                <w:sz w:val="24"/>
                <w:szCs w:val="24"/>
              </w:rPr>
              <w:t xml:space="preserve">. </w:t>
            </w:r>
            <w:r w:rsidR="0034318D">
              <w:rPr>
                <w:bCs/>
                <w:sz w:val="24"/>
                <w:szCs w:val="24"/>
              </w:rPr>
              <w:t>№ 197</w:t>
            </w:r>
            <w:r w:rsidRPr="00E00FA3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950287">
              <w:rPr>
                <w:bCs/>
                <w:sz w:val="24"/>
                <w:szCs w:val="24"/>
              </w:rPr>
              <w:t>«</w:t>
            </w:r>
            <w:r w:rsidRPr="00E00FA3">
              <w:rPr>
                <w:bCs/>
                <w:sz w:val="24"/>
                <w:szCs w:val="24"/>
              </w:rPr>
              <w:t xml:space="preserve">О порядке проведения  </w:t>
            </w:r>
            <w:proofErr w:type="gramStart"/>
            <w:r w:rsidRPr="00E00FA3">
              <w:rPr>
                <w:bCs/>
                <w:sz w:val="24"/>
                <w:szCs w:val="24"/>
              </w:rPr>
              <w:t>антикоррупционной</w:t>
            </w:r>
            <w:proofErr w:type="gramEnd"/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экспертизы муниципальных  нормативных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правовых актов и проектов муниципальных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нормативных правовых актов органов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местного самоуправления</w:t>
            </w:r>
          </w:p>
          <w:p w:rsidR="00E00FA3" w:rsidRPr="00E00FA3" w:rsidRDefault="00E00FA3" w:rsidP="009502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lastRenderedPageBreak/>
              <w:t>городского поселения Пионерский</w:t>
            </w:r>
            <w:r w:rsidR="00950287">
              <w:rPr>
                <w:bCs/>
                <w:sz w:val="24"/>
                <w:szCs w:val="24"/>
              </w:rPr>
              <w:t>»</w:t>
            </w:r>
          </w:p>
        </w:tc>
      </w:tr>
      <w:tr w:rsidR="00E00FA3" w:rsidRPr="00E00FA3" w:rsidTr="006B0665"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287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2) согласно </w:t>
            </w:r>
            <w:hyperlink r:id="rId15" w:history="1">
              <w:r w:rsidRPr="00950287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решению</w:t>
              </w:r>
            </w:hyperlink>
            <w:r w:rsidRPr="00950287"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 xml:space="preserve">Совета депутатов городского поселения Пионерский 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от 02 марта 2017 г. №</w:t>
            </w:r>
            <w:r w:rsidR="00950287"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>193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«Об утверждении Порядка организации</w:t>
            </w:r>
            <w:r w:rsidR="00950287">
              <w:rPr>
                <w:bCs/>
                <w:sz w:val="24"/>
                <w:szCs w:val="24"/>
              </w:rPr>
              <w:t xml:space="preserve"> </w:t>
            </w:r>
            <w:r w:rsidRPr="00E00FA3">
              <w:rPr>
                <w:bCs/>
                <w:sz w:val="24"/>
                <w:szCs w:val="24"/>
              </w:rPr>
              <w:t>и проведения публичных слушаний</w:t>
            </w:r>
          </w:p>
          <w:p w:rsidR="00E00FA3" w:rsidRPr="00E00FA3" w:rsidRDefault="00E00FA3" w:rsidP="009502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городском поселении Пионерский»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в)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сроки, установленные</w:t>
            </w:r>
            <w:r w:rsidRPr="00950287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Pr="00950287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Федеральным законом</w:t>
              </w:r>
            </w:hyperlink>
            <w:r w:rsidRPr="00E00FA3">
              <w:rPr>
                <w:bCs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г) административные регламенты (стандарты) муниципальных услуг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течение 5 дней со дня принятия,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принятия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д) установленные формы обращений, заявлений и иных документов, принимаемых органами местного самоуправления городского поселения Пионерский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течение 5 дней со дня вступления в силу нормативного правового акта Российской Федерации, Ханты-Мансийского автономного округа - Югры, в течение 5 дней со дня принятия муниципального правового акта,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6B0665">
        <w:trPr>
          <w:trHeight w:val="1365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е) порядок обжалования муниципальных правовых актов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3. Информация об участии органов местного самоуправления городского поселения Пионерский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а) официальные тексты соответствующих межмуниципальных договоров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течение 10 дней со дня вступления в силу договора</w:t>
            </w:r>
          </w:p>
          <w:p w:rsidR="0034318D" w:rsidRPr="00E00FA3" w:rsidRDefault="0034318D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б) информация о мероприятиях, проводимых главой городского поселения Пионерский, Администрацией городского поселения Пионерский, Советом депутатов городского поселения Пионерский, в том числе сведения об официальных визитах и о рабочих поездках главы городского поселения Пионерский, Председателя Совета депутатов городского поселения Пионерский и официальных делегаций Администрации городского поселения Пионерский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анонсы официального визита, официального мероприятия, рабочей поездки - в течение одного рабочего дня перед началом указанных мероприятий,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итоги официального визита, официального мероприятия, рабочей поездки - в течение </w:t>
            </w:r>
            <w:r w:rsidRPr="00E00FA3">
              <w:rPr>
                <w:bCs/>
                <w:sz w:val="24"/>
                <w:szCs w:val="24"/>
              </w:rPr>
              <w:lastRenderedPageBreak/>
              <w:t>одного рабочего дня после окончания указанных мероприятий,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проведения мероприятия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lastRenderedPageBreak/>
      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Ханты-Мансийского автономного округа-Югры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5) информация о результатах проверок, проведенных органами местного самоуправления городского поселения Пионерский, подведомственными  организациями  в пределах их полномочий, а также о результатах проверок, проведенных в органах  местного самоуправления городского поселения Пионерский, подведомственных организациях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8D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не позднее 5 рабочих дней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со дня подписания актов проверок,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1155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6) тексты</w:t>
            </w:r>
            <w:r w:rsidR="00DC657F">
              <w:rPr>
                <w:bCs/>
                <w:sz w:val="24"/>
                <w:szCs w:val="24"/>
              </w:rPr>
              <w:t xml:space="preserve"> </w:t>
            </w:r>
            <w:r w:rsidR="00DC657F" w:rsidRPr="00A4335A">
              <w:rPr>
                <w:bCs/>
                <w:sz w:val="24"/>
                <w:szCs w:val="24"/>
              </w:rPr>
              <w:t>и (или) видеозаписи</w:t>
            </w:r>
            <w:r w:rsidRPr="00E00FA3">
              <w:rPr>
                <w:bCs/>
                <w:sz w:val="24"/>
                <w:szCs w:val="24"/>
              </w:rPr>
              <w:t xml:space="preserve"> официальных выступлений и заявлений главы и заместителя главы городского поселения Пионерский, председателя Совета депутатов городского поселения Пионерский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течение одного рабочего дня со дня выступления,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22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Статистическая информация о деятельности органов  местного самоуправления городского поселения Пионерский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 местного самоуправления городского поселения Пионерский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б) сведения об использовании Администрацией городского поселения Пионерский, подведомственными организациями выделяемых бюджетных средств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ежеквартально,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 по платежам в бюджет городского поселения Пионерский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ежеквартально,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г) сведения о списании задолженности по платежам в бюджет городского поселения Пионерский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870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2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Информация о кадровом обеспечении Администрации городского поселения Пионерский</w:t>
            </w:r>
          </w:p>
        </w:tc>
      </w:tr>
      <w:tr w:rsidR="00E00FA3" w:rsidRPr="00E00FA3" w:rsidTr="006B0665"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а) порядок поступления граждан на муниципальную службу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изменения</w:t>
            </w:r>
          </w:p>
          <w:p w:rsidR="0034318D" w:rsidRPr="00E00FA3" w:rsidRDefault="0034318D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б) сведения о вакантных должностях муниципальной службы, имеющихся в Администрации городского поселения Пионерский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течение 3 дней после объявления вакантной должности,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lastRenderedPageBreak/>
              <w:t>г) условия и результаты конкурсов на замещение вакантных должностей муниципальной службы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условия конкурса размещаются не позднее 20 дней до дня проведения конкурса,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результаты - в течение 5 рабочих дней после проведения конкурса,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в Администрации городского поселения Пионерский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6B0665">
        <w:trPr>
          <w:trHeight w:val="855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2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Информация о работе органов  местного самоуправления городского поселения Пионерский с обращениями граждан (физических лиц), организаций (юридических лиц), общественных объединений, в том числе: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б) фамилия, имя и отчество главы городского поселения Пионерский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течение 5 дней со дня назначения на должность,</w:t>
            </w:r>
          </w:p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6B0665">
        <w:trPr>
          <w:trHeight w:val="276"/>
        </w:trPr>
        <w:tc>
          <w:tcPr>
            <w:tcW w:w="6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в) обзоры обращений лиц, указанных в подпункте «а»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ежеквартально,</w:t>
            </w:r>
          </w:p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  <w:tr w:rsidR="00E00FA3" w:rsidRPr="00E00FA3" w:rsidTr="006B0665">
        <w:trPr>
          <w:trHeight w:val="480"/>
        </w:trPr>
        <w:tc>
          <w:tcPr>
            <w:tcW w:w="6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0FA3" w:rsidRPr="00E00FA3" w:rsidTr="000C13DF">
        <w:trPr>
          <w:trHeight w:val="2610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Информация  о деятельности органов местного самоуправления городского поселения Пионерский, в части организации информирования  граждан о порядке предоставления гарантированного перечня услуг по погребению и тарифах на такие услуги, порядке деятельности специализированной службы по вопросам похоронного дела, перечне организаций и учреждений, осуществляющих деятельность по предоставлению гарантированного перечня услуг по погребению в городском поселении Пионерский</w:t>
            </w:r>
          </w:p>
          <w:p w:rsidR="007B0807" w:rsidRPr="00E00FA3" w:rsidRDefault="007B0807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 обновляется по мере необходимости</w:t>
            </w:r>
          </w:p>
        </w:tc>
      </w:tr>
      <w:tr w:rsidR="000C13DF" w:rsidRPr="00E00FA3" w:rsidTr="00F76353">
        <w:trPr>
          <w:trHeight w:val="3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3DF" w:rsidRDefault="000C13DF" w:rsidP="007B0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C13DF" w:rsidRPr="000C13DF" w:rsidRDefault="000C13DF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      </w:r>
          </w:p>
          <w:p w:rsidR="000C13DF" w:rsidRPr="00E00FA3" w:rsidRDefault="000C13DF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C13DF" w:rsidRPr="00E00FA3" w:rsidTr="00D7313B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3DF" w:rsidRDefault="000C13DF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общую информацию о подведомственной организации, в том числе:</w:t>
            </w:r>
          </w:p>
          <w:p w:rsidR="000C13DF" w:rsidRPr="00E00FA3" w:rsidRDefault="000C13DF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C13DF" w:rsidRPr="00E00FA3" w:rsidTr="000C13DF">
        <w:trPr>
          <w:trHeight w:val="375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F" w:rsidRDefault="000C13DF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«Интернет»;</w:t>
            </w:r>
          </w:p>
          <w:p w:rsidR="000C13DF" w:rsidRDefault="000C13DF" w:rsidP="007B0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3DF" w:rsidRPr="00E00FA3" w:rsidRDefault="000C13DF" w:rsidP="000C1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0C13DF" w:rsidRPr="00E00FA3" w:rsidRDefault="000C13DF" w:rsidP="000C1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0C13DF" w:rsidRPr="00E00FA3" w:rsidTr="000C13DF">
        <w:trPr>
          <w:trHeight w:val="465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F" w:rsidRDefault="000C13DF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</w:t>
            </w:r>
            <w:r>
              <w:rPr>
                <w:sz w:val="24"/>
                <w:szCs w:val="24"/>
              </w:rPr>
              <w:lastRenderedPageBreak/>
              <w:t>определяющих эти полномочия, задачи и функции;</w:t>
            </w:r>
          </w:p>
          <w:p w:rsidR="000C13DF" w:rsidRDefault="000C13DF" w:rsidP="007B0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3DF" w:rsidRPr="00E00FA3" w:rsidRDefault="000C13DF" w:rsidP="000C1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lastRenderedPageBreak/>
              <w:t>поддерживается в актуальном состоянии,</w:t>
            </w:r>
          </w:p>
          <w:p w:rsidR="000C13DF" w:rsidRPr="00E00FA3" w:rsidRDefault="000C13DF" w:rsidP="000C1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 xml:space="preserve">обновляется по мере </w:t>
            </w:r>
            <w:r w:rsidRPr="00E00FA3">
              <w:rPr>
                <w:bCs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0C13DF" w:rsidRPr="00E00FA3" w:rsidTr="000C13DF">
        <w:trPr>
          <w:trHeight w:val="360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F" w:rsidRDefault="000C13DF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      </w:r>
          </w:p>
          <w:p w:rsidR="000C13DF" w:rsidRDefault="000C13DF" w:rsidP="007B0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3DF" w:rsidRPr="00E00FA3" w:rsidRDefault="000C13DF" w:rsidP="000C1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0C13DF" w:rsidRPr="00E00FA3" w:rsidRDefault="000C13DF" w:rsidP="000C1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0C13DF" w:rsidRPr="00E00FA3" w:rsidTr="000C13DF">
        <w:trPr>
          <w:trHeight w:val="420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F" w:rsidRDefault="000C13DF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информация, в том числе о деятельности органов местного самоуправления и подведомственных организаций с учетом требований настоящего Федерального закона.</w:t>
            </w:r>
          </w:p>
          <w:p w:rsidR="000C13DF" w:rsidRDefault="000C13DF" w:rsidP="007B0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3DF" w:rsidRPr="00E00FA3" w:rsidRDefault="000C13DF" w:rsidP="000C1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0C13DF" w:rsidRPr="00E00FA3" w:rsidRDefault="000C13DF" w:rsidP="000C13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0C13DF" w:rsidRPr="00E00FA3" w:rsidTr="000777F1">
        <w:trPr>
          <w:trHeight w:val="390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3DF" w:rsidRDefault="000C13DF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размещаемая органами местного самоуправления и подведомственными организациями на официальных страницах, содержит:</w:t>
            </w:r>
          </w:p>
          <w:p w:rsidR="000C13DF" w:rsidRPr="00E00FA3" w:rsidRDefault="000C13DF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C13DF" w:rsidRPr="00E00FA3" w:rsidTr="000C13DF">
        <w:trPr>
          <w:trHeight w:val="390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F" w:rsidRDefault="00A4335A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C13DF">
              <w:rPr>
                <w:sz w:val="24"/>
                <w:szCs w:val="24"/>
              </w:rPr>
              <w:t>) информацию о</w:t>
            </w:r>
            <w:r>
              <w:rPr>
                <w:sz w:val="24"/>
                <w:szCs w:val="24"/>
              </w:rPr>
              <w:t>б</w:t>
            </w:r>
            <w:r w:rsidR="000C13DF">
              <w:rPr>
                <w:sz w:val="24"/>
                <w:szCs w:val="24"/>
              </w:rPr>
              <w:t xml:space="preserve"> органе местного самоуправления или подведомственной организации и их деятельности, в том числе наименование органа местного самоуправления или подведомственной организации, почтовый адрес, адрес электронной почты, номера телефонов справочных служб, информацию </w:t>
            </w:r>
            <w:r>
              <w:rPr>
                <w:sz w:val="24"/>
                <w:szCs w:val="24"/>
              </w:rPr>
              <w:t xml:space="preserve">об </w:t>
            </w:r>
            <w:r w:rsidR="000C13DF">
              <w:rPr>
                <w:sz w:val="24"/>
                <w:szCs w:val="24"/>
              </w:rPr>
              <w:t>официальном сайте органа местного самоуправления (при наличии) или официальном сайте подведомственной организации (при наличии);</w:t>
            </w:r>
          </w:p>
          <w:p w:rsidR="000C13DF" w:rsidRDefault="000C13DF" w:rsidP="007B0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F9" w:rsidRPr="00E00FA3" w:rsidRDefault="00B22BF9" w:rsidP="00B22B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0C13DF" w:rsidRPr="00E00FA3" w:rsidRDefault="00B22BF9" w:rsidP="00B22B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0C13DF" w:rsidRPr="00E00FA3" w:rsidTr="006B0665">
        <w:trPr>
          <w:trHeight w:val="1395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F" w:rsidRDefault="00A4335A" w:rsidP="000C1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C13DF">
              <w:rPr>
                <w:sz w:val="24"/>
                <w:szCs w:val="24"/>
              </w:rPr>
              <w:t>) 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</w:t>
            </w:r>
          </w:p>
          <w:p w:rsidR="000C13DF" w:rsidRDefault="000C13DF" w:rsidP="007B0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F9" w:rsidRPr="00E00FA3" w:rsidRDefault="00B22BF9" w:rsidP="00B22B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поддерживается в актуальном состоянии,</w:t>
            </w:r>
          </w:p>
          <w:p w:rsidR="000C13DF" w:rsidRPr="00E00FA3" w:rsidRDefault="00B22BF9" w:rsidP="00B22B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необходимости</w:t>
            </w:r>
          </w:p>
        </w:tc>
      </w:tr>
      <w:tr w:rsidR="00E00FA3" w:rsidRPr="00E00FA3" w:rsidTr="006B0665">
        <w:trPr>
          <w:trHeight w:val="3120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3" w:rsidRPr="00E00FA3" w:rsidRDefault="00E00FA3" w:rsidP="00E00F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Информация, требование к размещению которой на официальном сайте Администрации городского поселения Пионерский предусмотрено положениями федерального законодательства, законодательства Ханты-Мансийского автономного округа - Югры и (или) муниципальными правовыми актами города городского поселения Пионерский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в сроки, установленные нормами федерального законодательства, законодательства Ханты-Мансийского автономного округа - Югры и (или) муниципальными правовыми актами городского поселения Пионерский,</w:t>
            </w:r>
          </w:p>
          <w:p w:rsidR="00E00FA3" w:rsidRPr="00E00FA3" w:rsidRDefault="00E00FA3" w:rsidP="006E61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FA3">
              <w:rPr>
                <w:bCs/>
                <w:sz w:val="24"/>
                <w:szCs w:val="24"/>
              </w:rPr>
              <w:t>обновляется по мере поступления информации</w:t>
            </w:r>
          </w:p>
        </w:tc>
      </w:tr>
    </w:tbl>
    <w:p w:rsidR="00CA5275" w:rsidRPr="00CA5275" w:rsidRDefault="00CA5275" w:rsidP="00E00FA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CA5275" w:rsidRPr="00CA5275" w:rsidSect="002E41D0">
      <w:pgSz w:w="11906" w:h="16838"/>
      <w:pgMar w:top="899" w:right="849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5A" w:rsidRDefault="00312E5A">
      <w:r>
        <w:separator/>
      </w:r>
    </w:p>
  </w:endnote>
  <w:endnote w:type="continuationSeparator" w:id="0">
    <w:p w:rsidR="00312E5A" w:rsidRDefault="0031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5A" w:rsidRDefault="00312E5A">
      <w:r>
        <w:separator/>
      </w:r>
    </w:p>
  </w:footnote>
  <w:footnote w:type="continuationSeparator" w:id="0">
    <w:p w:rsidR="00312E5A" w:rsidRDefault="0031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9"/>
    <w:rsid w:val="00026AC2"/>
    <w:rsid w:val="00064CE0"/>
    <w:rsid w:val="00071151"/>
    <w:rsid w:val="00092F63"/>
    <w:rsid w:val="000C09B7"/>
    <w:rsid w:val="000C13DF"/>
    <w:rsid w:val="0017429A"/>
    <w:rsid w:val="001E13B6"/>
    <w:rsid w:val="001E329A"/>
    <w:rsid w:val="00252CDB"/>
    <w:rsid w:val="00253C0B"/>
    <w:rsid w:val="0026727F"/>
    <w:rsid w:val="00287A97"/>
    <w:rsid w:val="002E41D0"/>
    <w:rsid w:val="00312E5A"/>
    <w:rsid w:val="00336CE9"/>
    <w:rsid w:val="0034318D"/>
    <w:rsid w:val="00347271"/>
    <w:rsid w:val="00372A6B"/>
    <w:rsid w:val="003A4560"/>
    <w:rsid w:val="00455BE5"/>
    <w:rsid w:val="00462D9D"/>
    <w:rsid w:val="004A35BF"/>
    <w:rsid w:val="004D1580"/>
    <w:rsid w:val="005227B7"/>
    <w:rsid w:val="00545D53"/>
    <w:rsid w:val="005479F2"/>
    <w:rsid w:val="00577047"/>
    <w:rsid w:val="0058560E"/>
    <w:rsid w:val="005D2589"/>
    <w:rsid w:val="0061191C"/>
    <w:rsid w:val="006C3969"/>
    <w:rsid w:val="006D641C"/>
    <w:rsid w:val="006E6130"/>
    <w:rsid w:val="00723039"/>
    <w:rsid w:val="00726E6F"/>
    <w:rsid w:val="007558DF"/>
    <w:rsid w:val="007570E3"/>
    <w:rsid w:val="007B0807"/>
    <w:rsid w:val="007D1229"/>
    <w:rsid w:val="00840268"/>
    <w:rsid w:val="00860DFF"/>
    <w:rsid w:val="009219D5"/>
    <w:rsid w:val="009226E2"/>
    <w:rsid w:val="00950287"/>
    <w:rsid w:val="0097346D"/>
    <w:rsid w:val="009E5838"/>
    <w:rsid w:val="00A23D8D"/>
    <w:rsid w:val="00A4335A"/>
    <w:rsid w:val="00A8238F"/>
    <w:rsid w:val="00A96394"/>
    <w:rsid w:val="00AD16BC"/>
    <w:rsid w:val="00AF72CC"/>
    <w:rsid w:val="00B00859"/>
    <w:rsid w:val="00B22BF9"/>
    <w:rsid w:val="00C57F88"/>
    <w:rsid w:val="00C71501"/>
    <w:rsid w:val="00CA5275"/>
    <w:rsid w:val="00CB6AAE"/>
    <w:rsid w:val="00CD56B4"/>
    <w:rsid w:val="00CD67CC"/>
    <w:rsid w:val="00CF22D0"/>
    <w:rsid w:val="00D17E50"/>
    <w:rsid w:val="00D44805"/>
    <w:rsid w:val="00D63682"/>
    <w:rsid w:val="00D833A3"/>
    <w:rsid w:val="00DC657F"/>
    <w:rsid w:val="00E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23039"/>
    <w:pPr>
      <w:jc w:val="center"/>
    </w:pPr>
    <w:rPr>
      <w:b/>
      <w:sz w:val="24"/>
    </w:rPr>
  </w:style>
  <w:style w:type="paragraph" w:customStyle="1" w:styleId="a4">
    <w:name w:val="Знак"/>
    <w:basedOn w:val="a"/>
    <w:rsid w:val="0072303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Название Знак"/>
    <w:link w:val="a6"/>
    <w:uiPriority w:val="10"/>
    <w:locked/>
    <w:rsid w:val="005479F2"/>
    <w:rPr>
      <w:rFonts w:ascii="Cambria" w:hAnsi="Cambria"/>
      <w:b/>
      <w:bCs/>
      <w:kern w:val="28"/>
      <w:sz w:val="32"/>
      <w:szCs w:val="32"/>
      <w:lang w:bidi="ar-SA"/>
    </w:rPr>
  </w:style>
  <w:style w:type="paragraph" w:styleId="a6">
    <w:name w:val="Title"/>
    <w:basedOn w:val="a"/>
    <w:link w:val="a5"/>
    <w:uiPriority w:val="10"/>
    <w:qFormat/>
    <w:rsid w:val="005479F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a7">
    <w:name w:val="Hyperlink"/>
    <w:rsid w:val="00CF22D0"/>
    <w:rPr>
      <w:color w:val="0000FF"/>
      <w:u w:val="single"/>
    </w:rPr>
  </w:style>
  <w:style w:type="character" w:styleId="a8">
    <w:name w:val="FollowedHyperlink"/>
    <w:basedOn w:val="a0"/>
    <w:rsid w:val="002E41D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5028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950287"/>
    <w:rPr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950287"/>
    <w:rPr>
      <w:sz w:val="22"/>
      <w:szCs w:val="22"/>
      <w:lang w:eastAsia="en-US"/>
    </w:rPr>
  </w:style>
  <w:style w:type="paragraph" w:customStyle="1" w:styleId="Standard">
    <w:name w:val="Standard"/>
    <w:rsid w:val="0095028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semiHidden/>
    <w:unhideWhenUsed/>
    <w:rsid w:val="006119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11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23039"/>
    <w:pPr>
      <w:jc w:val="center"/>
    </w:pPr>
    <w:rPr>
      <w:b/>
      <w:sz w:val="24"/>
    </w:rPr>
  </w:style>
  <w:style w:type="paragraph" w:customStyle="1" w:styleId="a4">
    <w:name w:val="Знак"/>
    <w:basedOn w:val="a"/>
    <w:rsid w:val="0072303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Название Знак"/>
    <w:link w:val="a6"/>
    <w:uiPriority w:val="10"/>
    <w:locked/>
    <w:rsid w:val="005479F2"/>
    <w:rPr>
      <w:rFonts w:ascii="Cambria" w:hAnsi="Cambria"/>
      <w:b/>
      <w:bCs/>
      <w:kern w:val="28"/>
      <w:sz w:val="32"/>
      <w:szCs w:val="32"/>
      <w:lang w:bidi="ar-SA"/>
    </w:rPr>
  </w:style>
  <w:style w:type="paragraph" w:styleId="a6">
    <w:name w:val="Title"/>
    <w:basedOn w:val="a"/>
    <w:link w:val="a5"/>
    <w:uiPriority w:val="10"/>
    <w:qFormat/>
    <w:rsid w:val="005479F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a7">
    <w:name w:val="Hyperlink"/>
    <w:rsid w:val="00CF22D0"/>
    <w:rPr>
      <w:color w:val="0000FF"/>
      <w:u w:val="single"/>
    </w:rPr>
  </w:style>
  <w:style w:type="character" w:styleId="a8">
    <w:name w:val="FollowedHyperlink"/>
    <w:basedOn w:val="a0"/>
    <w:rsid w:val="002E41D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5028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950287"/>
    <w:rPr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950287"/>
    <w:rPr>
      <w:sz w:val="22"/>
      <w:szCs w:val="22"/>
      <w:lang w:eastAsia="en-US"/>
    </w:rPr>
  </w:style>
  <w:style w:type="paragraph" w:customStyle="1" w:styleId="Standard">
    <w:name w:val="Standard"/>
    <w:rsid w:val="0095028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semiHidden/>
    <w:unhideWhenUsed/>
    <w:rsid w:val="006119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1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hyperlink" Target="http://internet.garant.ru/document?id=29017300&amp;sub=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9017300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346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901730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9017300&amp;sub=0" TargetMode="External"/><Relationship Id="rId10" Type="http://schemas.openxmlformats.org/officeDocument/2006/relationships/hyperlink" Target="http://internet.garant.ru/document?id=948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48555&amp;sub=0" TargetMode="External"/><Relationship Id="rId14" Type="http://schemas.openxmlformats.org/officeDocument/2006/relationships/hyperlink" Target="http://internet.garant.ru/document?id=2901661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CFDC-228A-41A1-8559-BB84AD3D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автономный округ – Югра</vt:lpstr>
    </vt:vector>
  </TitlesOfParts>
  <Company>312</Company>
  <LinksUpToDate>false</LinksUpToDate>
  <CharactersWithSpaces>18346</CharactersWithSpaces>
  <SharedDoc>false</SharedDoc>
  <HLinks>
    <vt:vector size="48" baseType="variant">
      <vt:variant>
        <vt:i4>5963844</vt:i4>
      </vt:variant>
      <vt:variant>
        <vt:i4>21</vt:i4>
      </vt:variant>
      <vt:variant>
        <vt:i4>0</vt:i4>
      </vt:variant>
      <vt:variant>
        <vt:i4>5</vt:i4>
      </vt:variant>
      <vt:variant>
        <vt:lpwstr>http://www.r86.rosinv.ru/</vt:lpwstr>
      </vt:variant>
      <vt:variant>
        <vt:lpwstr/>
      </vt:variant>
      <vt:variant>
        <vt:i4>2424857</vt:i4>
      </vt:variant>
      <vt:variant>
        <vt:i4>18</vt:i4>
      </vt:variant>
      <vt:variant>
        <vt:i4>0</vt:i4>
      </vt:variant>
      <vt:variant>
        <vt:i4>5</vt:i4>
      </vt:variant>
      <vt:variant>
        <vt:lpwstr>mailto:8609@yandex.ru</vt:lpwstr>
      </vt:variant>
      <vt:variant>
        <vt:lpwstr/>
      </vt:variant>
      <vt:variant>
        <vt:i4>1966110</vt:i4>
      </vt:variant>
      <vt:variant>
        <vt:i4>15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consultantplus://offline/ref=65331DC9D36037B2E461AE5A41BB18471388CB611C58D1F9E563BC6A4A5460A3TEz2H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8192047</vt:i4>
      </vt:variant>
      <vt:variant>
        <vt:i4>6</vt:i4>
      </vt:variant>
      <vt:variant>
        <vt:i4>0</vt:i4>
      </vt:variant>
      <vt:variant>
        <vt:i4>5</vt:i4>
      </vt:variant>
      <vt:variant>
        <vt:lpwstr>http://www.pgu.admhmao.ru/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http://www.agirish.ru/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mailto:adm2@mail.ru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автономный округ – Югра</dc:title>
  <dc:creator>Юзер</dc:creator>
  <cp:lastModifiedBy>AeroCool</cp:lastModifiedBy>
  <cp:revision>4</cp:revision>
  <cp:lastPrinted>2022-12-26T13:59:00Z</cp:lastPrinted>
  <dcterms:created xsi:type="dcterms:W3CDTF">2022-12-26T13:57:00Z</dcterms:created>
  <dcterms:modified xsi:type="dcterms:W3CDTF">2022-12-26T13:59:00Z</dcterms:modified>
</cp:coreProperties>
</file>