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40" w:rsidRDefault="009C4040" w:rsidP="009C4040">
      <w:pPr>
        <w:jc w:val="center"/>
        <w:rPr>
          <w:rFonts w:ascii="Calibri" w:eastAsia="Calibri" w:hAnsi="Calibri"/>
        </w:rPr>
      </w:pPr>
      <w:r>
        <w:rPr>
          <w:rFonts w:ascii="Calibri" w:eastAsia="Calibri" w:hAnsi="Calibri"/>
          <w:noProof/>
        </w:rPr>
        <w:drawing>
          <wp:inline distT="0" distB="0" distL="0" distR="0">
            <wp:extent cx="695325" cy="1000125"/>
            <wp:effectExtent l="19050" t="0" r="9525" b="0"/>
            <wp:docPr id="1"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9"/>
                    <a:srcRect/>
                    <a:stretch>
                      <a:fillRect/>
                    </a:stretch>
                  </pic:blipFill>
                  <pic:spPr bwMode="auto">
                    <a:xfrm>
                      <a:off x="0" y="0"/>
                      <a:ext cx="695325" cy="1000125"/>
                    </a:xfrm>
                    <a:prstGeom prst="rect">
                      <a:avLst/>
                    </a:prstGeom>
                    <a:noFill/>
                    <a:ln w="9525">
                      <a:noFill/>
                      <a:miter lim="800000"/>
                      <a:headEnd/>
                      <a:tailEnd/>
                    </a:ln>
                  </pic:spPr>
                </pic:pic>
              </a:graphicData>
            </a:graphic>
          </wp:inline>
        </w:drawing>
      </w:r>
    </w:p>
    <w:p w:rsidR="009C4040" w:rsidRDefault="009C4040" w:rsidP="009C4040">
      <w:pPr>
        <w:jc w:val="center"/>
        <w:rPr>
          <w:b/>
        </w:rPr>
      </w:pPr>
      <w:r>
        <w:rPr>
          <w:b/>
        </w:rPr>
        <w:t>Ханты - Мансийский автономный округ – Югра</w:t>
      </w:r>
    </w:p>
    <w:p w:rsidR="009C4040" w:rsidRDefault="009C4040" w:rsidP="009C4040">
      <w:pPr>
        <w:tabs>
          <w:tab w:val="center" w:pos="4549"/>
          <w:tab w:val="left" w:pos="7215"/>
        </w:tabs>
        <w:jc w:val="center"/>
        <w:rPr>
          <w:b/>
        </w:rPr>
      </w:pPr>
      <w:r>
        <w:rPr>
          <w:b/>
        </w:rPr>
        <w:t>Советский район</w:t>
      </w:r>
    </w:p>
    <w:p w:rsidR="009C4040" w:rsidRDefault="009C4040" w:rsidP="009C4040">
      <w:pPr>
        <w:tabs>
          <w:tab w:val="center" w:pos="4549"/>
          <w:tab w:val="left" w:pos="7215"/>
        </w:tabs>
        <w:jc w:val="center"/>
      </w:pPr>
    </w:p>
    <w:p w:rsidR="009C4040" w:rsidRDefault="009C4040" w:rsidP="009C4040">
      <w:pPr>
        <w:spacing w:line="0" w:lineRule="atLeast"/>
        <w:jc w:val="center"/>
        <w:rPr>
          <w:b/>
          <w:sz w:val="28"/>
          <w:szCs w:val="28"/>
        </w:rPr>
      </w:pPr>
      <w:r>
        <w:rPr>
          <w:b/>
          <w:sz w:val="28"/>
          <w:szCs w:val="28"/>
        </w:rPr>
        <w:t xml:space="preserve">АДМИНИСТРАЦИЯ </w:t>
      </w:r>
    </w:p>
    <w:p w:rsidR="009C4040" w:rsidRDefault="009C4040" w:rsidP="009C4040">
      <w:pPr>
        <w:spacing w:line="0" w:lineRule="atLeast"/>
        <w:jc w:val="center"/>
        <w:rPr>
          <w:b/>
          <w:sz w:val="28"/>
          <w:szCs w:val="28"/>
        </w:rPr>
      </w:pPr>
      <w:r>
        <w:rPr>
          <w:b/>
          <w:sz w:val="28"/>
          <w:szCs w:val="28"/>
        </w:rPr>
        <w:t xml:space="preserve">ГОРОДСКОГО ПОСЕЛЕНИЯ </w:t>
      </w:r>
      <w:proofErr w:type="gramStart"/>
      <w:r>
        <w:rPr>
          <w:b/>
          <w:sz w:val="28"/>
          <w:szCs w:val="28"/>
        </w:rPr>
        <w:t>ПИОНЕРСКИЙ</w:t>
      </w:r>
      <w:proofErr w:type="gramEnd"/>
    </w:p>
    <w:p w:rsidR="009C4040" w:rsidRDefault="009C4040" w:rsidP="009C4040">
      <w:pPr>
        <w:pBdr>
          <w:bottom w:val="single" w:sz="12" w:space="1" w:color="auto"/>
        </w:pBdr>
        <w:spacing w:line="0" w:lineRule="atLeast"/>
        <w:jc w:val="center"/>
        <w:rPr>
          <w:b/>
        </w:rPr>
      </w:pPr>
    </w:p>
    <w:p w:rsidR="009C4040" w:rsidRDefault="009C4040" w:rsidP="009C4040">
      <w:pPr>
        <w:jc w:val="center"/>
        <w:rPr>
          <w:b/>
        </w:rPr>
      </w:pPr>
    </w:p>
    <w:p w:rsidR="009C4040" w:rsidRDefault="009C4040" w:rsidP="009C4040">
      <w:pPr>
        <w:jc w:val="center"/>
        <w:rPr>
          <w:b/>
          <w:sz w:val="36"/>
          <w:szCs w:val="36"/>
        </w:rPr>
      </w:pPr>
      <w:proofErr w:type="gramStart"/>
      <w:r>
        <w:rPr>
          <w:b/>
          <w:sz w:val="36"/>
          <w:szCs w:val="36"/>
        </w:rPr>
        <w:t>П</w:t>
      </w:r>
      <w:proofErr w:type="gramEnd"/>
      <w:r>
        <w:rPr>
          <w:b/>
          <w:sz w:val="36"/>
          <w:szCs w:val="36"/>
        </w:rPr>
        <w:t xml:space="preserve"> О С Т А Н О В Л Е Н И Е</w:t>
      </w:r>
    </w:p>
    <w:p w:rsidR="00127C22" w:rsidRDefault="00127C22" w:rsidP="009C4040">
      <w:pPr>
        <w:pStyle w:val="a3"/>
        <w:jc w:val="both"/>
        <w:rPr>
          <w:rFonts w:ascii="Times New Roman" w:hAnsi="Times New Roman" w:cs="Times New Roman"/>
          <w:sz w:val="24"/>
        </w:rPr>
      </w:pPr>
    </w:p>
    <w:p w:rsidR="003814B0" w:rsidRPr="009C4040" w:rsidRDefault="009C4040" w:rsidP="009C4040">
      <w:pPr>
        <w:pStyle w:val="a3"/>
        <w:jc w:val="both"/>
        <w:rPr>
          <w:rFonts w:ascii="Times New Roman" w:hAnsi="Times New Roman" w:cs="Times New Roman"/>
          <w:sz w:val="24"/>
          <w:szCs w:val="24"/>
        </w:rPr>
      </w:pPr>
      <w:r w:rsidRPr="009C4040">
        <w:rPr>
          <w:rFonts w:ascii="Times New Roman" w:hAnsi="Times New Roman" w:cs="Times New Roman"/>
          <w:sz w:val="24"/>
        </w:rPr>
        <w:t>«</w:t>
      </w:r>
      <w:r w:rsidR="00DD1AC2">
        <w:rPr>
          <w:rFonts w:ascii="Times New Roman" w:hAnsi="Times New Roman" w:cs="Times New Roman"/>
          <w:sz w:val="24"/>
        </w:rPr>
        <w:t>27</w:t>
      </w:r>
      <w:r w:rsidRPr="009C4040">
        <w:rPr>
          <w:rFonts w:ascii="Times New Roman" w:hAnsi="Times New Roman" w:cs="Times New Roman"/>
          <w:sz w:val="24"/>
        </w:rPr>
        <w:t xml:space="preserve">» </w:t>
      </w:r>
      <w:r w:rsidR="00DD1AC2">
        <w:rPr>
          <w:rFonts w:ascii="Times New Roman" w:hAnsi="Times New Roman" w:cs="Times New Roman"/>
          <w:sz w:val="24"/>
        </w:rPr>
        <w:t>апреля</w:t>
      </w:r>
      <w:r w:rsidRPr="009C4040">
        <w:rPr>
          <w:rFonts w:ascii="Times New Roman" w:hAnsi="Times New Roman" w:cs="Times New Roman"/>
          <w:sz w:val="24"/>
        </w:rPr>
        <w:t xml:space="preserve"> 202</w:t>
      </w:r>
      <w:r w:rsidR="00DD1AC2">
        <w:rPr>
          <w:rFonts w:ascii="Times New Roman" w:hAnsi="Times New Roman" w:cs="Times New Roman"/>
          <w:sz w:val="24"/>
        </w:rPr>
        <w:t>2</w:t>
      </w:r>
      <w:r w:rsidRPr="009C4040">
        <w:rPr>
          <w:rFonts w:ascii="Times New Roman" w:hAnsi="Times New Roman" w:cs="Times New Roman"/>
          <w:sz w:val="24"/>
        </w:rPr>
        <w:t xml:space="preserve"> г.                                                                                    </w:t>
      </w:r>
      <w:r w:rsidR="00127C22">
        <w:rPr>
          <w:rFonts w:ascii="Times New Roman" w:hAnsi="Times New Roman" w:cs="Times New Roman"/>
          <w:sz w:val="24"/>
        </w:rPr>
        <w:t xml:space="preserve">     </w:t>
      </w:r>
      <w:r w:rsidR="00DD1AC2">
        <w:rPr>
          <w:rFonts w:ascii="Times New Roman" w:hAnsi="Times New Roman" w:cs="Times New Roman"/>
          <w:sz w:val="24"/>
        </w:rPr>
        <w:t xml:space="preserve">                           № 16</w:t>
      </w:r>
      <w:r w:rsidR="003C5307">
        <w:rPr>
          <w:rFonts w:ascii="Times New Roman" w:hAnsi="Times New Roman" w:cs="Times New Roman"/>
          <w:sz w:val="24"/>
        </w:rPr>
        <w:t>6</w:t>
      </w:r>
    </w:p>
    <w:p w:rsidR="003814B0" w:rsidRDefault="003814B0" w:rsidP="003222CD">
      <w:pPr>
        <w:pStyle w:val="a3"/>
        <w:jc w:val="both"/>
        <w:rPr>
          <w:rFonts w:ascii="Times New Roman" w:hAnsi="Times New Roman" w:cs="Times New Roman"/>
          <w:sz w:val="24"/>
          <w:szCs w:val="24"/>
        </w:rPr>
      </w:pPr>
    </w:p>
    <w:p w:rsidR="003814B0" w:rsidRDefault="003814B0" w:rsidP="003222CD">
      <w:pPr>
        <w:pStyle w:val="a3"/>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Приложение к постановлению </w:t>
      </w:r>
    </w:p>
    <w:p w:rsidR="003814B0" w:rsidRDefault="003814B0" w:rsidP="003222CD">
      <w:pPr>
        <w:pStyle w:val="a3"/>
        <w:jc w:val="both"/>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поселения </w:t>
      </w:r>
      <w:proofErr w:type="gramStart"/>
      <w:r>
        <w:rPr>
          <w:rFonts w:ascii="Times New Roman" w:hAnsi="Times New Roman" w:cs="Times New Roman"/>
          <w:sz w:val="24"/>
          <w:szCs w:val="24"/>
        </w:rPr>
        <w:t>Пионерский</w:t>
      </w:r>
      <w:proofErr w:type="gramEnd"/>
      <w:r>
        <w:rPr>
          <w:rFonts w:ascii="Times New Roman" w:hAnsi="Times New Roman" w:cs="Times New Roman"/>
          <w:sz w:val="24"/>
          <w:szCs w:val="24"/>
        </w:rPr>
        <w:t xml:space="preserve"> </w:t>
      </w:r>
    </w:p>
    <w:p w:rsidR="003814B0" w:rsidRDefault="003814B0" w:rsidP="003222CD">
      <w:pPr>
        <w:pStyle w:val="a3"/>
        <w:jc w:val="both"/>
        <w:rPr>
          <w:rFonts w:ascii="Times New Roman" w:hAnsi="Times New Roman" w:cs="Times New Roman"/>
          <w:sz w:val="24"/>
          <w:szCs w:val="24"/>
        </w:rPr>
      </w:pPr>
      <w:r>
        <w:rPr>
          <w:rFonts w:ascii="Times New Roman" w:hAnsi="Times New Roman" w:cs="Times New Roman"/>
          <w:sz w:val="24"/>
          <w:szCs w:val="24"/>
        </w:rPr>
        <w:t xml:space="preserve">от </w:t>
      </w:r>
      <w:r w:rsidR="003C5307">
        <w:rPr>
          <w:rFonts w:ascii="Times New Roman" w:hAnsi="Times New Roman" w:cs="Times New Roman"/>
          <w:sz w:val="24"/>
          <w:szCs w:val="24"/>
        </w:rPr>
        <w:t>19</w:t>
      </w:r>
      <w:r w:rsidR="009C4040">
        <w:rPr>
          <w:rFonts w:ascii="Times New Roman" w:hAnsi="Times New Roman" w:cs="Times New Roman"/>
          <w:sz w:val="24"/>
          <w:szCs w:val="24"/>
        </w:rPr>
        <w:t>.0</w:t>
      </w:r>
      <w:r w:rsidR="00000D3A">
        <w:rPr>
          <w:rFonts w:ascii="Times New Roman" w:hAnsi="Times New Roman" w:cs="Times New Roman"/>
          <w:sz w:val="24"/>
          <w:szCs w:val="24"/>
        </w:rPr>
        <w:t>9</w:t>
      </w:r>
      <w:r w:rsidR="009C4040">
        <w:rPr>
          <w:rFonts w:ascii="Times New Roman" w:hAnsi="Times New Roman" w:cs="Times New Roman"/>
          <w:sz w:val="24"/>
          <w:szCs w:val="24"/>
        </w:rPr>
        <w:t>.</w:t>
      </w:r>
      <w:r>
        <w:rPr>
          <w:rFonts w:ascii="Times New Roman" w:hAnsi="Times New Roman" w:cs="Times New Roman"/>
          <w:sz w:val="24"/>
          <w:szCs w:val="24"/>
        </w:rPr>
        <w:t>201</w:t>
      </w:r>
      <w:r w:rsidR="00000D3A">
        <w:rPr>
          <w:rFonts w:ascii="Times New Roman" w:hAnsi="Times New Roman" w:cs="Times New Roman"/>
          <w:sz w:val="24"/>
          <w:szCs w:val="24"/>
        </w:rPr>
        <w:t>3</w:t>
      </w:r>
      <w:r>
        <w:rPr>
          <w:rFonts w:ascii="Times New Roman" w:hAnsi="Times New Roman" w:cs="Times New Roman"/>
          <w:sz w:val="24"/>
          <w:szCs w:val="24"/>
        </w:rPr>
        <w:t xml:space="preserve"> № </w:t>
      </w:r>
      <w:r w:rsidR="003C5307">
        <w:rPr>
          <w:rFonts w:ascii="Times New Roman" w:hAnsi="Times New Roman" w:cs="Times New Roman"/>
          <w:sz w:val="24"/>
          <w:szCs w:val="24"/>
        </w:rPr>
        <w:t>277</w:t>
      </w:r>
      <w:r w:rsidR="00000D3A">
        <w:rPr>
          <w:rFonts w:ascii="Times New Roman" w:hAnsi="Times New Roman" w:cs="Times New Roman"/>
          <w:sz w:val="24"/>
          <w:szCs w:val="24"/>
        </w:rPr>
        <w:t>/НПА</w:t>
      </w:r>
      <w:r>
        <w:rPr>
          <w:rFonts w:ascii="Times New Roman" w:hAnsi="Times New Roman" w:cs="Times New Roman"/>
          <w:sz w:val="24"/>
          <w:szCs w:val="24"/>
        </w:rPr>
        <w:t xml:space="preserve"> «</w:t>
      </w:r>
      <w:r w:rsidR="003222CD" w:rsidRPr="003222CD">
        <w:rPr>
          <w:rFonts w:ascii="Times New Roman" w:hAnsi="Times New Roman" w:cs="Times New Roman"/>
          <w:sz w:val="24"/>
          <w:szCs w:val="24"/>
        </w:rPr>
        <w:t xml:space="preserve">Об утверждении </w:t>
      </w:r>
      <w:proofErr w:type="gramStart"/>
      <w:r w:rsidR="003222CD" w:rsidRPr="003222CD">
        <w:rPr>
          <w:rFonts w:ascii="Times New Roman" w:hAnsi="Times New Roman" w:cs="Times New Roman"/>
          <w:sz w:val="24"/>
          <w:szCs w:val="24"/>
        </w:rPr>
        <w:t>административного</w:t>
      </w:r>
      <w:proofErr w:type="gramEnd"/>
      <w:r>
        <w:rPr>
          <w:rFonts w:ascii="Times New Roman" w:hAnsi="Times New Roman" w:cs="Times New Roman"/>
          <w:sz w:val="24"/>
          <w:szCs w:val="24"/>
        </w:rPr>
        <w:t xml:space="preserve"> </w:t>
      </w:r>
    </w:p>
    <w:p w:rsidR="003814B0" w:rsidRDefault="003222CD" w:rsidP="003222CD">
      <w:pPr>
        <w:pStyle w:val="a3"/>
        <w:jc w:val="both"/>
        <w:rPr>
          <w:rFonts w:ascii="Times New Roman" w:hAnsi="Times New Roman" w:cs="Times New Roman"/>
          <w:sz w:val="24"/>
          <w:szCs w:val="24"/>
        </w:rPr>
      </w:pPr>
      <w:r w:rsidRPr="003222CD">
        <w:rPr>
          <w:rFonts w:ascii="Times New Roman" w:hAnsi="Times New Roman" w:cs="Times New Roman"/>
          <w:sz w:val="24"/>
          <w:szCs w:val="24"/>
        </w:rPr>
        <w:t>регламента предоставления муниципальной</w:t>
      </w:r>
      <w:r w:rsidR="003814B0">
        <w:rPr>
          <w:rFonts w:ascii="Times New Roman" w:hAnsi="Times New Roman" w:cs="Times New Roman"/>
          <w:sz w:val="24"/>
          <w:szCs w:val="24"/>
        </w:rPr>
        <w:t xml:space="preserve"> </w:t>
      </w:r>
      <w:r w:rsidRPr="003222CD">
        <w:rPr>
          <w:rFonts w:ascii="Times New Roman" w:hAnsi="Times New Roman" w:cs="Times New Roman"/>
          <w:sz w:val="24"/>
          <w:szCs w:val="24"/>
        </w:rPr>
        <w:t>услуги</w:t>
      </w:r>
    </w:p>
    <w:p w:rsidR="003C5307" w:rsidRDefault="003222CD" w:rsidP="00000D3A">
      <w:pPr>
        <w:pStyle w:val="a3"/>
        <w:jc w:val="both"/>
        <w:rPr>
          <w:rFonts w:ascii="Times New Roman" w:hAnsi="Times New Roman" w:cs="Times New Roman"/>
          <w:sz w:val="24"/>
          <w:szCs w:val="24"/>
        </w:rPr>
      </w:pPr>
      <w:r w:rsidRPr="003222CD">
        <w:rPr>
          <w:rFonts w:ascii="Times New Roman" w:hAnsi="Times New Roman" w:cs="Times New Roman"/>
          <w:sz w:val="24"/>
          <w:szCs w:val="24"/>
        </w:rPr>
        <w:t>«</w:t>
      </w:r>
      <w:r w:rsidR="00000D3A">
        <w:rPr>
          <w:rFonts w:ascii="Times New Roman" w:hAnsi="Times New Roman" w:cs="Times New Roman"/>
          <w:sz w:val="24"/>
          <w:szCs w:val="24"/>
        </w:rPr>
        <w:t xml:space="preserve">Предоставление информации об </w:t>
      </w:r>
      <w:r w:rsidR="003C5307">
        <w:rPr>
          <w:rFonts w:ascii="Times New Roman" w:hAnsi="Times New Roman" w:cs="Times New Roman"/>
          <w:sz w:val="24"/>
          <w:szCs w:val="24"/>
        </w:rPr>
        <w:t xml:space="preserve">объектах </w:t>
      </w:r>
      <w:proofErr w:type="gramStart"/>
      <w:r w:rsidR="003C5307">
        <w:rPr>
          <w:rFonts w:ascii="Times New Roman" w:hAnsi="Times New Roman" w:cs="Times New Roman"/>
          <w:sz w:val="24"/>
          <w:szCs w:val="24"/>
        </w:rPr>
        <w:t>недвижимого</w:t>
      </w:r>
      <w:proofErr w:type="gramEnd"/>
      <w:r w:rsidR="003C5307">
        <w:rPr>
          <w:rFonts w:ascii="Times New Roman" w:hAnsi="Times New Roman" w:cs="Times New Roman"/>
          <w:sz w:val="24"/>
          <w:szCs w:val="24"/>
        </w:rPr>
        <w:t xml:space="preserve"> </w:t>
      </w:r>
    </w:p>
    <w:p w:rsidR="003C5307" w:rsidRDefault="003C5307" w:rsidP="00000D3A">
      <w:pPr>
        <w:pStyle w:val="a3"/>
        <w:jc w:val="both"/>
        <w:rPr>
          <w:rFonts w:ascii="Times New Roman" w:hAnsi="Times New Roman" w:cs="Times New Roman"/>
          <w:sz w:val="24"/>
          <w:szCs w:val="24"/>
        </w:rPr>
      </w:pPr>
      <w:r>
        <w:rPr>
          <w:rFonts w:ascii="Times New Roman" w:hAnsi="Times New Roman" w:cs="Times New Roman"/>
          <w:sz w:val="24"/>
          <w:szCs w:val="24"/>
        </w:rPr>
        <w:t xml:space="preserve">имущества,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 </w:t>
      </w:r>
    </w:p>
    <w:p w:rsidR="003222CD" w:rsidRPr="003222CD" w:rsidRDefault="003C5307" w:rsidP="00000D3A">
      <w:pPr>
        <w:pStyle w:val="a3"/>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предназначенных</w:t>
      </w:r>
      <w:proofErr w:type="gramEnd"/>
      <w:r>
        <w:rPr>
          <w:rFonts w:ascii="Times New Roman" w:hAnsi="Times New Roman" w:cs="Times New Roman"/>
          <w:sz w:val="24"/>
          <w:szCs w:val="24"/>
        </w:rPr>
        <w:t xml:space="preserve"> для сдачи в аренду</w:t>
      </w:r>
      <w:r w:rsidR="003222CD">
        <w:rPr>
          <w:rFonts w:ascii="Times New Roman" w:hAnsi="Times New Roman" w:cs="Times New Roman"/>
          <w:sz w:val="24"/>
          <w:szCs w:val="24"/>
        </w:rPr>
        <w:t>»</w:t>
      </w:r>
    </w:p>
    <w:p w:rsidR="003222CD" w:rsidRPr="003222CD" w:rsidRDefault="003222CD" w:rsidP="003222CD">
      <w:pPr>
        <w:pStyle w:val="a3"/>
        <w:jc w:val="both"/>
        <w:rPr>
          <w:rFonts w:ascii="Times New Roman" w:hAnsi="Times New Roman" w:cs="Times New Roman"/>
          <w:sz w:val="24"/>
          <w:szCs w:val="24"/>
        </w:rPr>
      </w:pPr>
    </w:p>
    <w:p w:rsidR="003222CD" w:rsidRPr="003222CD" w:rsidRDefault="003222CD" w:rsidP="003222CD">
      <w:pPr>
        <w:pStyle w:val="a3"/>
        <w:ind w:firstLine="851"/>
        <w:jc w:val="both"/>
        <w:rPr>
          <w:rFonts w:ascii="Times New Roman" w:hAnsi="Times New Roman" w:cs="Times New Roman"/>
          <w:sz w:val="24"/>
          <w:szCs w:val="24"/>
        </w:rPr>
      </w:pPr>
    </w:p>
    <w:p w:rsidR="009C4040" w:rsidRPr="005822CD" w:rsidRDefault="009C4040" w:rsidP="009C4040">
      <w:pPr>
        <w:pStyle w:val="Standard"/>
        <w:ind w:firstLine="567"/>
        <w:jc w:val="both"/>
        <w:rPr>
          <w:rFonts w:cs="Times New Roman"/>
          <w:bCs/>
          <w:lang w:val="ru-RU"/>
        </w:rPr>
      </w:pPr>
      <w:proofErr w:type="gramStart"/>
      <w:r w:rsidRPr="005822CD">
        <w:rPr>
          <w:rFonts w:cs="Times New Roman"/>
          <w:bCs/>
          <w:lang w:val="ru-RU"/>
        </w:rPr>
        <w:t xml:space="preserve">В соответствии с Федеральным законом от </w:t>
      </w:r>
      <w:r>
        <w:rPr>
          <w:rFonts w:cs="Times New Roman"/>
          <w:bCs/>
          <w:lang w:val="ru-RU"/>
        </w:rPr>
        <w:t>0</w:t>
      </w:r>
      <w:r w:rsidRPr="005822CD">
        <w:rPr>
          <w:rFonts w:cs="Times New Roman"/>
          <w:bCs/>
          <w:lang w:val="ru-RU"/>
        </w:rPr>
        <w:t xml:space="preserve">6.10.2003 № 131-ФЗ «Об общих принципах организации местного самоуправления в Российской Федерации», Федеральным законом от 27.07.2010 </w:t>
      </w:r>
      <w:hyperlink r:id="rId10" w:history="1">
        <w:r w:rsidRPr="00BB72DA">
          <w:rPr>
            <w:rStyle w:val="a7"/>
            <w:bCs/>
            <w:color w:val="auto"/>
            <w:u w:val="none"/>
            <w:lang w:val="ru-RU"/>
          </w:rPr>
          <w:t>№ 210-ФЗ</w:t>
        </w:r>
      </w:hyperlink>
      <w:r w:rsidRPr="00BB72DA">
        <w:rPr>
          <w:rFonts w:cs="Times New Roman"/>
          <w:bCs/>
          <w:color w:val="auto"/>
          <w:lang w:val="ru-RU"/>
        </w:rPr>
        <w:t xml:space="preserve"> «</w:t>
      </w:r>
      <w:r w:rsidRPr="005822CD">
        <w:rPr>
          <w:rFonts w:cs="Times New Roman"/>
          <w:bCs/>
          <w:lang w:val="ru-RU"/>
        </w:rPr>
        <w:t xml:space="preserve">Об организации предоставления государственных и муниципальных услуг», </w:t>
      </w:r>
      <w:r w:rsidRPr="005822CD">
        <w:rPr>
          <w:rFonts w:cs="Times New Roman"/>
          <w:lang w:val="ru-RU"/>
        </w:rPr>
        <w:t>постановлением Администрации городского поселения Пионерский от 18.06.2013 №</w:t>
      </w:r>
      <w:r>
        <w:rPr>
          <w:rFonts w:cs="Times New Roman"/>
          <w:lang w:val="ru-RU"/>
        </w:rPr>
        <w:t xml:space="preserve"> </w:t>
      </w:r>
      <w:r w:rsidRPr="005822CD">
        <w:rPr>
          <w:rFonts w:cs="Times New Roman"/>
          <w:lang w:val="ru-RU"/>
        </w:rPr>
        <w:t>222/НПА «Об утверждении Порядка разработки и утверждения административных регламентов предоставления муниципальных услуг»,</w:t>
      </w:r>
      <w:r w:rsidRPr="005822CD">
        <w:rPr>
          <w:rFonts w:cs="Times New Roman"/>
          <w:bCs/>
          <w:lang w:val="ru-RU"/>
        </w:rPr>
        <w:t xml:space="preserve"> Уставом городского поселения Пионерский</w:t>
      </w:r>
      <w:proofErr w:type="gramEnd"/>
    </w:p>
    <w:p w:rsidR="003222CD" w:rsidRPr="003222CD" w:rsidRDefault="003222CD" w:rsidP="003222CD">
      <w:pPr>
        <w:pStyle w:val="a3"/>
        <w:ind w:firstLine="851"/>
        <w:jc w:val="both"/>
        <w:rPr>
          <w:rFonts w:ascii="Times New Roman" w:hAnsi="Times New Roman" w:cs="Times New Roman"/>
          <w:sz w:val="24"/>
          <w:szCs w:val="24"/>
        </w:rPr>
      </w:pPr>
    </w:p>
    <w:p w:rsidR="003222CD" w:rsidRDefault="003222CD" w:rsidP="003C5307">
      <w:pPr>
        <w:pStyle w:val="a3"/>
        <w:ind w:firstLine="567"/>
        <w:jc w:val="both"/>
        <w:rPr>
          <w:rFonts w:ascii="Times New Roman" w:hAnsi="Times New Roman" w:cs="Times New Roman"/>
          <w:sz w:val="24"/>
          <w:szCs w:val="24"/>
        </w:rPr>
      </w:pPr>
      <w:r w:rsidRPr="003222CD">
        <w:rPr>
          <w:rFonts w:ascii="Times New Roman" w:hAnsi="Times New Roman" w:cs="Times New Roman"/>
          <w:sz w:val="24"/>
          <w:szCs w:val="24"/>
        </w:rPr>
        <w:t xml:space="preserve">1. </w:t>
      </w:r>
      <w:r w:rsidR="00151564">
        <w:rPr>
          <w:rFonts w:ascii="Times New Roman" w:hAnsi="Times New Roman" w:cs="Times New Roman"/>
          <w:sz w:val="24"/>
          <w:szCs w:val="24"/>
        </w:rPr>
        <w:t xml:space="preserve">Внести в </w:t>
      </w:r>
      <w:r w:rsidR="003814B0">
        <w:rPr>
          <w:rFonts w:ascii="Times New Roman" w:hAnsi="Times New Roman" w:cs="Times New Roman"/>
          <w:sz w:val="24"/>
          <w:szCs w:val="24"/>
        </w:rPr>
        <w:t xml:space="preserve">Приложение к </w:t>
      </w:r>
      <w:r w:rsidR="00151564">
        <w:rPr>
          <w:rFonts w:ascii="Times New Roman" w:hAnsi="Times New Roman" w:cs="Times New Roman"/>
          <w:sz w:val="24"/>
          <w:szCs w:val="24"/>
        </w:rPr>
        <w:t>постановлени</w:t>
      </w:r>
      <w:r w:rsidR="003814B0">
        <w:rPr>
          <w:rFonts w:ascii="Times New Roman" w:hAnsi="Times New Roman" w:cs="Times New Roman"/>
          <w:sz w:val="24"/>
          <w:szCs w:val="24"/>
        </w:rPr>
        <w:t>ю</w:t>
      </w:r>
      <w:r w:rsidR="00151564">
        <w:rPr>
          <w:rFonts w:ascii="Times New Roman" w:hAnsi="Times New Roman" w:cs="Times New Roman"/>
          <w:sz w:val="24"/>
          <w:szCs w:val="24"/>
        </w:rPr>
        <w:t xml:space="preserve"> Администрации городского поселения </w:t>
      </w:r>
      <w:proofErr w:type="gramStart"/>
      <w:r w:rsidR="00151564">
        <w:rPr>
          <w:rFonts w:ascii="Times New Roman" w:hAnsi="Times New Roman" w:cs="Times New Roman"/>
          <w:sz w:val="24"/>
          <w:szCs w:val="24"/>
        </w:rPr>
        <w:t>Пионерский</w:t>
      </w:r>
      <w:proofErr w:type="gramEnd"/>
      <w:r w:rsidR="003814B0">
        <w:rPr>
          <w:rFonts w:ascii="Times New Roman" w:hAnsi="Times New Roman" w:cs="Times New Roman"/>
          <w:sz w:val="24"/>
          <w:szCs w:val="24"/>
        </w:rPr>
        <w:t xml:space="preserve"> </w:t>
      </w:r>
      <w:r w:rsidR="003C5307">
        <w:rPr>
          <w:rFonts w:ascii="Times New Roman" w:hAnsi="Times New Roman" w:cs="Times New Roman"/>
          <w:sz w:val="24"/>
          <w:szCs w:val="24"/>
        </w:rPr>
        <w:t>от 19.09.2013 № 277/НПА «</w:t>
      </w:r>
      <w:r w:rsidR="003C5307" w:rsidRPr="003222CD">
        <w:rPr>
          <w:rFonts w:ascii="Times New Roman" w:hAnsi="Times New Roman" w:cs="Times New Roman"/>
          <w:sz w:val="24"/>
          <w:szCs w:val="24"/>
        </w:rPr>
        <w:t>Об утверждении административного</w:t>
      </w:r>
      <w:r w:rsidR="003C5307">
        <w:rPr>
          <w:rFonts w:ascii="Times New Roman" w:hAnsi="Times New Roman" w:cs="Times New Roman"/>
          <w:sz w:val="24"/>
          <w:szCs w:val="24"/>
        </w:rPr>
        <w:t xml:space="preserve"> </w:t>
      </w:r>
      <w:r w:rsidR="003C5307" w:rsidRPr="003222CD">
        <w:rPr>
          <w:rFonts w:ascii="Times New Roman" w:hAnsi="Times New Roman" w:cs="Times New Roman"/>
          <w:sz w:val="24"/>
          <w:szCs w:val="24"/>
        </w:rPr>
        <w:t>регламента предоставления муниципальной</w:t>
      </w:r>
      <w:r w:rsidR="003C5307">
        <w:rPr>
          <w:rFonts w:ascii="Times New Roman" w:hAnsi="Times New Roman" w:cs="Times New Roman"/>
          <w:sz w:val="24"/>
          <w:szCs w:val="24"/>
        </w:rPr>
        <w:t xml:space="preserve"> </w:t>
      </w:r>
      <w:r w:rsidR="003C5307" w:rsidRPr="003222CD">
        <w:rPr>
          <w:rFonts w:ascii="Times New Roman" w:hAnsi="Times New Roman" w:cs="Times New Roman"/>
          <w:sz w:val="24"/>
          <w:szCs w:val="24"/>
        </w:rPr>
        <w:t>услуги</w:t>
      </w:r>
      <w:r w:rsidR="003C5307">
        <w:rPr>
          <w:rFonts w:ascii="Times New Roman" w:hAnsi="Times New Roman" w:cs="Times New Roman"/>
          <w:sz w:val="24"/>
          <w:szCs w:val="24"/>
        </w:rPr>
        <w:t xml:space="preserve"> </w:t>
      </w:r>
      <w:r w:rsidR="003C5307" w:rsidRPr="003222CD">
        <w:rPr>
          <w:rFonts w:ascii="Times New Roman" w:hAnsi="Times New Roman" w:cs="Times New Roman"/>
          <w:sz w:val="24"/>
          <w:szCs w:val="24"/>
        </w:rPr>
        <w:t>«</w:t>
      </w:r>
      <w:r w:rsidR="003C5307">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00D3A">
        <w:rPr>
          <w:rFonts w:ascii="Times New Roman" w:hAnsi="Times New Roman" w:cs="Times New Roman"/>
          <w:sz w:val="24"/>
          <w:szCs w:val="24"/>
        </w:rPr>
        <w:t xml:space="preserve"> </w:t>
      </w:r>
      <w:r w:rsidR="00151564">
        <w:rPr>
          <w:rFonts w:ascii="Times New Roman" w:hAnsi="Times New Roman" w:cs="Times New Roman"/>
          <w:sz w:val="24"/>
          <w:szCs w:val="24"/>
        </w:rPr>
        <w:t>следующие изменения:</w:t>
      </w:r>
    </w:p>
    <w:p w:rsidR="00F43B1C" w:rsidRDefault="004623C8" w:rsidP="00B96472">
      <w:pPr>
        <w:pStyle w:val="formattext0"/>
        <w:spacing w:before="0" w:beforeAutospacing="0" w:after="0" w:afterAutospacing="0"/>
        <w:ind w:firstLine="567"/>
        <w:jc w:val="both"/>
      </w:pPr>
      <w:r>
        <w:t xml:space="preserve">1.1. </w:t>
      </w:r>
      <w:r w:rsidR="00F43B1C">
        <w:t>В раздел 1:</w:t>
      </w:r>
    </w:p>
    <w:p w:rsidR="00B96472" w:rsidRDefault="00F43B1C" w:rsidP="00B96472">
      <w:pPr>
        <w:pStyle w:val="formattext0"/>
        <w:spacing w:before="0" w:beforeAutospacing="0" w:after="0" w:afterAutospacing="0"/>
        <w:ind w:firstLine="567"/>
        <w:jc w:val="both"/>
      </w:pPr>
      <w:r>
        <w:t xml:space="preserve">1.1.1. </w:t>
      </w:r>
      <w:r w:rsidR="0006290E">
        <w:t>п</w:t>
      </w:r>
      <w:r w:rsidR="00B96472">
        <w:t>ункт 1.1 дополнить подпунктом 1.1.</w:t>
      </w:r>
      <w:r w:rsidR="003C5307">
        <w:t>2</w:t>
      </w:r>
      <w:r w:rsidR="00B96472">
        <w:t xml:space="preserve"> следующего содержания:</w:t>
      </w:r>
    </w:p>
    <w:p w:rsidR="00B96472" w:rsidRDefault="00B96472" w:rsidP="00B96472">
      <w:pPr>
        <w:pStyle w:val="formattext0"/>
        <w:spacing w:before="0" w:beforeAutospacing="0" w:after="0" w:afterAutospacing="0"/>
        <w:ind w:firstLine="567"/>
        <w:jc w:val="both"/>
      </w:pPr>
      <w:r>
        <w:t>«1.1.</w:t>
      </w:r>
      <w:r w:rsidR="003C5307">
        <w:t>2</w:t>
      </w:r>
      <w:r>
        <w:t xml:space="preserve">. Структура </w:t>
      </w:r>
      <w:r>
        <w:rPr>
          <w:rStyle w:val="match"/>
          <w:rFonts w:eastAsia="Calibri"/>
        </w:rPr>
        <w:t>административного</w:t>
      </w:r>
      <w:r>
        <w:t xml:space="preserve"> </w:t>
      </w:r>
      <w:r>
        <w:rPr>
          <w:rStyle w:val="match"/>
          <w:rFonts w:eastAsia="Calibri"/>
        </w:rPr>
        <w:t>регламента</w:t>
      </w:r>
      <w:r>
        <w:t xml:space="preserve"> предусматривает машиночитаемое описание процедур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обеспечивающее автоматизацию процедур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96472" w:rsidRDefault="00B96472" w:rsidP="00B96472">
      <w:pPr>
        <w:pStyle w:val="formattext0"/>
        <w:spacing w:before="0" w:beforeAutospacing="0" w:after="0" w:afterAutospacing="0"/>
        <w:ind w:firstLine="567"/>
        <w:jc w:val="both"/>
      </w:pPr>
      <w:r>
        <w:rPr>
          <w:rStyle w:val="match"/>
          <w:rFonts w:eastAsia="Calibri"/>
        </w:rPr>
        <w:t>Административный</w:t>
      </w:r>
      <w:r>
        <w:t xml:space="preserve"> </w:t>
      </w:r>
      <w:r>
        <w:rPr>
          <w:rStyle w:val="match"/>
          <w:rFonts w:eastAsia="Calibri"/>
        </w:rPr>
        <w:t>регламент</w:t>
      </w:r>
      <w:r>
        <w:t xml:space="preserve">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подлежит приведению в соответствие с абзацем первым подпункта 1.1.</w:t>
      </w:r>
      <w:r w:rsidR="003C5307">
        <w:t>2</w:t>
      </w:r>
      <w:r>
        <w:t xml:space="preserve"> пункта 1.1 раздела 1 в срок до 01.01.2024 в соответствии с планом-графиком, </w:t>
      </w:r>
      <w:r>
        <w:rPr>
          <w:rStyle w:val="match"/>
          <w:rFonts w:eastAsia="Calibri"/>
        </w:rPr>
        <w:t>утверждаемым</w:t>
      </w:r>
      <w:r>
        <w:t xml:space="preserve"> высшим исполнительным органом государственной власти Ханты-Мансийского автономного округа – Югры</w:t>
      </w:r>
      <w:proofErr w:type="gramStart"/>
      <w:r>
        <w:t>.».</w:t>
      </w:r>
      <w:proofErr w:type="gramEnd"/>
    </w:p>
    <w:p w:rsidR="00F43B1C" w:rsidRDefault="00F43B1C" w:rsidP="00B96472">
      <w:pPr>
        <w:pStyle w:val="formattext0"/>
        <w:spacing w:before="0" w:beforeAutospacing="0" w:after="0" w:afterAutospacing="0"/>
        <w:ind w:firstLine="567"/>
        <w:jc w:val="both"/>
      </w:pPr>
      <w:r>
        <w:t xml:space="preserve">1.1.2. </w:t>
      </w:r>
      <w:r w:rsidR="00B5604B">
        <w:t>В</w:t>
      </w:r>
      <w:r>
        <w:t xml:space="preserve"> пункт</w:t>
      </w:r>
      <w:r w:rsidR="00E2203A">
        <w:t>е</w:t>
      </w:r>
      <w:r>
        <w:t xml:space="preserve"> 1.3:</w:t>
      </w:r>
    </w:p>
    <w:p w:rsidR="00F43B1C" w:rsidRDefault="00F43B1C" w:rsidP="00B96472">
      <w:pPr>
        <w:pStyle w:val="formattext0"/>
        <w:spacing w:before="0" w:beforeAutospacing="0" w:after="0" w:afterAutospacing="0"/>
        <w:ind w:firstLine="567"/>
        <w:jc w:val="both"/>
      </w:pPr>
      <w:r>
        <w:lastRenderedPageBreak/>
        <w:t xml:space="preserve">а) в абзаце втором </w:t>
      </w:r>
      <w:r w:rsidR="00E2203A">
        <w:t xml:space="preserve">подпункта 1.3.1 </w:t>
      </w:r>
      <w:r>
        <w:t>слова «заведующего юридическим сектором» заменить словами «начальника юридического отдела»;</w:t>
      </w:r>
    </w:p>
    <w:p w:rsidR="00F43B1C" w:rsidRDefault="00F43B1C" w:rsidP="00B96472">
      <w:pPr>
        <w:pStyle w:val="formattext0"/>
        <w:spacing w:before="0" w:beforeAutospacing="0" w:after="0" w:afterAutospacing="0"/>
        <w:ind w:firstLine="567"/>
        <w:jc w:val="both"/>
      </w:pPr>
      <w:r>
        <w:t xml:space="preserve">б) в абзаце четвертом </w:t>
      </w:r>
      <w:r w:rsidR="00E2203A">
        <w:t xml:space="preserve">подпункта 1.3.1 </w:t>
      </w:r>
      <w:r>
        <w:t>цифры «8(34675)4-06-86» заменить цифрами «8(34675)7-88-72 (доб.204)»;</w:t>
      </w:r>
    </w:p>
    <w:p w:rsidR="00E2203A" w:rsidRDefault="00F43B1C" w:rsidP="00B96472">
      <w:pPr>
        <w:pStyle w:val="formattext0"/>
        <w:spacing w:before="0" w:beforeAutospacing="0" w:after="0" w:afterAutospacing="0"/>
        <w:ind w:firstLine="567"/>
        <w:jc w:val="both"/>
      </w:pPr>
      <w:r>
        <w:t xml:space="preserve">в) в абзаце пятом </w:t>
      </w:r>
      <w:r w:rsidR="00E2203A">
        <w:t>подпункта 1.3.1</w:t>
      </w:r>
      <w:r>
        <w:t>слова «</w:t>
      </w:r>
      <w:r>
        <w:rPr>
          <w:lang w:val="en-US"/>
        </w:rPr>
        <w:t>www</w:t>
      </w:r>
      <w:r>
        <w:t>.</w:t>
      </w:r>
      <w:proofErr w:type="spellStart"/>
      <w:r>
        <w:rPr>
          <w:lang w:val="en-US"/>
        </w:rPr>
        <w:t>pioneradm</w:t>
      </w:r>
      <w:proofErr w:type="spellEnd"/>
      <w:r w:rsidRPr="00F43B1C">
        <w:t>.</w:t>
      </w:r>
      <w:proofErr w:type="spellStart"/>
      <w:r>
        <w:rPr>
          <w:lang w:val="en-US"/>
        </w:rPr>
        <w:t>ru</w:t>
      </w:r>
      <w:proofErr w:type="spellEnd"/>
      <w:r>
        <w:t>»</w:t>
      </w:r>
      <w:r w:rsidRPr="00F43B1C">
        <w:t xml:space="preserve"> </w:t>
      </w:r>
      <w:r>
        <w:t>заменить словами «</w:t>
      </w:r>
      <w:r>
        <w:rPr>
          <w:lang w:val="en-US"/>
        </w:rPr>
        <w:t>https</w:t>
      </w:r>
      <w:r>
        <w:t>://</w:t>
      </w:r>
      <w:proofErr w:type="spellStart"/>
      <w:r>
        <w:rPr>
          <w:lang w:val="en-US"/>
        </w:rPr>
        <w:t>pioner</w:t>
      </w:r>
      <w:proofErr w:type="spellEnd"/>
      <w:r w:rsidRPr="00F43B1C">
        <w:t>.</w:t>
      </w:r>
      <w:proofErr w:type="spellStart"/>
      <w:r>
        <w:rPr>
          <w:lang w:val="en-US"/>
        </w:rPr>
        <w:t>admsov</w:t>
      </w:r>
      <w:proofErr w:type="spellEnd"/>
      <w:r w:rsidRPr="00F43B1C">
        <w:t>.</w:t>
      </w:r>
      <w:r>
        <w:rPr>
          <w:lang w:val="en-US"/>
        </w:rPr>
        <w:t>com</w:t>
      </w:r>
      <w:r>
        <w:t>»</w:t>
      </w:r>
      <w:r w:rsidR="00E2203A">
        <w:t>;</w:t>
      </w:r>
    </w:p>
    <w:p w:rsidR="00F43B1C" w:rsidRDefault="00E2203A" w:rsidP="00B96472">
      <w:pPr>
        <w:pStyle w:val="formattext0"/>
        <w:spacing w:before="0" w:beforeAutospacing="0" w:after="0" w:afterAutospacing="0"/>
        <w:ind w:firstLine="567"/>
        <w:jc w:val="both"/>
      </w:pPr>
      <w:r>
        <w:t>г) абзац восьмой подпункта 1.3.1 исключить;</w:t>
      </w:r>
    </w:p>
    <w:p w:rsidR="00E2203A" w:rsidRDefault="00E2203A" w:rsidP="00B96472">
      <w:pPr>
        <w:pStyle w:val="formattext0"/>
        <w:spacing w:before="0" w:beforeAutospacing="0" w:after="0" w:afterAutospacing="0"/>
        <w:ind w:firstLine="567"/>
        <w:jc w:val="both"/>
      </w:pPr>
      <w:r>
        <w:t>д) в подпункте 1.3.3 слова «юридического сектора» заменить словами «юридического отдела»;</w:t>
      </w:r>
    </w:p>
    <w:p w:rsidR="00E2203A" w:rsidRDefault="00E2203A" w:rsidP="00B96472">
      <w:pPr>
        <w:pStyle w:val="formattext0"/>
        <w:spacing w:before="0" w:beforeAutospacing="0" w:after="0" w:afterAutospacing="0"/>
        <w:ind w:firstLine="567"/>
        <w:jc w:val="both"/>
      </w:pPr>
      <w:r>
        <w:t>е) абзацы девятый и двадцатый подпункта 1.3.5 исключить</w:t>
      </w:r>
      <w:r w:rsidR="00B5604B">
        <w:t>.</w:t>
      </w:r>
    </w:p>
    <w:p w:rsidR="001C0740" w:rsidRDefault="001C0740" w:rsidP="00000D3A">
      <w:pPr>
        <w:pStyle w:val="a3"/>
        <w:ind w:firstLine="567"/>
        <w:jc w:val="both"/>
        <w:rPr>
          <w:rFonts w:ascii="Times New Roman" w:hAnsi="Times New Roman" w:cs="Times New Roman"/>
          <w:sz w:val="24"/>
          <w:szCs w:val="24"/>
        </w:rPr>
      </w:pPr>
      <w:r>
        <w:rPr>
          <w:rFonts w:ascii="Times New Roman" w:hAnsi="Times New Roman" w:cs="Times New Roman"/>
          <w:sz w:val="24"/>
          <w:szCs w:val="24"/>
        </w:rPr>
        <w:t>1.2. В раздел 2:</w:t>
      </w:r>
    </w:p>
    <w:p w:rsidR="00B5604B" w:rsidRDefault="0006290E" w:rsidP="00000D3A">
      <w:pPr>
        <w:pStyle w:val="a3"/>
        <w:ind w:firstLine="567"/>
        <w:jc w:val="both"/>
        <w:rPr>
          <w:rFonts w:ascii="Times New Roman" w:hAnsi="Times New Roman" w:cs="Times New Roman"/>
          <w:sz w:val="24"/>
          <w:szCs w:val="24"/>
        </w:rPr>
      </w:pPr>
      <w:r>
        <w:rPr>
          <w:rFonts w:ascii="Times New Roman" w:hAnsi="Times New Roman" w:cs="Times New Roman"/>
          <w:sz w:val="24"/>
          <w:szCs w:val="24"/>
        </w:rPr>
        <w:t>1.2.1. в</w:t>
      </w:r>
      <w:r w:rsidR="00B5604B">
        <w:rPr>
          <w:rFonts w:ascii="Times New Roman" w:hAnsi="Times New Roman" w:cs="Times New Roman"/>
          <w:sz w:val="24"/>
          <w:szCs w:val="24"/>
        </w:rPr>
        <w:t xml:space="preserve"> пункте 2.4.2 пункта 2.4 </w:t>
      </w:r>
      <w:r>
        <w:rPr>
          <w:rFonts w:ascii="Times New Roman" w:hAnsi="Times New Roman" w:cs="Times New Roman"/>
          <w:sz w:val="24"/>
          <w:szCs w:val="24"/>
        </w:rPr>
        <w:t>цифру «30» заменить цифрой «15»;</w:t>
      </w:r>
    </w:p>
    <w:p w:rsidR="001C0740" w:rsidRDefault="001C0740" w:rsidP="001C0740">
      <w:pPr>
        <w:pStyle w:val="formattext0"/>
        <w:spacing w:before="0" w:beforeAutospacing="0" w:after="0" w:afterAutospacing="0"/>
        <w:ind w:firstLine="567"/>
        <w:jc w:val="both"/>
      </w:pPr>
      <w:r>
        <w:t>1.2.</w:t>
      </w:r>
      <w:r w:rsidR="00B5604B">
        <w:t>2</w:t>
      </w:r>
      <w:r>
        <w:t xml:space="preserve">. </w:t>
      </w:r>
      <w:r w:rsidR="0006290E">
        <w:t>п</w:t>
      </w:r>
      <w:r w:rsidR="00352673">
        <w:t xml:space="preserve">ункт </w:t>
      </w:r>
      <w:r>
        <w:t>2.8 изложить в следующей редакции:</w:t>
      </w:r>
    </w:p>
    <w:p w:rsidR="001C0740" w:rsidRDefault="001C0740" w:rsidP="001C0740">
      <w:pPr>
        <w:pStyle w:val="formattext0"/>
        <w:spacing w:before="0" w:beforeAutospacing="0" w:after="0" w:afterAutospacing="0"/>
        <w:ind w:firstLine="567"/>
        <w:jc w:val="both"/>
      </w:pPr>
      <w:r>
        <w:t xml:space="preserve">«2.8. Органы, </w:t>
      </w:r>
      <w:r>
        <w:rPr>
          <w:rStyle w:val="match"/>
          <w:rFonts w:eastAsia="Calibri"/>
        </w:rPr>
        <w:t>предоставляющие</w:t>
      </w:r>
      <w:r>
        <w:t xml:space="preserve"> </w:t>
      </w:r>
      <w:r>
        <w:rPr>
          <w:rStyle w:val="match"/>
          <w:rFonts w:eastAsia="Calibri"/>
        </w:rPr>
        <w:t>муниципальную</w:t>
      </w:r>
      <w:r>
        <w:t xml:space="preserve"> </w:t>
      </w:r>
      <w:r>
        <w:rPr>
          <w:rStyle w:val="match"/>
          <w:rFonts w:eastAsia="Calibri"/>
        </w:rPr>
        <w:t>услугу</w:t>
      </w:r>
      <w:r>
        <w:t>, не вправе требовать от заявителя:</w:t>
      </w:r>
    </w:p>
    <w:p w:rsidR="001C0740" w:rsidRDefault="001C0740" w:rsidP="001C0740">
      <w:pPr>
        <w:pStyle w:val="formattext0"/>
        <w:spacing w:before="0" w:beforeAutospacing="0" w:after="0" w:afterAutospacing="0"/>
        <w:ind w:firstLine="420"/>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Style w:val="match"/>
          <w:rFonts w:eastAsia="Calibri"/>
        </w:rPr>
        <w:t>предоставлением</w:t>
      </w:r>
      <w:r>
        <w:t xml:space="preserve"> государственных и </w:t>
      </w:r>
      <w:r>
        <w:rPr>
          <w:rStyle w:val="match"/>
          <w:rFonts w:eastAsia="Calibri"/>
        </w:rPr>
        <w:t>муниципальных</w:t>
      </w:r>
      <w:r>
        <w:t xml:space="preserve"> </w:t>
      </w:r>
      <w:r>
        <w:rPr>
          <w:rStyle w:val="match"/>
          <w:rFonts w:eastAsia="Calibri"/>
        </w:rPr>
        <w:t>услуг</w:t>
      </w:r>
      <w:r>
        <w:t>;</w:t>
      </w:r>
    </w:p>
    <w:p w:rsidR="001C0740" w:rsidRPr="001C0740" w:rsidRDefault="001C0740" w:rsidP="001C0740">
      <w:pPr>
        <w:pStyle w:val="formattext0"/>
        <w:spacing w:before="0" w:beforeAutospacing="0" w:after="0" w:afterAutospacing="0"/>
        <w:ind w:firstLine="420"/>
        <w:jc w:val="both"/>
      </w:pPr>
      <w:proofErr w:type="gramStart"/>
      <w:r>
        <w:t xml:space="preserve">2) представления документов и информации, в том числе подтверждающих внесение заявителем платы за </w:t>
      </w:r>
      <w:r>
        <w:rPr>
          <w:rStyle w:val="match"/>
          <w:rFonts w:eastAsia="Calibri"/>
        </w:rPr>
        <w:t>предоставление</w:t>
      </w:r>
      <w:r>
        <w:t xml:space="preserve"> государственных и </w:t>
      </w:r>
      <w:r>
        <w:rPr>
          <w:rStyle w:val="match"/>
          <w:rFonts w:eastAsia="Calibri"/>
        </w:rPr>
        <w:t>муниципальных</w:t>
      </w:r>
      <w:r>
        <w:t xml:space="preserve"> </w:t>
      </w:r>
      <w:r>
        <w:rPr>
          <w:rStyle w:val="match"/>
          <w:rFonts w:eastAsia="Calibri"/>
        </w:rPr>
        <w:t>услуг</w:t>
      </w:r>
      <w:r>
        <w:t xml:space="preserve">, которые находятся в распоряжении органов, </w:t>
      </w:r>
      <w:r>
        <w:rPr>
          <w:rStyle w:val="match"/>
          <w:rFonts w:eastAsia="Calibri"/>
        </w:rPr>
        <w:t>предоставляющих</w:t>
      </w:r>
      <w:r>
        <w:t xml:space="preserve"> </w:t>
      </w:r>
      <w:r>
        <w:rPr>
          <w:rStyle w:val="match"/>
          <w:rFonts w:eastAsia="Calibri"/>
        </w:rPr>
        <w:t>муниципальные</w:t>
      </w:r>
      <w:r>
        <w:t xml:space="preserve"> </w:t>
      </w:r>
      <w:r>
        <w:rPr>
          <w:rStyle w:val="match"/>
          <w:rFonts w:eastAsia="Calibri"/>
        </w:rPr>
        <w:t>услуги</w:t>
      </w:r>
      <w:r>
        <w:t xml:space="preserve">, иных государственных органов, </w:t>
      </w:r>
      <w:r w:rsidRPr="006B4866">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6B4866">
        <w:rPr>
          <w:rStyle w:val="match"/>
          <w:rFonts w:eastAsia="Calibri"/>
        </w:rPr>
        <w:t>предоставлении</w:t>
      </w:r>
      <w:r w:rsidRPr="006B4866">
        <w:t xml:space="preserve"> предусмотренных </w:t>
      </w:r>
      <w:r w:rsidRPr="001C0740">
        <w:t xml:space="preserve">частью 1 </w:t>
      </w:r>
      <w:hyperlink r:id="rId11" w:history="1">
        <w:r w:rsidRPr="001C0740">
          <w:rPr>
            <w:rStyle w:val="Internetlink"/>
            <w:color w:val="000000"/>
            <w:u w:val="none"/>
          </w:rPr>
          <w:t xml:space="preserve">статьи 1 Федерального закона от 27.07.2010 № 210-ФЗ «Об организации </w:t>
        </w:r>
      </w:hyperlink>
      <w:hyperlink r:id="rId12" w:history="1">
        <w:r w:rsidRPr="001C0740">
          <w:rPr>
            <w:rStyle w:val="match"/>
            <w:rFonts w:eastAsia="Calibri"/>
          </w:rPr>
          <w:t>предоставления</w:t>
        </w:r>
      </w:hyperlink>
      <w:hyperlink r:id="rId13" w:history="1">
        <w:r w:rsidRPr="001C0740">
          <w:rPr>
            <w:rStyle w:val="Internetlink"/>
            <w:color w:val="000000"/>
            <w:u w:val="none"/>
          </w:rPr>
          <w:t xml:space="preserve"> государственных и </w:t>
        </w:r>
      </w:hyperlink>
      <w:hyperlink r:id="rId14" w:history="1">
        <w:r w:rsidRPr="001C0740">
          <w:rPr>
            <w:rStyle w:val="match"/>
            <w:rFonts w:eastAsia="Calibri"/>
          </w:rPr>
          <w:t>муниципальных</w:t>
        </w:r>
        <w:proofErr w:type="gramEnd"/>
      </w:hyperlink>
      <w:hyperlink r:id="rId15" w:history="1">
        <w:r w:rsidRPr="001C0740">
          <w:rPr>
            <w:rStyle w:val="Internetlink"/>
            <w:color w:val="000000"/>
            <w:u w:val="none"/>
          </w:rPr>
          <w:t xml:space="preserve"> </w:t>
        </w:r>
      </w:hyperlink>
      <w:hyperlink r:id="rId16" w:history="1">
        <w:proofErr w:type="gramStart"/>
        <w:r w:rsidRPr="001C0740">
          <w:rPr>
            <w:rStyle w:val="match"/>
            <w:rFonts w:eastAsia="Calibri"/>
          </w:rPr>
          <w:t>услуг</w:t>
        </w:r>
      </w:hyperlink>
      <w:hyperlink r:id="rId17" w:history="1">
        <w:r w:rsidRPr="001C0740">
          <w:rPr>
            <w:rStyle w:val="Internetlink"/>
            <w:color w:val="000000"/>
            <w:u w:val="none"/>
          </w:rPr>
          <w:t>»</w:t>
        </w:r>
      </w:hyperlink>
      <w:r w:rsidRPr="001C0740">
        <w:t xml:space="preserve"> </w:t>
      </w:r>
      <w:r w:rsidRPr="001C0740">
        <w:rPr>
          <w:rStyle w:val="match"/>
          <w:rFonts w:eastAsia="Calibri"/>
        </w:rPr>
        <w:t>муниципальных</w:t>
      </w:r>
      <w:r w:rsidRPr="001C0740">
        <w:t xml:space="preserve"> </w:t>
      </w:r>
      <w:r w:rsidRPr="001C0740">
        <w:rPr>
          <w:rStyle w:val="match"/>
          <w:rFonts w:eastAsia="Calibri"/>
        </w:rPr>
        <w:t>услуг</w:t>
      </w:r>
      <w:r w:rsidRPr="001C0740">
        <w:t xml:space="preserve">, в соответствии с нормативными правовыми актами Российской Федерации, нормативными правовыми актами субъектов Российской Федерации, </w:t>
      </w:r>
      <w:r w:rsidRPr="001C0740">
        <w:rPr>
          <w:rStyle w:val="match"/>
          <w:rFonts w:eastAsia="Calibri"/>
        </w:rPr>
        <w:t>муниципальными</w:t>
      </w:r>
      <w:r w:rsidRPr="001C0740">
        <w:t xml:space="preserve"> правовыми актами, за исключением документов, включенных в определенный частью 6 статьи </w:t>
      </w:r>
      <w:hyperlink r:id="rId18" w:history="1">
        <w:r w:rsidRPr="001C0740">
          <w:rPr>
            <w:rStyle w:val="Internetlink"/>
            <w:color w:val="000000"/>
            <w:u w:val="none"/>
          </w:rPr>
          <w:t xml:space="preserve">Федерального закона от 27.07.2010 № 210-ФЗ «Об организации </w:t>
        </w:r>
      </w:hyperlink>
      <w:hyperlink r:id="rId19" w:history="1">
        <w:r w:rsidRPr="001C0740">
          <w:rPr>
            <w:rStyle w:val="match"/>
            <w:rFonts w:eastAsia="Calibri"/>
          </w:rPr>
          <w:t>предоставления</w:t>
        </w:r>
      </w:hyperlink>
      <w:hyperlink r:id="rId20" w:history="1">
        <w:r w:rsidRPr="001C0740">
          <w:rPr>
            <w:rStyle w:val="Internetlink"/>
            <w:color w:val="000000"/>
            <w:u w:val="none"/>
          </w:rPr>
          <w:t xml:space="preserve"> государственных и </w:t>
        </w:r>
      </w:hyperlink>
      <w:hyperlink r:id="rId21" w:history="1">
        <w:r w:rsidRPr="001C0740">
          <w:rPr>
            <w:rStyle w:val="match"/>
            <w:rFonts w:eastAsia="Calibri"/>
          </w:rPr>
          <w:t>муниципальных</w:t>
        </w:r>
      </w:hyperlink>
      <w:hyperlink r:id="rId22" w:history="1">
        <w:r w:rsidRPr="001C0740">
          <w:rPr>
            <w:rStyle w:val="Internetlink"/>
            <w:color w:val="000000"/>
            <w:u w:val="none"/>
          </w:rPr>
          <w:t xml:space="preserve"> </w:t>
        </w:r>
      </w:hyperlink>
      <w:hyperlink r:id="rId23" w:history="1">
        <w:r w:rsidRPr="001C0740">
          <w:rPr>
            <w:rStyle w:val="match"/>
            <w:rFonts w:eastAsia="Calibri"/>
          </w:rPr>
          <w:t>услуг</w:t>
        </w:r>
      </w:hyperlink>
      <w:hyperlink r:id="rId24" w:history="1">
        <w:r w:rsidRPr="001C0740">
          <w:rPr>
            <w:rStyle w:val="Internetlink"/>
            <w:color w:val="000000"/>
            <w:u w:val="none"/>
          </w:rPr>
          <w:t>»</w:t>
        </w:r>
      </w:hyperlink>
      <w:r w:rsidRPr="001C0740">
        <w:t xml:space="preserve"> перечень документов.</w:t>
      </w:r>
      <w:proofErr w:type="gramEnd"/>
      <w:r w:rsidRPr="001C0740">
        <w:t xml:space="preserve"> Заявитель вправе представить указанные документы и информацию в органы, </w:t>
      </w:r>
      <w:r w:rsidRPr="001C0740">
        <w:rPr>
          <w:rStyle w:val="match"/>
          <w:rFonts w:eastAsia="Calibri"/>
        </w:rPr>
        <w:t>предоставляющие</w:t>
      </w:r>
      <w:r w:rsidRPr="001C0740">
        <w:t xml:space="preserve"> </w:t>
      </w:r>
      <w:r w:rsidRPr="001C0740">
        <w:rPr>
          <w:rStyle w:val="match"/>
          <w:rFonts w:eastAsia="Calibri"/>
        </w:rPr>
        <w:t>муниципальные</w:t>
      </w:r>
      <w:r w:rsidRPr="001C0740">
        <w:t xml:space="preserve"> </w:t>
      </w:r>
      <w:r w:rsidRPr="001C0740">
        <w:rPr>
          <w:rStyle w:val="match"/>
          <w:rFonts w:eastAsia="Calibri"/>
        </w:rPr>
        <w:t>услуги</w:t>
      </w:r>
      <w:r w:rsidRPr="001C0740">
        <w:t>, по собственной инициативе;</w:t>
      </w:r>
    </w:p>
    <w:p w:rsidR="001C0740" w:rsidRPr="001C0740" w:rsidRDefault="001C0740" w:rsidP="001C0740">
      <w:pPr>
        <w:pStyle w:val="formattext0"/>
        <w:spacing w:before="0" w:beforeAutospacing="0" w:after="0" w:afterAutospacing="0"/>
        <w:ind w:firstLine="420"/>
        <w:jc w:val="both"/>
      </w:pPr>
      <w:proofErr w:type="gramStart"/>
      <w:r w:rsidRPr="001C0740">
        <w:t xml:space="preserve">3) осуществления действий, в том числе согласований, необходимых для получения </w:t>
      </w:r>
      <w:r w:rsidRPr="001C0740">
        <w:rPr>
          <w:rStyle w:val="match"/>
          <w:rFonts w:eastAsia="Calibri"/>
        </w:rPr>
        <w:t>муниципальных</w:t>
      </w:r>
      <w:r w:rsidRPr="001C0740">
        <w:t xml:space="preserve"> </w:t>
      </w:r>
      <w:r w:rsidRPr="001C0740">
        <w:rPr>
          <w:rStyle w:val="match"/>
          <w:rFonts w:eastAsia="Calibri"/>
        </w:rPr>
        <w:t>услуг</w:t>
      </w:r>
      <w:r w:rsidRPr="001C0740">
        <w:t xml:space="preserve"> и связанных с обращением в иные государственные органы, органы местного самоуправления, организации, за исключением получения </w:t>
      </w:r>
      <w:r w:rsidRPr="001C0740">
        <w:rPr>
          <w:rStyle w:val="match"/>
          <w:rFonts w:eastAsia="Calibri"/>
        </w:rPr>
        <w:t>услуг</w:t>
      </w:r>
      <w:r w:rsidRPr="001C0740">
        <w:t xml:space="preserve"> и получения документов и информации, </w:t>
      </w:r>
      <w:r w:rsidRPr="001C0740">
        <w:rPr>
          <w:rStyle w:val="match"/>
          <w:rFonts w:eastAsia="Calibri"/>
        </w:rPr>
        <w:t>предоставляемых</w:t>
      </w:r>
      <w:r w:rsidRPr="001C0740">
        <w:t xml:space="preserve"> в результате </w:t>
      </w:r>
      <w:r w:rsidRPr="001C0740">
        <w:rPr>
          <w:rStyle w:val="match"/>
          <w:rFonts w:eastAsia="Calibri"/>
        </w:rPr>
        <w:t>предоставления</w:t>
      </w:r>
      <w:r w:rsidRPr="001C0740">
        <w:t xml:space="preserve"> таких </w:t>
      </w:r>
      <w:r w:rsidRPr="001C0740">
        <w:rPr>
          <w:rStyle w:val="match"/>
          <w:rFonts w:eastAsia="Calibri"/>
        </w:rPr>
        <w:t>услуг</w:t>
      </w:r>
      <w:r w:rsidRPr="001C0740">
        <w:t xml:space="preserve">, включенных в перечни, указанные в части 1 </w:t>
      </w:r>
      <w:hyperlink r:id="rId25" w:history="1">
        <w:r w:rsidRPr="001C0740">
          <w:rPr>
            <w:rStyle w:val="Internetlink"/>
            <w:color w:val="000000"/>
            <w:u w:val="none"/>
          </w:rPr>
          <w:t xml:space="preserve">статьи 9 Федерального закона от 27.07.2010 № 210-ФЗ «Об организации </w:t>
        </w:r>
      </w:hyperlink>
      <w:hyperlink r:id="rId26" w:history="1">
        <w:r w:rsidRPr="001C0740">
          <w:rPr>
            <w:rStyle w:val="match"/>
            <w:rFonts w:eastAsia="Calibri"/>
          </w:rPr>
          <w:t>предоставления</w:t>
        </w:r>
      </w:hyperlink>
      <w:hyperlink r:id="rId27" w:history="1">
        <w:r w:rsidRPr="001C0740">
          <w:rPr>
            <w:rStyle w:val="Internetlink"/>
            <w:color w:val="000000"/>
            <w:u w:val="none"/>
          </w:rPr>
          <w:t xml:space="preserve"> государственных и </w:t>
        </w:r>
      </w:hyperlink>
      <w:hyperlink r:id="rId28" w:history="1">
        <w:r w:rsidRPr="001C0740">
          <w:rPr>
            <w:rStyle w:val="match"/>
            <w:rFonts w:eastAsia="Calibri"/>
          </w:rPr>
          <w:t>муниципальных</w:t>
        </w:r>
      </w:hyperlink>
      <w:hyperlink r:id="rId29" w:history="1">
        <w:r w:rsidRPr="001C0740">
          <w:rPr>
            <w:rStyle w:val="Internetlink"/>
            <w:color w:val="000000"/>
            <w:u w:val="none"/>
          </w:rPr>
          <w:t xml:space="preserve"> </w:t>
        </w:r>
      </w:hyperlink>
      <w:hyperlink r:id="rId30" w:history="1">
        <w:r w:rsidRPr="001C0740">
          <w:rPr>
            <w:rStyle w:val="match"/>
            <w:rFonts w:eastAsia="Calibri"/>
          </w:rPr>
          <w:t>услуг</w:t>
        </w:r>
      </w:hyperlink>
      <w:hyperlink r:id="rId31" w:history="1">
        <w:r w:rsidRPr="001C0740">
          <w:rPr>
            <w:rStyle w:val="Internetlink"/>
            <w:color w:val="000000"/>
            <w:u w:val="none"/>
          </w:rPr>
          <w:t>»</w:t>
        </w:r>
      </w:hyperlink>
      <w:r w:rsidRPr="001C0740">
        <w:t>;</w:t>
      </w:r>
      <w:proofErr w:type="gramEnd"/>
    </w:p>
    <w:p w:rsidR="001C0740" w:rsidRDefault="001C0740" w:rsidP="001C0740">
      <w:pPr>
        <w:pStyle w:val="formattext0"/>
        <w:spacing w:before="0" w:beforeAutospacing="0" w:after="0" w:afterAutospacing="0"/>
        <w:ind w:firstLine="420"/>
        <w:jc w:val="both"/>
      </w:pPr>
      <w:r w:rsidRPr="006B4866">
        <w:t>4) представления документов и информации, отсутствие и (или) недостовернос</w:t>
      </w:r>
      <w:r>
        <w:t xml:space="preserve">ть которых не указывались при первоначальном отказе в приеме документов, необходимых для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либо в </w:t>
      </w:r>
      <w:r>
        <w:rPr>
          <w:rStyle w:val="match"/>
          <w:rFonts w:eastAsia="Calibri"/>
        </w:rPr>
        <w:t>предоставлении</w:t>
      </w:r>
      <w:r>
        <w:t xml:space="preserve"> </w:t>
      </w:r>
      <w:r>
        <w:rPr>
          <w:rStyle w:val="match"/>
          <w:rFonts w:eastAsia="Calibri"/>
        </w:rPr>
        <w:t>муниципальной</w:t>
      </w:r>
      <w:r>
        <w:t xml:space="preserve"> </w:t>
      </w:r>
      <w:r>
        <w:rPr>
          <w:rStyle w:val="match"/>
          <w:rFonts w:eastAsia="Calibri"/>
        </w:rPr>
        <w:t>услуги</w:t>
      </w:r>
      <w:r>
        <w:t>, за исключением следующих случаев:</w:t>
      </w:r>
    </w:p>
    <w:p w:rsidR="001C0740" w:rsidRDefault="001C0740" w:rsidP="001C0740">
      <w:pPr>
        <w:pStyle w:val="formattext0"/>
        <w:spacing w:before="0" w:beforeAutospacing="0" w:after="0" w:afterAutospacing="0"/>
        <w:ind w:firstLine="567"/>
        <w:jc w:val="both"/>
      </w:pPr>
      <w:r>
        <w:t xml:space="preserve">а) изменение требований нормативных правовых актов, касающихся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после первоначальной подачи заявления о </w:t>
      </w:r>
      <w:r>
        <w:rPr>
          <w:rStyle w:val="match"/>
          <w:rFonts w:eastAsia="Calibri"/>
        </w:rPr>
        <w:t>предоставлении</w:t>
      </w:r>
      <w:r>
        <w:t xml:space="preserve"> </w:t>
      </w:r>
      <w:r>
        <w:rPr>
          <w:rStyle w:val="match"/>
          <w:rFonts w:eastAsia="Calibri"/>
        </w:rPr>
        <w:t>муниципальной</w:t>
      </w:r>
      <w:r>
        <w:t xml:space="preserve"> </w:t>
      </w:r>
      <w:r>
        <w:rPr>
          <w:rStyle w:val="match"/>
          <w:rFonts w:eastAsia="Calibri"/>
        </w:rPr>
        <w:t>услуги</w:t>
      </w:r>
      <w:r>
        <w:t>;</w:t>
      </w:r>
    </w:p>
    <w:p w:rsidR="001C0740" w:rsidRDefault="001C0740" w:rsidP="001C0740">
      <w:pPr>
        <w:pStyle w:val="formattext0"/>
        <w:spacing w:before="0" w:beforeAutospacing="0" w:after="0" w:afterAutospacing="0"/>
        <w:ind w:firstLine="567"/>
        <w:jc w:val="both"/>
      </w:pPr>
      <w:r>
        <w:t xml:space="preserve">б) наличие ошибок в заявлении о </w:t>
      </w:r>
      <w:r>
        <w:rPr>
          <w:rStyle w:val="match"/>
          <w:rFonts w:eastAsia="Calibri"/>
        </w:rPr>
        <w:t>предоставлении</w:t>
      </w:r>
      <w:r>
        <w:t xml:space="preserve"> </w:t>
      </w:r>
      <w:r>
        <w:rPr>
          <w:rStyle w:val="match"/>
          <w:rFonts w:eastAsia="Calibri"/>
        </w:rPr>
        <w:t>муниципальной</w:t>
      </w:r>
      <w:r>
        <w:t xml:space="preserve"> </w:t>
      </w:r>
      <w:r>
        <w:rPr>
          <w:rStyle w:val="match"/>
          <w:rFonts w:eastAsia="Calibri"/>
        </w:rPr>
        <w:t>услуги</w:t>
      </w:r>
      <w:r>
        <w:t xml:space="preserve"> и документах, поданных заявителем после первоначального отказа в приеме документов, необходимых для </w:t>
      </w:r>
      <w:r>
        <w:rPr>
          <w:rStyle w:val="match"/>
          <w:rFonts w:eastAsia="Calibri"/>
        </w:rPr>
        <w:t>предоставления</w:t>
      </w:r>
      <w:r>
        <w:t xml:space="preserve"> </w:t>
      </w:r>
      <w:r>
        <w:rPr>
          <w:rStyle w:val="match"/>
          <w:rFonts w:eastAsia="Calibri"/>
        </w:rPr>
        <w:t>муниципальной</w:t>
      </w:r>
      <w:r>
        <w:t xml:space="preserve"> </w:t>
      </w:r>
      <w:r>
        <w:rPr>
          <w:rStyle w:val="match"/>
          <w:rFonts w:eastAsia="Calibri"/>
        </w:rPr>
        <w:t>услуги</w:t>
      </w:r>
      <w:r>
        <w:t xml:space="preserve">, либо в </w:t>
      </w:r>
      <w:r>
        <w:rPr>
          <w:rStyle w:val="match"/>
          <w:rFonts w:eastAsia="Calibri"/>
        </w:rPr>
        <w:t>предоставлении</w:t>
      </w:r>
      <w:r>
        <w:t xml:space="preserve"> </w:t>
      </w:r>
      <w:r>
        <w:rPr>
          <w:rStyle w:val="match"/>
          <w:rFonts w:eastAsia="Calibri"/>
        </w:rPr>
        <w:t>муниципальной</w:t>
      </w:r>
      <w:r>
        <w:t xml:space="preserve"> </w:t>
      </w:r>
      <w:r>
        <w:rPr>
          <w:rStyle w:val="match"/>
          <w:rFonts w:eastAsia="Calibri"/>
        </w:rPr>
        <w:t>услуги</w:t>
      </w:r>
      <w:r>
        <w:t xml:space="preserve"> и не включенных в представленный ранее комплект документов;</w:t>
      </w:r>
    </w:p>
    <w:p w:rsidR="001C0740" w:rsidRPr="001C0740" w:rsidRDefault="001C0740" w:rsidP="001C0740">
      <w:pPr>
        <w:pStyle w:val="formattext0"/>
        <w:spacing w:before="0" w:beforeAutospacing="0" w:after="0" w:afterAutospacing="0"/>
        <w:ind w:firstLine="567"/>
        <w:jc w:val="both"/>
      </w:pPr>
      <w:r>
        <w:t xml:space="preserve">в) истечение срока действия документов или изменение информации после первоначального отказа в приеме </w:t>
      </w:r>
      <w:r w:rsidRPr="001C0740">
        <w:t xml:space="preserve">документов, необходимых для </w:t>
      </w:r>
      <w:r w:rsidRPr="001C0740">
        <w:rPr>
          <w:rStyle w:val="match"/>
          <w:rFonts w:eastAsia="Calibri"/>
        </w:rPr>
        <w:t>предоставления</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xml:space="preserve">, либо в </w:t>
      </w:r>
      <w:r w:rsidRPr="001C0740">
        <w:rPr>
          <w:rStyle w:val="match"/>
          <w:rFonts w:eastAsia="Calibri"/>
        </w:rPr>
        <w:t>предоставлении</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w:t>
      </w:r>
    </w:p>
    <w:p w:rsidR="001C0740" w:rsidRPr="001C0740" w:rsidRDefault="001C0740" w:rsidP="001C0740">
      <w:pPr>
        <w:pStyle w:val="formattext0"/>
        <w:spacing w:before="0" w:beforeAutospacing="0" w:after="0" w:afterAutospacing="0"/>
        <w:ind w:firstLine="567"/>
        <w:jc w:val="both"/>
      </w:pPr>
      <w:proofErr w:type="gramStart"/>
      <w:r w:rsidRPr="001C0740">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1C0740">
        <w:rPr>
          <w:rStyle w:val="match"/>
          <w:rFonts w:eastAsia="Calibri"/>
        </w:rPr>
        <w:t>предоставляющего</w:t>
      </w:r>
      <w:r w:rsidRPr="001C0740">
        <w:t xml:space="preserve"> </w:t>
      </w:r>
      <w:r w:rsidRPr="001C0740">
        <w:rPr>
          <w:rStyle w:val="match"/>
          <w:rFonts w:eastAsia="Calibri"/>
        </w:rPr>
        <w:t>муниципальную</w:t>
      </w:r>
      <w:r w:rsidRPr="001C0740">
        <w:t xml:space="preserve"> </w:t>
      </w:r>
      <w:r w:rsidRPr="001C0740">
        <w:rPr>
          <w:rStyle w:val="match"/>
          <w:rFonts w:eastAsia="Calibri"/>
        </w:rPr>
        <w:t>услугу</w:t>
      </w:r>
      <w:r w:rsidRPr="001C0740">
        <w:t xml:space="preserve">, </w:t>
      </w:r>
      <w:r w:rsidRPr="001C0740">
        <w:rPr>
          <w:rStyle w:val="match"/>
          <w:rFonts w:eastAsia="Calibri"/>
        </w:rPr>
        <w:t>муниципального</w:t>
      </w:r>
      <w:r w:rsidRPr="001C0740">
        <w:t xml:space="preserve"> служащего, работника многофункционального центра, работника организации, предусмотренной частью 1.1 </w:t>
      </w:r>
      <w:hyperlink r:id="rId32" w:history="1">
        <w:r w:rsidRPr="001C0740">
          <w:rPr>
            <w:rStyle w:val="Internetlink"/>
            <w:color w:val="000000"/>
            <w:u w:val="none"/>
          </w:rPr>
          <w:t xml:space="preserve">статьи 16 Федерального закона от 27.07.2010 № 210-ФЗ «Об организации </w:t>
        </w:r>
      </w:hyperlink>
      <w:hyperlink r:id="rId33" w:history="1">
        <w:r w:rsidRPr="001C0740">
          <w:rPr>
            <w:rStyle w:val="match"/>
            <w:rFonts w:eastAsia="Calibri"/>
          </w:rPr>
          <w:t>предоставления</w:t>
        </w:r>
      </w:hyperlink>
      <w:hyperlink r:id="rId34" w:history="1">
        <w:r w:rsidRPr="001C0740">
          <w:rPr>
            <w:rStyle w:val="Internetlink"/>
            <w:color w:val="000000"/>
            <w:u w:val="none"/>
          </w:rPr>
          <w:t xml:space="preserve"> государственных и </w:t>
        </w:r>
      </w:hyperlink>
      <w:hyperlink r:id="rId35" w:history="1">
        <w:r w:rsidRPr="001C0740">
          <w:rPr>
            <w:rStyle w:val="match"/>
            <w:rFonts w:eastAsia="Calibri"/>
          </w:rPr>
          <w:t>муниципальных</w:t>
        </w:r>
      </w:hyperlink>
      <w:hyperlink r:id="rId36" w:history="1">
        <w:r w:rsidRPr="001C0740">
          <w:rPr>
            <w:rStyle w:val="Internetlink"/>
            <w:color w:val="000000"/>
            <w:u w:val="none"/>
          </w:rPr>
          <w:t xml:space="preserve"> </w:t>
        </w:r>
      </w:hyperlink>
      <w:hyperlink r:id="rId37" w:history="1">
        <w:r w:rsidRPr="001C0740">
          <w:rPr>
            <w:rStyle w:val="match"/>
            <w:rFonts w:eastAsia="Calibri"/>
          </w:rPr>
          <w:t>услуг</w:t>
        </w:r>
      </w:hyperlink>
      <w:hyperlink r:id="rId38" w:history="1">
        <w:r w:rsidRPr="001C0740">
          <w:rPr>
            <w:rStyle w:val="Internetlink"/>
            <w:color w:val="000000"/>
            <w:u w:val="none"/>
          </w:rPr>
          <w:t>»</w:t>
        </w:r>
      </w:hyperlink>
      <w:r w:rsidRPr="001C0740">
        <w:t xml:space="preserve">, при первоначальном отказе в приеме документов, необходимых для </w:t>
      </w:r>
      <w:r w:rsidRPr="001C0740">
        <w:rPr>
          <w:rStyle w:val="match"/>
          <w:rFonts w:eastAsia="Calibri"/>
        </w:rPr>
        <w:t>предоставления</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xml:space="preserve">, либо в </w:t>
      </w:r>
      <w:r w:rsidRPr="001C0740">
        <w:rPr>
          <w:rStyle w:val="match"/>
          <w:rFonts w:eastAsia="Calibri"/>
        </w:rPr>
        <w:t>предоставлении</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о чем в</w:t>
      </w:r>
      <w:proofErr w:type="gramEnd"/>
      <w:r w:rsidRPr="001C0740">
        <w:t xml:space="preserve"> </w:t>
      </w:r>
      <w:proofErr w:type="gramStart"/>
      <w:r w:rsidRPr="001C0740">
        <w:t xml:space="preserve">письменном виде за подписью руководителя органа, </w:t>
      </w:r>
      <w:r w:rsidRPr="001C0740">
        <w:rPr>
          <w:rStyle w:val="match"/>
          <w:rFonts w:eastAsia="Calibri"/>
        </w:rPr>
        <w:t>предоставляющего</w:t>
      </w:r>
      <w:r w:rsidRPr="001C0740">
        <w:t xml:space="preserve"> </w:t>
      </w:r>
      <w:r w:rsidRPr="001C0740">
        <w:rPr>
          <w:rStyle w:val="match"/>
          <w:rFonts w:eastAsia="Calibri"/>
        </w:rPr>
        <w:t>муниципальную</w:t>
      </w:r>
      <w:r w:rsidRPr="001C0740">
        <w:t xml:space="preserve"> </w:t>
      </w:r>
      <w:r w:rsidRPr="001C0740">
        <w:rPr>
          <w:rStyle w:val="match"/>
          <w:rFonts w:eastAsia="Calibri"/>
        </w:rPr>
        <w:t>услугу</w:t>
      </w:r>
      <w:r w:rsidRPr="001C0740">
        <w:t xml:space="preserve">, руководителя многофункционального центра при первоначальном отказе в приеме документов, необходимых для </w:t>
      </w:r>
      <w:r w:rsidRPr="001C0740">
        <w:rPr>
          <w:rStyle w:val="match"/>
          <w:rFonts w:eastAsia="Calibri"/>
        </w:rPr>
        <w:t>предоставления</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xml:space="preserve">, либо руководителя организации, предусмотренной частью 1.1 </w:t>
      </w:r>
      <w:hyperlink r:id="rId39" w:history="1">
        <w:r w:rsidRPr="001C0740">
          <w:rPr>
            <w:rStyle w:val="Internetlink"/>
            <w:color w:val="000000"/>
            <w:u w:val="none"/>
          </w:rPr>
          <w:t xml:space="preserve">статьи 16 Федерального закона от 27.07.2010 № 210-ФЗ «Об организации </w:t>
        </w:r>
      </w:hyperlink>
      <w:hyperlink r:id="rId40" w:history="1">
        <w:r w:rsidRPr="001C0740">
          <w:rPr>
            <w:rStyle w:val="match"/>
            <w:rFonts w:eastAsia="Calibri"/>
          </w:rPr>
          <w:t>предоставления</w:t>
        </w:r>
      </w:hyperlink>
      <w:hyperlink r:id="rId41" w:history="1">
        <w:r w:rsidRPr="001C0740">
          <w:rPr>
            <w:rStyle w:val="Internetlink"/>
            <w:color w:val="000000"/>
            <w:u w:val="none"/>
          </w:rPr>
          <w:t xml:space="preserve"> государственных и </w:t>
        </w:r>
      </w:hyperlink>
      <w:hyperlink r:id="rId42" w:history="1">
        <w:r w:rsidRPr="001C0740">
          <w:rPr>
            <w:rStyle w:val="match"/>
            <w:rFonts w:eastAsia="Calibri"/>
          </w:rPr>
          <w:t>муниципальных</w:t>
        </w:r>
      </w:hyperlink>
      <w:hyperlink r:id="rId43" w:history="1">
        <w:r w:rsidRPr="001C0740">
          <w:rPr>
            <w:rStyle w:val="Internetlink"/>
            <w:color w:val="000000"/>
            <w:u w:val="none"/>
          </w:rPr>
          <w:t xml:space="preserve"> </w:t>
        </w:r>
      </w:hyperlink>
      <w:hyperlink r:id="rId44" w:history="1">
        <w:r w:rsidRPr="001C0740">
          <w:rPr>
            <w:rStyle w:val="match"/>
            <w:rFonts w:eastAsia="Calibri"/>
          </w:rPr>
          <w:t>услуг</w:t>
        </w:r>
      </w:hyperlink>
      <w:hyperlink r:id="rId45" w:history="1">
        <w:r w:rsidRPr="001C0740">
          <w:rPr>
            <w:rStyle w:val="Internetlink"/>
            <w:color w:val="000000"/>
            <w:u w:val="none"/>
          </w:rPr>
          <w:t>»</w:t>
        </w:r>
      </w:hyperlink>
      <w:r w:rsidRPr="001C0740">
        <w:t>, уведомляется заявитель, а также приносятся извинения за доставленные неудобства;</w:t>
      </w:r>
      <w:proofErr w:type="gramEnd"/>
    </w:p>
    <w:p w:rsidR="001C0740" w:rsidRDefault="001C0740" w:rsidP="001C0740">
      <w:pPr>
        <w:pStyle w:val="formattext0"/>
        <w:spacing w:before="0" w:beforeAutospacing="0" w:after="0" w:afterAutospacing="0"/>
        <w:ind w:firstLine="567"/>
        <w:jc w:val="both"/>
      </w:pPr>
      <w:proofErr w:type="gramStart"/>
      <w:r w:rsidRPr="001C0740">
        <w:t xml:space="preserve">5) </w:t>
      </w:r>
      <w:r w:rsidRPr="001C0740">
        <w:rPr>
          <w:rStyle w:val="match"/>
          <w:rFonts w:eastAsia="Calibri"/>
        </w:rPr>
        <w:t>предоставления</w:t>
      </w:r>
      <w:r w:rsidRPr="001C0740">
        <w:t xml:space="preserve"> на бумажном носителе документов и информации, электронные образы которых ранее были заверены в соответствии с пунктом 7.2 части 1 </w:t>
      </w:r>
      <w:hyperlink r:id="rId46" w:history="1">
        <w:r w:rsidRPr="001C0740">
          <w:rPr>
            <w:rStyle w:val="Internetlink"/>
            <w:color w:val="000000"/>
            <w:u w:val="none"/>
          </w:rPr>
          <w:t xml:space="preserve">статьи 16 Федерального закона от 27.07.2010 № 210-ФЗ «Об организации </w:t>
        </w:r>
      </w:hyperlink>
      <w:hyperlink r:id="rId47" w:history="1">
        <w:r w:rsidRPr="001C0740">
          <w:rPr>
            <w:rStyle w:val="match"/>
            <w:rFonts w:eastAsia="Calibri"/>
          </w:rPr>
          <w:t>предоставления</w:t>
        </w:r>
      </w:hyperlink>
      <w:hyperlink r:id="rId48" w:history="1">
        <w:r w:rsidRPr="001C0740">
          <w:rPr>
            <w:rStyle w:val="Internetlink"/>
            <w:color w:val="000000"/>
            <w:u w:val="none"/>
          </w:rPr>
          <w:t xml:space="preserve"> государственных и </w:t>
        </w:r>
      </w:hyperlink>
      <w:hyperlink r:id="rId49" w:history="1">
        <w:r w:rsidRPr="001C0740">
          <w:rPr>
            <w:rStyle w:val="match"/>
            <w:rFonts w:eastAsia="Calibri"/>
          </w:rPr>
          <w:t>муниципальных</w:t>
        </w:r>
      </w:hyperlink>
      <w:hyperlink r:id="rId50" w:history="1">
        <w:r w:rsidRPr="001C0740">
          <w:rPr>
            <w:rStyle w:val="Internetlink"/>
            <w:color w:val="000000"/>
            <w:u w:val="none"/>
          </w:rPr>
          <w:t xml:space="preserve"> </w:t>
        </w:r>
      </w:hyperlink>
      <w:hyperlink r:id="rId51" w:history="1">
        <w:r w:rsidRPr="001C0740">
          <w:rPr>
            <w:rStyle w:val="match"/>
            <w:rFonts w:eastAsia="Calibri"/>
          </w:rPr>
          <w:t>услуг</w:t>
        </w:r>
      </w:hyperlink>
      <w:hyperlink r:id="rId52" w:history="1">
        <w:r w:rsidRPr="001C0740">
          <w:rPr>
            <w:rStyle w:val="Internetlink"/>
            <w:color w:val="000000"/>
            <w:u w:val="none"/>
          </w:rPr>
          <w:t>»</w:t>
        </w:r>
      </w:hyperlink>
      <w:r w:rsidRPr="001C0740">
        <w:t xml:space="preserve">, за исключением случаев, если нанесение отметок на такие документы либо их изъятие является необходимым условием </w:t>
      </w:r>
      <w:r w:rsidRPr="001C0740">
        <w:rPr>
          <w:rStyle w:val="match"/>
          <w:rFonts w:eastAsia="Calibri"/>
        </w:rPr>
        <w:t>предоставления</w:t>
      </w:r>
      <w:r w:rsidRPr="001C0740">
        <w:t xml:space="preserve"> </w:t>
      </w:r>
      <w:r w:rsidRPr="001C0740">
        <w:rPr>
          <w:rStyle w:val="match"/>
          <w:rFonts w:eastAsia="Calibri"/>
        </w:rPr>
        <w:t>муниципальной</w:t>
      </w:r>
      <w:r w:rsidRPr="001C0740">
        <w:t xml:space="preserve"> </w:t>
      </w:r>
      <w:r w:rsidRPr="001C0740">
        <w:rPr>
          <w:rStyle w:val="match"/>
          <w:rFonts w:eastAsia="Calibri"/>
        </w:rPr>
        <w:t>услуги</w:t>
      </w:r>
      <w:r w:rsidRPr="001C0740">
        <w:t>, и иных случаев, устано</w:t>
      </w:r>
      <w:r w:rsidR="0006290E">
        <w:t>вленных федеральными законами.»;</w:t>
      </w:r>
      <w:proofErr w:type="gramEnd"/>
    </w:p>
    <w:p w:rsidR="00B5604B" w:rsidRPr="001C0740" w:rsidRDefault="00B5604B" w:rsidP="001C0740">
      <w:pPr>
        <w:pStyle w:val="formattext0"/>
        <w:spacing w:before="0" w:beforeAutospacing="0" w:after="0" w:afterAutospacing="0"/>
        <w:ind w:firstLine="567"/>
        <w:jc w:val="both"/>
      </w:pPr>
      <w:r>
        <w:t xml:space="preserve">1.2.3. </w:t>
      </w:r>
      <w:r w:rsidR="0006290E">
        <w:t>в</w:t>
      </w:r>
      <w:r>
        <w:t xml:space="preserve"> подпунктах 2.14.1, 2.14.2, 2.14.3 пункта 2.14 </w:t>
      </w:r>
      <w:r w:rsidR="0006290E">
        <w:t>цифру «20» заменить цифрой «15»;</w:t>
      </w:r>
    </w:p>
    <w:p w:rsidR="001C0740" w:rsidRDefault="00D05889" w:rsidP="00000D3A">
      <w:pPr>
        <w:pStyle w:val="a3"/>
        <w:ind w:firstLine="567"/>
        <w:jc w:val="both"/>
        <w:rPr>
          <w:rFonts w:ascii="Times New Roman" w:hAnsi="Times New Roman" w:cs="Times New Roman"/>
          <w:sz w:val="24"/>
          <w:szCs w:val="24"/>
        </w:rPr>
      </w:pPr>
      <w:r>
        <w:rPr>
          <w:rFonts w:ascii="Times New Roman" w:hAnsi="Times New Roman" w:cs="Times New Roman"/>
          <w:sz w:val="24"/>
          <w:szCs w:val="24"/>
        </w:rPr>
        <w:t>1.2.</w:t>
      </w:r>
      <w:r w:rsidR="00B5604B">
        <w:rPr>
          <w:rFonts w:ascii="Times New Roman" w:hAnsi="Times New Roman" w:cs="Times New Roman"/>
          <w:sz w:val="24"/>
          <w:szCs w:val="24"/>
        </w:rPr>
        <w:t>4</w:t>
      </w:r>
      <w:r>
        <w:rPr>
          <w:rFonts w:ascii="Times New Roman" w:hAnsi="Times New Roman" w:cs="Times New Roman"/>
          <w:sz w:val="24"/>
          <w:szCs w:val="24"/>
        </w:rPr>
        <w:t xml:space="preserve">. </w:t>
      </w:r>
      <w:r w:rsidR="0006290E">
        <w:rPr>
          <w:rFonts w:ascii="Times New Roman" w:hAnsi="Times New Roman" w:cs="Times New Roman"/>
          <w:sz w:val="24"/>
          <w:szCs w:val="24"/>
        </w:rPr>
        <w:t>а</w:t>
      </w:r>
      <w:r>
        <w:rPr>
          <w:rFonts w:ascii="Times New Roman" w:hAnsi="Times New Roman" w:cs="Times New Roman"/>
          <w:sz w:val="24"/>
          <w:szCs w:val="24"/>
        </w:rPr>
        <w:t>бзац третий подпункта 2.16.2 пункта 2.16 изложить в следующей редакции:</w:t>
      </w:r>
    </w:p>
    <w:p w:rsidR="00D05889" w:rsidRDefault="00D05889" w:rsidP="00000D3A">
      <w:pPr>
        <w:pStyle w:val="a3"/>
        <w:ind w:firstLine="567"/>
        <w:jc w:val="both"/>
        <w:rPr>
          <w:rFonts w:ascii="Times New Roman" w:hAnsi="Times New Roman" w:cs="Times New Roman"/>
          <w:sz w:val="24"/>
          <w:szCs w:val="24"/>
        </w:rPr>
      </w:pPr>
      <w:r>
        <w:rPr>
          <w:rFonts w:ascii="Times New Roman" w:hAnsi="Times New Roman" w:cs="Times New Roman"/>
          <w:sz w:val="24"/>
          <w:szCs w:val="24"/>
        </w:rPr>
        <w:t>«Помещения уполномоченного органа должны отвечать пра</w:t>
      </w:r>
      <w:r w:rsidR="0006290E">
        <w:rPr>
          <w:rFonts w:ascii="Times New Roman" w:hAnsi="Times New Roman" w:cs="Times New Roman"/>
          <w:sz w:val="24"/>
          <w:szCs w:val="24"/>
        </w:rPr>
        <w:t>вилам противопожарного режима</w:t>
      </w:r>
      <w:proofErr w:type="gramStart"/>
      <w:r w:rsidR="0006290E">
        <w:rPr>
          <w:rFonts w:ascii="Times New Roman" w:hAnsi="Times New Roman" w:cs="Times New Roman"/>
          <w:sz w:val="24"/>
          <w:szCs w:val="24"/>
        </w:rPr>
        <w:t>.»;</w:t>
      </w:r>
      <w:proofErr w:type="gramEnd"/>
    </w:p>
    <w:p w:rsidR="000C75C5" w:rsidRDefault="000C75C5" w:rsidP="000C75C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cs="Times New Roman"/>
          <w:sz w:val="24"/>
          <w:szCs w:val="24"/>
        </w:rPr>
        <w:t>в подпункте 2.18.1 пункта 2.18 слова «, расположенном по адресу: Ханты-Мансийский автономный округ-Югра, Советский район</w:t>
      </w:r>
      <w:r>
        <w:rPr>
          <w:rFonts w:ascii="Times New Roman" w:hAnsi="Times New Roman" w:cs="Times New Roman"/>
          <w:sz w:val="24"/>
          <w:szCs w:val="24"/>
        </w:rPr>
        <w:t>а</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пер.Парковый</w:t>
      </w:r>
      <w:proofErr w:type="spellEnd"/>
      <w:r>
        <w:rPr>
          <w:rFonts w:ascii="Times New Roman" w:hAnsi="Times New Roman" w:cs="Times New Roman"/>
          <w:sz w:val="24"/>
          <w:szCs w:val="24"/>
        </w:rPr>
        <w:t>, д.1» исключить.</w:t>
      </w:r>
    </w:p>
    <w:p w:rsidR="00D05889" w:rsidRPr="000943A9" w:rsidRDefault="00D05889" w:rsidP="00D05889">
      <w:pPr>
        <w:pStyle w:val="a3"/>
        <w:ind w:firstLine="567"/>
        <w:jc w:val="both"/>
        <w:rPr>
          <w:rStyle w:val="FontStyle23"/>
          <w:sz w:val="24"/>
          <w:szCs w:val="24"/>
        </w:rPr>
      </w:pPr>
      <w:r>
        <w:rPr>
          <w:rStyle w:val="FontStyle23"/>
          <w:sz w:val="24"/>
          <w:szCs w:val="24"/>
        </w:rPr>
        <w:t>1.2.</w:t>
      </w:r>
      <w:r w:rsidR="000C75C5">
        <w:rPr>
          <w:rStyle w:val="FontStyle23"/>
          <w:sz w:val="24"/>
          <w:szCs w:val="24"/>
        </w:rPr>
        <w:t>6</w:t>
      </w:r>
      <w:r>
        <w:rPr>
          <w:rStyle w:val="FontStyle23"/>
          <w:sz w:val="24"/>
          <w:szCs w:val="24"/>
        </w:rPr>
        <w:t xml:space="preserve">. </w:t>
      </w:r>
      <w:r w:rsidR="0006290E">
        <w:rPr>
          <w:rStyle w:val="FontStyle23"/>
          <w:sz w:val="24"/>
          <w:szCs w:val="24"/>
        </w:rPr>
        <w:t>д</w:t>
      </w:r>
      <w:r>
        <w:rPr>
          <w:rStyle w:val="FontStyle23"/>
          <w:sz w:val="24"/>
          <w:szCs w:val="24"/>
        </w:rPr>
        <w:t>ополнить пунктом 2.19 следующего содержания:</w:t>
      </w:r>
    </w:p>
    <w:p w:rsidR="00D05889" w:rsidRPr="007F6416" w:rsidRDefault="00D05889" w:rsidP="00D05889">
      <w:pPr>
        <w:pStyle w:val="formattext0"/>
        <w:spacing w:before="0" w:beforeAutospacing="0" w:after="0" w:afterAutospacing="0"/>
        <w:ind w:firstLine="480"/>
        <w:jc w:val="both"/>
      </w:pPr>
      <w:r>
        <w:t xml:space="preserve">«2.19. </w:t>
      </w:r>
      <w:r w:rsidRPr="007F6416">
        <w:t>Случаи и порядок предоставления муниципальной услуги в упреждающем (</w:t>
      </w:r>
      <w:bookmarkStart w:id="0" w:name="mark"/>
      <w:bookmarkEnd w:id="0"/>
      <w:proofErr w:type="spellStart"/>
      <w:r w:rsidRPr="007F6416">
        <w:t>проактивном</w:t>
      </w:r>
      <w:proofErr w:type="spellEnd"/>
      <w:r w:rsidRPr="007F6416">
        <w:t>) режиме</w:t>
      </w:r>
    </w:p>
    <w:p w:rsidR="00D05889" w:rsidRDefault="00D05889" w:rsidP="00D05889">
      <w:pPr>
        <w:pStyle w:val="formattext0"/>
        <w:spacing w:before="0" w:beforeAutospacing="0" w:after="0" w:afterAutospacing="0"/>
        <w:ind w:firstLine="567"/>
        <w:jc w:val="both"/>
      </w:pPr>
      <w:r>
        <w:t>Предоставление муниципальной услуги в упреждающем (</w:t>
      </w:r>
      <w:proofErr w:type="spellStart"/>
      <w:r>
        <w:t>проактивном</w:t>
      </w:r>
      <w:proofErr w:type="spellEnd"/>
      <w:r>
        <w:t>) режиме не предусмотрено</w:t>
      </w:r>
      <w:proofErr w:type="gramStart"/>
      <w:r>
        <w:t>.».</w:t>
      </w:r>
      <w:proofErr w:type="gramEnd"/>
    </w:p>
    <w:p w:rsidR="00E2203A" w:rsidRPr="004623C8" w:rsidRDefault="00E2203A" w:rsidP="00E2203A">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4623C8">
        <w:rPr>
          <w:rFonts w:ascii="Times New Roman" w:hAnsi="Times New Roman" w:cs="Times New Roman"/>
          <w:sz w:val="24"/>
          <w:szCs w:val="24"/>
        </w:rPr>
        <w:t>Наименование раздела 3 изложить в следующей редакции:</w:t>
      </w:r>
    </w:p>
    <w:p w:rsidR="00E2203A" w:rsidRDefault="00E2203A" w:rsidP="00E2203A">
      <w:pPr>
        <w:pStyle w:val="formattext0"/>
        <w:spacing w:before="0" w:beforeAutospacing="0" w:after="0" w:afterAutospacing="0"/>
        <w:ind w:firstLine="482"/>
        <w:jc w:val="both"/>
      </w:pPr>
      <w:r>
        <w:t xml:space="preserve">«3. Состав, последовательность и сроки </w:t>
      </w:r>
      <w:r>
        <w:rPr>
          <w:rStyle w:val="match"/>
          <w:rFonts w:eastAsia="Calibri"/>
        </w:rPr>
        <w:t>выполнения</w:t>
      </w:r>
      <w:r>
        <w:t xml:space="preserve"> </w:t>
      </w:r>
      <w:r>
        <w:rPr>
          <w:rStyle w:val="match"/>
          <w:rFonts w:eastAsia="Calibri"/>
        </w:rPr>
        <w:t>административных</w:t>
      </w:r>
      <w:r>
        <w:t xml:space="preserve"> процедур, требования к порядку их </w:t>
      </w:r>
      <w:r>
        <w:rPr>
          <w:rStyle w:val="match"/>
          <w:rFonts w:eastAsia="Calibri"/>
        </w:rPr>
        <w:t>выполнения</w:t>
      </w:r>
      <w:r>
        <w:t>, в</w:t>
      </w:r>
      <w:bookmarkStart w:id="1" w:name="_GoBack"/>
      <w:bookmarkEnd w:id="1"/>
      <w:r>
        <w:t xml:space="preserve"> том числе особенности </w:t>
      </w:r>
      <w:r>
        <w:rPr>
          <w:rStyle w:val="match"/>
          <w:rFonts w:eastAsia="Calibri"/>
        </w:rPr>
        <w:t>выполнения</w:t>
      </w:r>
      <w:r>
        <w:t xml:space="preserve"> </w:t>
      </w:r>
      <w:r>
        <w:rPr>
          <w:rStyle w:val="match"/>
          <w:rFonts w:eastAsia="Calibri"/>
        </w:rPr>
        <w:t>административных</w:t>
      </w:r>
      <w:r>
        <w:t xml:space="preserve"> процедур в электронной форме, а также особенности </w:t>
      </w:r>
      <w:r>
        <w:rPr>
          <w:rStyle w:val="match"/>
          <w:rFonts w:eastAsia="Calibri"/>
        </w:rPr>
        <w:t>выполнения</w:t>
      </w:r>
      <w:r>
        <w:t xml:space="preserve"> </w:t>
      </w:r>
      <w:r>
        <w:rPr>
          <w:rStyle w:val="match"/>
          <w:rFonts w:eastAsia="Calibri"/>
        </w:rPr>
        <w:t>административных</w:t>
      </w:r>
      <w:r>
        <w:t xml:space="preserve"> процедур в многофункциональных центрах. Раздел должен содержать варианты </w:t>
      </w:r>
      <w:r>
        <w:rPr>
          <w:rStyle w:val="match"/>
          <w:rFonts w:eastAsia="Calibri"/>
        </w:rPr>
        <w:t>предоставления</w:t>
      </w:r>
      <w:r>
        <w:t xml:space="preserve"> государственной или </w:t>
      </w:r>
      <w:r>
        <w:rPr>
          <w:rStyle w:val="match"/>
          <w:rFonts w:eastAsia="Calibri"/>
        </w:rPr>
        <w:t>муниципальной</w:t>
      </w:r>
      <w:r>
        <w:t xml:space="preserve"> </w:t>
      </w:r>
      <w:r>
        <w:rPr>
          <w:rStyle w:val="match"/>
          <w:rFonts w:eastAsia="Calibri"/>
        </w:rPr>
        <w:t>услуги</w:t>
      </w:r>
      <w:r>
        <w:t xml:space="preserve">, включающие порядок </w:t>
      </w:r>
      <w:r>
        <w:rPr>
          <w:rStyle w:val="match"/>
          <w:rFonts w:eastAsia="Calibri"/>
        </w:rPr>
        <w:t>предоставления</w:t>
      </w:r>
      <w:r>
        <w:t xml:space="preserve"> указанных </w:t>
      </w:r>
      <w:r>
        <w:rPr>
          <w:rStyle w:val="match"/>
          <w:rFonts w:eastAsia="Calibri"/>
        </w:rPr>
        <w:t>услуг</w:t>
      </w:r>
      <w:r>
        <w:t xml:space="preserve"> отдельным категориям заявителей, объединенных общими признаками, в том числе в отношении результата государственной или м</w:t>
      </w:r>
      <w:r>
        <w:rPr>
          <w:rStyle w:val="match"/>
          <w:rFonts w:eastAsia="Calibri"/>
        </w:rPr>
        <w:t>униципальной</w:t>
      </w:r>
      <w:r>
        <w:t xml:space="preserve"> </w:t>
      </w:r>
      <w:r>
        <w:rPr>
          <w:rStyle w:val="match"/>
          <w:rFonts w:eastAsia="Calibri"/>
        </w:rPr>
        <w:t>услуги</w:t>
      </w:r>
      <w:r>
        <w:t>, за получением которого они обратились».</w:t>
      </w:r>
    </w:p>
    <w:p w:rsidR="006508C7" w:rsidRDefault="001C0740" w:rsidP="001C0740">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6508C7">
        <w:rPr>
          <w:rFonts w:ascii="Times New Roman" w:hAnsi="Times New Roman" w:cs="Times New Roman"/>
          <w:sz w:val="24"/>
          <w:szCs w:val="24"/>
        </w:rPr>
        <w:t>В р</w:t>
      </w:r>
      <w:r>
        <w:rPr>
          <w:rFonts w:ascii="Times New Roman" w:hAnsi="Times New Roman" w:cs="Times New Roman"/>
          <w:sz w:val="24"/>
          <w:szCs w:val="24"/>
        </w:rPr>
        <w:t>аздел 5</w:t>
      </w:r>
      <w:r w:rsidR="006508C7">
        <w:rPr>
          <w:rFonts w:ascii="Times New Roman" w:hAnsi="Times New Roman" w:cs="Times New Roman"/>
          <w:sz w:val="24"/>
          <w:szCs w:val="24"/>
        </w:rPr>
        <w:t>:</w:t>
      </w:r>
    </w:p>
    <w:p w:rsidR="00856773" w:rsidRDefault="006508C7" w:rsidP="001C0740">
      <w:pPr>
        <w:pStyle w:val="a3"/>
        <w:ind w:firstLine="567"/>
        <w:jc w:val="both"/>
        <w:rPr>
          <w:rFonts w:ascii="Times New Roman" w:hAnsi="Times New Roman" w:cs="Times New Roman"/>
          <w:sz w:val="24"/>
          <w:szCs w:val="24"/>
        </w:rPr>
      </w:pPr>
      <w:r>
        <w:rPr>
          <w:rFonts w:ascii="Times New Roman" w:hAnsi="Times New Roman" w:cs="Times New Roman"/>
          <w:sz w:val="24"/>
          <w:szCs w:val="24"/>
        </w:rPr>
        <w:t>1.4.1.</w:t>
      </w:r>
      <w:r w:rsidR="001C0740">
        <w:rPr>
          <w:rFonts w:ascii="Times New Roman" w:hAnsi="Times New Roman" w:cs="Times New Roman"/>
          <w:sz w:val="24"/>
          <w:szCs w:val="24"/>
        </w:rPr>
        <w:t xml:space="preserve"> </w:t>
      </w:r>
      <w:r w:rsidR="0006290E">
        <w:rPr>
          <w:rFonts w:ascii="Times New Roman" w:hAnsi="Times New Roman" w:cs="Times New Roman"/>
          <w:sz w:val="24"/>
          <w:szCs w:val="24"/>
        </w:rPr>
        <w:t>п</w:t>
      </w:r>
      <w:r w:rsidR="00856773">
        <w:rPr>
          <w:rFonts w:ascii="Times New Roman" w:hAnsi="Times New Roman" w:cs="Times New Roman"/>
          <w:sz w:val="24"/>
          <w:szCs w:val="24"/>
        </w:rPr>
        <w:t>ункт</w:t>
      </w:r>
      <w:r w:rsidR="00B5604B">
        <w:rPr>
          <w:rFonts w:ascii="Times New Roman" w:hAnsi="Times New Roman" w:cs="Times New Roman"/>
          <w:sz w:val="24"/>
          <w:szCs w:val="24"/>
        </w:rPr>
        <w:t>ы</w:t>
      </w:r>
      <w:r w:rsidR="00856773">
        <w:rPr>
          <w:rFonts w:ascii="Times New Roman" w:hAnsi="Times New Roman" w:cs="Times New Roman"/>
          <w:sz w:val="24"/>
          <w:szCs w:val="24"/>
        </w:rPr>
        <w:t xml:space="preserve"> 5.3</w:t>
      </w:r>
      <w:r w:rsidR="00B5604B">
        <w:rPr>
          <w:rFonts w:ascii="Times New Roman" w:hAnsi="Times New Roman" w:cs="Times New Roman"/>
          <w:sz w:val="24"/>
          <w:szCs w:val="24"/>
        </w:rPr>
        <w:t>, 5.4, 5.5, 5.6</w:t>
      </w:r>
      <w:r w:rsidR="00856773">
        <w:rPr>
          <w:rFonts w:ascii="Times New Roman" w:hAnsi="Times New Roman" w:cs="Times New Roman"/>
          <w:sz w:val="24"/>
          <w:szCs w:val="24"/>
        </w:rPr>
        <w:t xml:space="preserve"> изложить в следующей редакции:</w:t>
      </w:r>
    </w:p>
    <w:p w:rsidR="00856773" w:rsidRPr="00856773" w:rsidRDefault="00856773" w:rsidP="00352673">
      <w:pPr>
        <w:pStyle w:val="headertext"/>
        <w:spacing w:before="0" w:beforeAutospacing="0" w:after="0" w:afterAutospacing="0"/>
        <w:ind w:firstLine="567"/>
        <w:jc w:val="both"/>
      </w:pPr>
      <w:r>
        <w:t xml:space="preserve">«5.3. </w:t>
      </w:r>
      <w:r w:rsidRPr="00856773">
        <w:t xml:space="preserve">Заявитель может обратиться с </w:t>
      </w:r>
      <w:proofErr w:type="gramStart"/>
      <w:r w:rsidRPr="00856773">
        <w:t>жалобой</w:t>
      </w:r>
      <w:proofErr w:type="gramEnd"/>
      <w:r w:rsidRPr="00856773">
        <w:t xml:space="preserve"> в том числе в следующих случаях:</w:t>
      </w:r>
    </w:p>
    <w:p w:rsidR="00856773" w:rsidRPr="00856773" w:rsidRDefault="00856773" w:rsidP="00856773">
      <w:pPr>
        <w:pStyle w:val="formattext0"/>
        <w:spacing w:before="0" w:beforeAutospacing="0" w:after="0" w:afterAutospacing="0"/>
        <w:ind w:firstLine="480"/>
        <w:jc w:val="both"/>
      </w:pPr>
      <w:r w:rsidRPr="00856773">
        <w:t xml:space="preserve">1) нарушение срока регистрации запроса о предоставлении государственной или муниципальной услуги, запроса, указанного в </w:t>
      </w:r>
      <w:hyperlink r:id="rId53" w:history="1">
        <w:r w:rsidRPr="00856773">
          <w:rPr>
            <w:rStyle w:val="a7"/>
            <w:color w:val="auto"/>
            <w:u w:val="none"/>
          </w:rPr>
          <w:t>статье 15_1 Федерального закона</w:t>
        </w:r>
      </w:hyperlink>
      <w:r>
        <w:t xml:space="preserve"> № 210-ФЗ</w:t>
      </w:r>
      <w:r w:rsidRPr="00856773">
        <w:t xml:space="preserve">; </w:t>
      </w:r>
    </w:p>
    <w:p w:rsidR="00856773" w:rsidRPr="00856773" w:rsidRDefault="00856773" w:rsidP="00856773">
      <w:pPr>
        <w:pStyle w:val="formattext0"/>
        <w:spacing w:before="0" w:beforeAutospacing="0" w:after="0" w:afterAutospacing="0"/>
        <w:ind w:firstLine="480"/>
        <w:jc w:val="both"/>
      </w:pPr>
      <w:bookmarkStart w:id="2" w:name="P01C7"/>
      <w:bookmarkEnd w:id="2"/>
      <w:r w:rsidRPr="00856773">
        <w:t xml:space="preserve">2) нарушение срока предоставления государственной или муниципальной услуги. </w:t>
      </w:r>
      <w:proofErr w:type="gramStart"/>
      <w:r w:rsidRPr="0085677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856773">
          <w:rPr>
            <w:rStyle w:val="a7"/>
            <w:color w:val="auto"/>
            <w:u w:val="none"/>
          </w:rPr>
          <w:t>частью 1_3 статьи 16 Федерального закона</w:t>
        </w:r>
      </w:hyperlink>
      <w:r>
        <w:t xml:space="preserve"> № 210-ФЗ</w:t>
      </w:r>
      <w:r w:rsidRPr="00856773">
        <w:t xml:space="preserve">; </w:t>
      </w:r>
      <w:proofErr w:type="gramEnd"/>
    </w:p>
    <w:p w:rsidR="00856773" w:rsidRDefault="00856773" w:rsidP="00856773">
      <w:pPr>
        <w:pStyle w:val="formattext0"/>
        <w:spacing w:before="0" w:beforeAutospacing="0" w:after="0" w:afterAutospacing="0"/>
        <w:ind w:firstLine="482"/>
        <w:jc w:val="both"/>
      </w:pPr>
      <w:r w:rsidRPr="00856773">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t xml:space="preserve">предоставления государственной или муниципальной услуги; </w:t>
      </w:r>
    </w:p>
    <w:p w:rsidR="00B5604B" w:rsidRDefault="00856773" w:rsidP="00B5604B">
      <w:pPr>
        <w:pStyle w:val="formattext0"/>
        <w:spacing w:before="0" w:beforeAutospacing="0" w:after="0" w:afterAutospacing="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56773" w:rsidRPr="00856773" w:rsidRDefault="00856773" w:rsidP="00B5604B">
      <w:pPr>
        <w:pStyle w:val="formattext0"/>
        <w:spacing w:before="0" w:beforeAutospacing="0" w:after="0" w:afterAutospacing="0"/>
        <w:ind w:firstLine="567"/>
        <w:jc w:val="both"/>
      </w:pPr>
      <w:bookmarkStart w:id="3" w:name="P01CD"/>
      <w:bookmarkEnd w:id="3"/>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856773">
        <w:t xml:space="preserve">муниципальных услуг в полном объеме в порядке, определенном </w:t>
      </w:r>
      <w:hyperlink r:id="rId55" w:history="1">
        <w:r w:rsidRPr="00856773">
          <w:rPr>
            <w:rStyle w:val="a7"/>
            <w:color w:val="auto"/>
            <w:u w:val="none"/>
          </w:rPr>
          <w:t>частью 1_3 статьи 16 Федерального закона</w:t>
        </w:r>
      </w:hyperlink>
      <w:r>
        <w:t xml:space="preserve"> № 210-ФЗ</w:t>
      </w:r>
      <w:r w:rsidRPr="00856773">
        <w:t xml:space="preserve">; </w:t>
      </w:r>
      <w:proofErr w:type="gramEnd"/>
    </w:p>
    <w:p w:rsidR="00856773" w:rsidRDefault="00856773" w:rsidP="00B5604B">
      <w:pPr>
        <w:pStyle w:val="formattext0"/>
        <w:spacing w:before="0" w:beforeAutospacing="0" w:after="0" w:afterAutospacing="0"/>
        <w:ind w:firstLine="567"/>
        <w:jc w:val="both"/>
      </w:pPr>
      <w:bookmarkStart w:id="4" w:name="P01CF"/>
      <w:bookmarkEnd w:id="4"/>
      <w:r w:rsidRPr="0085677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6773" w:rsidRPr="00856773" w:rsidRDefault="00856773" w:rsidP="00B5604B">
      <w:pPr>
        <w:pStyle w:val="formattext0"/>
        <w:spacing w:before="0" w:beforeAutospacing="0" w:after="0" w:afterAutospacing="0"/>
        <w:ind w:firstLine="567"/>
        <w:jc w:val="both"/>
      </w:pPr>
      <w:bookmarkStart w:id="5" w:name="P01D1"/>
      <w:bookmarkEnd w:id="5"/>
      <w:proofErr w:type="gramStart"/>
      <w:r w:rsidRPr="00856773">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6" w:history="1">
        <w:r w:rsidRPr="00856773">
          <w:rPr>
            <w:rStyle w:val="a7"/>
            <w:color w:val="auto"/>
            <w:u w:val="none"/>
          </w:rPr>
          <w:t>частью 1_1 статьи 16 Федерального закона</w:t>
        </w:r>
      </w:hyperlink>
      <w:r>
        <w:t xml:space="preserve"> № 210-ФЗ</w:t>
      </w:r>
      <w:r w:rsidRPr="00856773">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856773">
        <w:t xml:space="preserve"> таких исправлений. </w:t>
      </w:r>
      <w:proofErr w:type="gramStart"/>
      <w:r w:rsidRPr="0085677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Pr>
            <w:rStyle w:val="a7"/>
            <w:color w:val="auto"/>
            <w:u w:val="none"/>
          </w:rPr>
          <w:t xml:space="preserve">частью 1_3 статьи 16 </w:t>
        </w:r>
        <w:r w:rsidRPr="00856773">
          <w:rPr>
            <w:rStyle w:val="a7"/>
            <w:color w:val="auto"/>
            <w:u w:val="none"/>
          </w:rPr>
          <w:t>Федерального закона</w:t>
        </w:r>
      </w:hyperlink>
      <w:r>
        <w:t xml:space="preserve"> № 210-ФЗ</w:t>
      </w:r>
      <w:r w:rsidRPr="00856773">
        <w:t xml:space="preserve">; </w:t>
      </w:r>
      <w:proofErr w:type="gramEnd"/>
    </w:p>
    <w:p w:rsidR="00856773" w:rsidRDefault="00856773" w:rsidP="00B5604B">
      <w:pPr>
        <w:pStyle w:val="formattext0"/>
        <w:spacing w:before="0" w:beforeAutospacing="0" w:after="0" w:afterAutospacing="0"/>
        <w:ind w:firstLine="567"/>
        <w:jc w:val="both"/>
      </w:pPr>
      <w:bookmarkStart w:id="6" w:name="P01D3"/>
      <w:bookmarkEnd w:id="6"/>
      <w:r>
        <w:t xml:space="preserve">8) нарушение срока или порядка выдачи документов по результатам предоставления государственной или муниципальной услуги; </w:t>
      </w:r>
    </w:p>
    <w:p w:rsidR="00856773" w:rsidRPr="00856773" w:rsidRDefault="00856773" w:rsidP="00B5604B">
      <w:pPr>
        <w:pStyle w:val="formattext0"/>
        <w:spacing w:before="0" w:beforeAutospacing="0" w:after="0" w:afterAutospacing="0"/>
        <w:ind w:firstLine="567"/>
        <w:jc w:val="both"/>
      </w:pPr>
      <w:bookmarkStart w:id="7" w:name="P01D6"/>
      <w:bookmarkEnd w:id="7"/>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856773">
          <w:rPr>
            <w:rStyle w:val="a7"/>
            <w:color w:val="auto"/>
            <w:u w:val="none"/>
          </w:rPr>
          <w:t>частью 1_3 статьи 16 Федерального закона</w:t>
        </w:r>
      </w:hyperlink>
      <w:r w:rsidRPr="00856773">
        <w:t xml:space="preserve"> № 210-ФЗ; </w:t>
      </w:r>
      <w:proofErr w:type="gramEnd"/>
    </w:p>
    <w:p w:rsidR="00856773" w:rsidRDefault="00856773" w:rsidP="001D67DD">
      <w:pPr>
        <w:pStyle w:val="formattext0"/>
        <w:spacing w:before="0" w:beforeAutospacing="0" w:after="0" w:afterAutospacing="0"/>
        <w:ind w:firstLine="567"/>
        <w:jc w:val="both"/>
      </w:pPr>
      <w:bookmarkStart w:id="8" w:name="P01D8"/>
      <w:bookmarkEnd w:id="8"/>
      <w:proofErr w:type="gramStart"/>
      <w:r w:rsidRPr="00856773">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9" w:history="1">
        <w:r w:rsidRPr="00856773">
          <w:rPr>
            <w:rStyle w:val="a7"/>
            <w:color w:val="auto"/>
            <w:u w:val="none"/>
          </w:rPr>
          <w:t>пунктом 4 части 1 статьи 7 Федерального закона</w:t>
        </w:r>
      </w:hyperlink>
      <w:r>
        <w:t xml:space="preserve"> № 210-ФЗ</w:t>
      </w:r>
      <w:r w:rsidRPr="00856773">
        <w:t>.</w:t>
      </w:r>
      <w:proofErr w:type="gramEnd"/>
      <w:r w:rsidRPr="00856773">
        <w:t xml:space="preserve"> </w:t>
      </w:r>
      <w:proofErr w:type="gramStart"/>
      <w:r w:rsidRPr="0085677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sidRPr="00856773">
          <w:rPr>
            <w:rStyle w:val="a7"/>
            <w:color w:val="auto"/>
            <w:u w:val="none"/>
          </w:rPr>
          <w:t>частью 1_3 статьи 16 Федерального закона</w:t>
        </w:r>
      </w:hyperlink>
      <w:r>
        <w:t xml:space="preserve"> № 210-ФЗ</w:t>
      </w:r>
      <w:r w:rsidRPr="00856773">
        <w:t>.</w:t>
      </w:r>
      <w:proofErr w:type="gramEnd"/>
    </w:p>
    <w:p w:rsidR="00B5604B" w:rsidRDefault="00AC0528" w:rsidP="004A564F">
      <w:pPr>
        <w:pStyle w:val="4"/>
        <w:pBdr>
          <w:bottom w:val="none" w:sz="0" w:space="0" w:color="auto"/>
        </w:pBdr>
        <w:ind w:firstLine="567"/>
        <w:jc w:val="both"/>
      </w:pPr>
      <w:r w:rsidRPr="00BA59B3">
        <w:rPr>
          <w:b w:val="0"/>
          <w:i w:val="0"/>
          <w:u w:val="none"/>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1" w:history="1">
        <w:r w:rsidRPr="00BA59B3">
          <w:rPr>
            <w:rStyle w:val="a7"/>
            <w:b w:val="0"/>
            <w:i w:val="0"/>
            <w:color w:val="auto"/>
            <w:u w:val="none"/>
          </w:rPr>
          <w:t>частью 1_1 статьи 16 Федерального закона</w:t>
        </w:r>
      </w:hyperlink>
      <w:r w:rsidRPr="00BA59B3">
        <w:rPr>
          <w:b w:val="0"/>
          <w:i w:val="0"/>
          <w:u w:val="none"/>
        </w:rPr>
        <w:t xml:space="preserve">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BA59B3">
        <w:rPr>
          <w:b w:val="0"/>
          <w:i w:val="0"/>
          <w:u w:val="none"/>
        </w:rPr>
        <w:t xml:space="preserve">работников организаций, предусмотренных </w:t>
      </w:r>
      <w:hyperlink r:id="rId62" w:history="1">
        <w:r w:rsidRPr="00BA59B3">
          <w:rPr>
            <w:rStyle w:val="a7"/>
            <w:b w:val="0"/>
            <w:i w:val="0"/>
            <w:color w:val="auto"/>
            <w:u w:val="none"/>
          </w:rPr>
          <w:t>частью 1_1 статьи 16 Федерального закона</w:t>
        </w:r>
      </w:hyperlink>
      <w:r w:rsidRPr="00BA59B3">
        <w:rPr>
          <w:b w:val="0"/>
          <w:i w:val="0"/>
          <w:u w:val="none"/>
        </w:rPr>
        <w:t xml:space="preserve"> № 210-ФЗ </w:t>
      </w:r>
      <w:r w:rsidR="00B5604B">
        <w:rPr>
          <w:b w:val="0"/>
          <w:i w:val="0"/>
          <w:u w:val="none"/>
        </w:rPr>
        <w:t>подаются</w:t>
      </w:r>
      <w:proofErr w:type="gramEnd"/>
      <w:r w:rsidR="00B5604B">
        <w:rPr>
          <w:b w:val="0"/>
          <w:i w:val="0"/>
          <w:u w:val="none"/>
        </w:rPr>
        <w:t xml:space="preserve"> руководителям этих организаций.</w:t>
      </w:r>
      <w:r w:rsidR="00B5604B" w:rsidRPr="00B5604B">
        <w:t xml:space="preserve"> </w:t>
      </w:r>
    </w:p>
    <w:p w:rsidR="00755F20" w:rsidRDefault="001D67DD" w:rsidP="001D67DD">
      <w:pPr>
        <w:pStyle w:val="formattext0"/>
        <w:spacing w:before="0" w:beforeAutospacing="0" w:after="0" w:afterAutospacing="0"/>
        <w:ind w:firstLine="567"/>
        <w:jc w:val="both"/>
      </w:pPr>
      <w:r w:rsidRPr="006F56A7">
        <w:rPr>
          <w:rStyle w:val="40"/>
          <w:b w:val="0"/>
          <w:i w:val="0"/>
          <w:u w:val="none"/>
        </w:rPr>
        <w:t xml:space="preserve">5.5. </w:t>
      </w:r>
      <w:proofErr w:type="gramStart"/>
      <w:r w:rsidRPr="006F56A7">
        <w:rPr>
          <w:rStyle w:val="40"/>
          <w:b w:val="0"/>
          <w:i w:val="0"/>
          <w:u w:val="none"/>
        </w:rPr>
        <w:t>Жалоба на решения и действия (бездействие) органа, предоставляющего</w:t>
      </w:r>
      <w:r>
        <w:t xml:space="preserve">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63" w:history="1">
        <w:r w:rsidRPr="001D67DD">
          <w:rPr>
            <w:rStyle w:val="a7"/>
            <w:color w:val="auto"/>
            <w:u w:val="none"/>
          </w:rPr>
          <w:t>частью 1_1 статьи 16 Федерального закона</w:t>
        </w:r>
      </w:hyperlink>
      <w:r w:rsidRPr="001D67DD">
        <w:t xml:space="preserve"> № 210-ФЗ, а также их работников может быть напр</w:t>
      </w:r>
      <w:r>
        <w:t>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55F20" w:rsidRPr="00755F20" w:rsidRDefault="00755F20" w:rsidP="00755F20">
      <w:pPr>
        <w:pStyle w:val="headertext"/>
        <w:spacing w:before="0" w:beforeAutospacing="0" w:after="0" w:afterAutospacing="0"/>
        <w:ind w:firstLine="567"/>
        <w:jc w:val="both"/>
      </w:pPr>
      <w:r>
        <w:t xml:space="preserve">5.6. Жалоба </w:t>
      </w:r>
      <w:r w:rsidRPr="00755F20">
        <w:t>должна содержать:</w:t>
      </w:r>
    </w:p>
    <w:p w:rsidR="00755F20" w:rsidRPr="00755F20" w:rsidRDefault="00755F20" w:rsidP="00755F20">
      <w:pPr>
        <w:pStyle w:val="formattext0"/>
        <w:spacing w:before="0" w:beforeAutospacing="0" w:after="0" w:afterAutospacing="0"/>
        <w:ind w:firstLine="567"/>
        <w:jc w:val="both"/>
      </w:pPr>
      <w:proofErr w:type="gramStart"/>
      <w:r w:rsidRPr="00755F2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4" w:history="1">
        <w:r w:rsidRPr="00755F20">
          <w:rPr>
            <w:rStyle w:val="a7"/>
            <w:color w:val="auto"/>
            <w:u w:val="none"/>
          </w:rPr>
          <w:t>частью 1_1 статьи 16 Федерального закона</w:t>
        </w:r>
      </w:hyperlink>
      <w:r>
        <w:t xml:space="preserve"> № 210-ФЗ</w:t>
      </w:r>
      <w:r w:rsidRPr="00755F20">
        <w:t xml:space="preserve">, их руководителей и (или) работников, решения и действия (бездействие) которых обжалуются; </w:t>
      </w:r>
      <w:proofErr w:type="gramEnd"/>
    </w:p>
    <w:p w:rsidR="00755F20" w:rsidRDefault="00755F20" w:rsidP="00755F20">
      <w:pPr>
        <w:pStyle w:val="formattext0"/>
        <w:spacing w:before="0" w:beforeAutospacing="0" w:after="0" w:afterAutospacing="0"/>
        <w:ind w:firstLine="567"/>
        <w:jc w:val="both"/>
      </w:pPr>
      <w:bookmarkStart w:id="9" w:name="P01EF"/>
      <w:bookmarkEnd w:id="9"/>
      <w:proofErr w:type="gramStart"/>
      <w:r w:rsidRPr="00755F2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F20" w:rsidRDefault="00755F20" w:rsidP="00755F20">
      <w:pPr>
        <w:pStyle w:val="formattext0"/>
        <w:spacing w:before="0" w:beforeAutospacing="0" w:after="0" w:afterAutospacing="0"/>
        <w:ind w:firstLine="567"/>
        <w:jc w:val="both"/>
      </w:pPr>
      <w:bookmarkStart w:id="10" w:name="P01F1"/>
      <w:bookmarkEnd w:id="10"/>
      <w:r w:rsidRPr="00755F20">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w:t>
      </w:r>
      <w:r>
        <w:t>слугу, либо</w:t>
      </w:r>
      <w:r w:rsidRPr="00755F20">
        <w:t xml:space="preserve"> муниципального служащего, многофункционального центра, работника многофункционального центра, организаций, предусмотренных </w:t>
      </w:r>
      <w:hyperlink r:id="rId65" w:history="1">
        <w:r>
          <w:rPr>
            <w:rStyle w:val="a7"/>
            <w:color w:val="auto"/>
            <w:u w:val="none"/>
          </w:rPr>
          <w:t xml:space="preserve">частью 1_1 статьи 16 </w:t>
        </w:r>
        <w:r w:rsidRPr="00755F20">
          <w:rPr>
            <w:rStyle w:val="a7"/>
            <w:color w:val="auto"/>
            <w:u w:val="none"/>
          </w:rPr>
          <w:t>Федерального закона</w:t>
        </w:r>
      </w:hyperlink>
      <w:r>
        <w:t xml:space="preserve"> № 210-ФЗ</w:t>
      </w:r>
      <w:r w:rsidRPr="00755F20">
        <w:t>, их работников</w:t>
      </w:r>
      <w:r>
        <w:t xml:space="preserve">; </w:t>
      </w:r>
    </w:p>
    <w:p w:rsidR="001D67DD" w:rsidRDefault="00755F20" w:rsidP="00755F20">
      <w:pPr>
        <w:pStyle w:val="formattext0"/>
        <w:spacing w:before="0" w:beforeAutospacing="0" w:after="0" w:afterAutospacing="0"/>
        <w:ind w:firstLine="48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6" w:history="1">
        <w:r w:rsidRPr="00755F20">
          <w:rPr>
            <w:rStyle w:val="a7"/>
            <w:color w:val="auto"/>
            <w:u w:val="none"/>
          </w:rPr>
          <w:t>частью 1_1 статьи 16 Федерального закона</w:t>
        </w:r>
      </w:hyperlink>
      <w:r>
        <w:t xml:space="preserve"> № 210-ФЗ</w:t>
      </w:r>
      <w:r w:rsidRPr="00755F20">
        <w:t>, их работников.</w:t>
      </w:r>
      <w:proofErr w:type="gramEnd"/>
      <w:r w:rsidRPr="00755F20">
        <w:t xml:space="preserve"> Заявителем могут</w:t>
      </w:r>
      <w:r>
        <w:t xml:space="preserve"> быть представлены документы (при наличии), подтверждающие доводы заявителя, либо их копии</w:t>
      </w:r>
      <w:proofErr w:type="gramStart"/>
      <w:r>
        <w:t>.</w:t>
      </w:r>
      <w:r w:rsidR="0006290E">
        <w:t>»;</w:t>
      </w:r>
      <w:proofErr w:type="gramEnd"/>
    </w:p>
    <w:p w:rsidR="00755F20" w:rsidRPr="00755F20" w:rsidRDefault="00755F20" w:rsidP="00755F20">
      <w:pPr>
        <w:pStyle w:val="formattext0"/>
        <w:spacing w:before="0" w:beforeAutospacing="0" w:after="0" w:afterAutospacing="0"/>
        <w:ind w:firstLine="482"/>
        <w:jc w:val="both"/>
      </w:pPr>
      <w:r>
        <w:t>1.4.</w:t>
      </w:r>
      <w:r w:rsidR="00B5604B">
        <w:t>2</w:t>
      </w:r>
      <w:r>
        <w:t xml:space="preserve">. </w:t>
      </w:r>
      <w:r w:rsidR="0006290E">
        <w:t>п</w:t>
      </w:r>
      <w:r>
        <w:t xml:space="preserve">ункт 5.9 изложить в </w:t>
      </w:r>
      <w:r w:rsidRPr="00755F20">
        <w:t>следующей редакции:</w:t>
      </w:r>
    </w:p>
    <w:p w:rsidR="00755F20" w:rsidRDefault="00755F20" w:rsidP="00755F20">
      <w:pPr>
        <w:pStyle w:val="formattext0"/>
        <w:spacing w:before="0" w:beforeAutospacing="0" w:after="0" w:afterAutospacing="0"/>
        <w:ind w:firstLine="482"/>
        <w:jc w:val="both"/>
      </w:pPr>
      <w:r w:rsidRPr="00755F20">
        <w:t xml:space="preserve">«5.9. </w:t>
      </w:r>
      <w:proofErr w:type="gramStart"/>
      <w:r w:rsidRPr="00755F2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7" w:history="1">
        <w:r w:rsidRPr="00755F20">
          <w:rPr>
            <w:rStyle w:val="a7"/>
            <w:color w:val="auto"/>
            <w:u w:val="none"/>
          </w:rPr>
          <w:t>частью 1_1 статьи 16 Федерального закона</w:t>
        </w:r>
      </w:hyperlink>
      <w:r>
        <w:t xml:space="preserve"> № 210-ФЗ</w:t>
      </w:r>
      <w:r w:rsidRPr="00755F2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8" w:history="1">
        <w:r w:rsidRPr="00755F20">
          <w:rPr>
            <w:rStyle w:val="a7"/>
            <w:color w:val="auto"/>
            <w:u w:val="none"/>
          </w:rPr>
          <w:t>частью 1_1</w:t>
        </w:r>
        <w:proofErr w:type="gramEnd"/>
        <w:r w:rsidRPr="00755F20">
          <w:rPr>
            <w:rStyle w:val="a7"/>
            <w:color w:val="auto"/>
            <w:u w:val="none"/>
          </w:rPr>
          <w:t xml:space="preserve"> статьи 16 Федерального закона</w:t>
        </w:r>
      </w:hyperlink>
      <w:r>
        <w:t xml:space="preserve"> № 210-ФЗ</w:t>
      </w:r>
      <w:r w:rsidRPr="00755F20">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t>течение пяти рабоч</w:t>
      </w:r>
      <w:r w:rsidR="0006290E">
        <w:t>их дней со дня ее регистрации</w:t>
      </w:r>
      <w:proofErr w:type="gramStart"/>
      <w:r w:rsidR="0006290E">
        <w:t>.»;</w:t>
      </w:r>
      <w:proofErr w:type="gramEnd"/>
    </w:p>
    <w:p w:rsidR="00755F20" w:rsidRDefault="00755F20" w:rsidP="00755F20">
      <w:pPr>
        <w:pStyle w:val="formattext0"/>
        <w:spacing w:before="0" w:beforeAutospacing="0" w:after="0" w:afterAutospacing="0"/>
        <w:ind w:firstLine="482"/>
        <w:jc w:val="both"/>
      </w:pPr>
      <w:r>
        <w:t>1.4.</w:t>
      </w:r>
      <w:r w:rsidR="00E1398F">
        <w:t>3</w:t>
      </w:r>
      <w:r>
        <w:t xml:space="preserve">. </w:t>
      </w:r>
      <w:r w:rsidR="0006290E">
        <w:t>пункт 5.10 исключить;</w:t>
      </w:r>
    </w:p>
    <w:p w:rsidR="001D67DD" w:rsidRDefault="001D67DD" w:rsidP="001D67DD">
      <w:pPr>
        <w:pStyle w:val="formattext0"/>
        <w:spacing w:before="0" w:beforeAutospacing="0" w:after="0" w:afterAutospacing="0"/>
        <w:ind w:firstLine="480"/>
        <w:jc w:val="both"/>
      </w:pPr>
      <w:r>
        <w:t>1.4.</w:t>
      </w:r>
      <w:r w:rsidR="00E1398F">
        <w:t>4</w:t>
      </w:r>
      <w:r w:rsidR="0006290E">
        <w:t>. п</w:t>
      </w:r>
      <w:r>
        <w:t>ункт 5.14 изложить в следующей редакции:</w:t>
      </w:r>
    </w:p>
    <w:p w:rsidR="001D67DD" w:rsidRPr="001D67DD" w:rsidRDefault="001D67DD" w:rsidP="001D67DD">
      <w:pPr>
        <w:pStyle w:val="headertext"/>
        <w:spacing w:before="0" w:beforeAutospacing="0" w:after="0" w:afterAutospacing="0"/>
        <w:ind w:firstLine="567"/>
        <w:jc w:val="both"/>
      </w:pPr>
      <w:r>
        <w:t xml:space="preserve">«5.14. </w:t>
      </w:r>
      <w:r w:rsidRPr="001D67DD">
        <w:t>По результатам рассмотрения жалобы принимается одно из следующих решений:</w:t>
      </w:r>
    </w:p>
    <w:p w:rsidR="001D67DD" w:rsidRPr="001D67DD" w:rsidRDefault="001D67DD" w:rsidP="001D67DD">
      <w:pPr>
        <w:ind w:firstLine="480"/>
        <w:jc w:val="both"/>
      </w:pPr>
      <w:proofErr w:type="gramStart"/>
      <w:r w:rsidRPr="001D67D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67DD" w:rsidRPr="001D67DD" w:rsidRDefault="001D67DD" w:rsidP="001D67DD">
      <w:pPr>
        <w:ind w:firstLine="480"/>
        <w:jc w:val="both"/>
      </w:pPr>
      <w:r w:rsidRPr="001D67DD">
        <w:t>2) в удовлетворении жалобы отказывается</w:t>
      </w:r>
      <w:proofErr w:type="gramStart"/>
      <w:r w:rsidRPr="001D67DD">
        <w:t>.</w:t>
      </w:r>
      <w:r w:rsidR="0006290E">
        <w:t>»;</w:t>
      </w:r>
      <w:proofErr w:type="gramEnd"/>
    </w:p>
    <w:p w:rsidR="001C0740" w:rsidRPr="001C0740" w:rsidRDefault="00856773" w:rsidP="001C0740">
      <w:pPr>
        <w:pStyle w:val="a3"/>
        <w:ind w:firstLine="567"/>
        <w:jc w:val="both"/>
        <w:rPr>
          <w:rFonts w:ascii="Times New Roman" w:hAnsi="Times New Roman" w:cs="Times New Roman"/>
          <w:sz w:val="24"/>
          <w:szCs w:val="24"/>
        </w:rPr>
      </w:pPr>
      <w:r>
        <w:rPr>
          <w:rFonts w:ascii="Times New Roman" w:hAnsi="Times New Roman" w:cs="Times New Roman"/>
          <w:sz w:val="24"/>
          <w:szCs w:val="24"/>
        </w:rPr>
        <w:t>1.4.</w:t>
      </w:r>
      <w:r w:rsidR="00E1398F">
        <w:rPr>
          <w:rFonts w:ascii="Times New Roman" w:hAnsi="Times New Roman" w:cs="Times New Roman"/>
          <w:sz w:val="24"/>
          <w:szCs w:val="24"/>
        </w:rPr>
        <w:t>5</w:t>
      </w:r>
      <w:r>
        <w:rPr>
          <w:rFonts w:ascii="Times New Roman" w:hAnsi="Times New Roman" w:cs="Times New Roman"/>
          <w:sz w:val="24"/>
          <w:szCs w:val="24"/>
        </w:rPr>
        <w:t xml:space="preserve">. </w:t>
      </w:r>
      <w:r w:rsidR="001C0740">
        <w:rPr>
          <w:rFonts w:ascii="Times New Roman" w:hAnsi="Times New Roman" w:cs="Times New Roman"/>
          <w:sz w:val="24"/>
          <w:szCs w:val="24"/>
        </w:rPr>
        <w:t xml:space="preserve">дополнить </w:t>
      </w:r>
      <w:r w:rsidR="001C0740" w:rsidRPr="001C0740">
        <w:rPr>
          <w:rFonts w:ascii="Times New Roman" w:hAnsi="Times New Roman" w:cs="Times New Roman"/>
          <w:sz w:val="24"/>
          <w:szCs w:val="24"/>
        </w:rPr>
        <w:t>пунктами 5.17.1 и 5.17.2 следующего содержания:</w:t>
      </w:r>
    </w:p>
    <w:p w:rsidR="001C0740" w:rsidRPr="001C0740" w:rsidRDefault="001C0740" w:rsidP="001C0740">
      <w:pPr>
        <w:pStyle w:val="formattext0"/>
        <w:spacing w:before="0" w:beforeAutospacing="0" w:after="0" w:afterAutospacing="0"/>
        <w:ind w:firstLine="567"/>
        <w:jc w:val="both"/>
      </w:pPr>
      <w:r>
        <w:t xml:space="preserve">«5.17.1. </w:t>
      </w:r>
      <w:proofErr w:type="gramStart"/>
      <w:r w:rsidRPr="001C0740">
        <w:t xml:space="preserve">В случае признания жалобы подлежащей удовлетворению в ответе заявителю, указанном в </w:t>
      </w:r>
      <w:hyperlink r:id="rId69" w:history="1">
        <w:r>
          <w:rPr>
            <w:rStyle w:val="a7"/>
            <w:color w:val="auto"/>
            <w:u w:val="none"/>
          </w:rPr>
          <w:t>пункте</w:t>
        </w:r>
      </w:hyperlink>
      <w:r>
        <w:t xml:space="preserve"> 5.17 настоящего административного регламента</w:t>
      </w:r>
      <w:r w:rsidRPr="001C0740">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0" w:history="1">
        <w:r w:rsidRPr="001C0740">
          <w:rPr>
            <w:rStyle w:val="a7"/>
            <w:color w:val="auto"/>
            <w:u w:val="none"/>
          </w:rPr>
          <w:t>частью 1_1 статьи 16 Федерального закона</w:t>
        </w:r>
      </w:hyperlink>
      <w:r>
        <w:t xml:space="preserve"> № 210-ФЗ</w:t>
      </w:r>
      <w:r w:rsidRPr="001C0740">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1C0740">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1C0740" w:rsidRPr="001C0740" w:rsidRDefault="001C0740" w:rsidP="001C0740">
      <w:pPr>
        <w:pStyle w:val="formattext0"/>
        <w:spacing w:before="0" w:beforeAutospacing="0" w:after="0" w:afterAutospacing="0"/>
        <w:ind w:firstLine="567"/>
        <w:jc w:val="both"/>
      </w:pPr>
      <w:bookmarkStart w:id="11" w:name="P0201"/>
      <w:bookmarkEnd w:id="11"/>
      <w:r>
        <w:t>5.17.2.</w:t>
      </w:r>
      <w:r w:rsidRPr="001C0740">
        <w:t xml:space="preserve"> В случае признания </w:t>
      </w:r>
      <w:proofErr w:type="gramStart"/>
      <w:r w:rsidRPr="001C0740">
        <w:t>жалобы</w:t>
      </w:r>
      <w:proofErr w:type="gramEnd"/>
      <w:r w:rsidRPr="001C0740">
        <w:t xml:space="preserve"> не подлежащей удовлетворению в ответе заявителю, указанном в </w:t>
      </w:r>
      <w:hyperlink r:id="rId71" w:history="1">
        <w:r>
          <w:rPr>
            <w:rStyle w:val="a7"/>
            <w:color w:val="auto"/>
            <w:u w:val="none"/>
          </w:rPr>
          <w:t>пункте</w:t>
        </w:r>
      </w:hyperlink>
      <w:r>
        <w:t xml:space="preserve"> 5.17 настоящего административного регламента</w:t>
      </w:r>
      <w:r w:rsidRPr="001C0740">
        <w:t>, даются аргументированные разъяснения о причинах принятого решения, а также информация о порядке обжалования принятого решения.</w:t>
      </w:r>
      <w:r>
        <w:t>».</w:t>
      </w:r>
    </w:p>
    <w:p w:rsidR="00BB72DA" w:rsidRDefault="00BB72DA" w:rsidP="00BB72DA">
      <w:pPr>
        <w:ind w:firstLine="567"/>
        <w:jc w:val="both"/>
      </w:pPr>
      <w:r>
        <w:t>2</w:t>
      </w:r>
      <w:r w:rsidRPr="001A4180">
        <w:t xml:space="preserve">. </w:t>
      </w:r>
      <w:r>
        <w:t>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BB72DA" w:rsidRPr="00BB72DA" w:rsidRDefault="00BB72DA" w:rsidP="00BB72DA">
      <w:pPr>
        <w:pStyle w:val="a3"/>
        <w:ind w:firstLine="567"/>
        <w:jc w:val="both"/>
        <w:rPr>
          <w:rFonts w:ascii="Times New Roman" w:hAnsi="Times New Roman" w:cs="Times New Roman"/>
          <w:sz w:val="24"/>
          <w:szCs w:val="24"/>
        </w:rPr>
      </w:pPr>
      <w:r w:rsidRPr="00BB72DA">
        <w:rPr>
          <w:rFonts w:ascii="Times New Roman" w:hAnsi="Times New Roman" w:cs="Times New Roman"/>
          <w:sz w:val="24"/>
          <w:szCs w:val="24"/>
        </w:rPr>
        <w:t>3. Настоящее постановление вступает в силу после его официального опубликования.</w:t>
      </w:r>
    </w:p>
    <w:p w:rsidR="00BB72DA" w:rsidRPr="00BB72DA" w:rsidRDefault="00BB72DA" w:rsidP="00BB72DA">
      <w:pPr>
        <w:pStyle w:val="a3"/>
        <w:ind w:firstLine="567"/>
        <w:jc w:val="both"/>
        <w:rPr>
          <w:rFonts w:ascii="Times New Roman" w:hAnsi="Times New Roman" w:cs="Times New Roman"/>
          <w:sz w:val="24"/>
          <w:szCs w:val="24"/>
        </w:rPr>
      </w:pPr>
      <w:r w:rsidRPr="00BB72DA">
        <w:rPr>
          <w:rFonts w:ascii="Times New Roman" w:hAnsi="Times New Roman" w:cs="Times New Roman"/>
          <w:sz w:val="24"/>
          <w:szCs w:val="24"/>
        </w:rPr>
        <w:t xml:space="preserve">4. </w:t>
      </w:r>
      <w:proofErr w:type="gramStart"/>
      <w:r w:rsidRPr="00BB72DA">
        <w:rPr>
          <w:rFonts w:ascii="Times New Roman" w:hAnsi="Times New Roman" w:cs="Times New Roman"/>
          <w:sz w:val="24"/>
          <w:szCs w:val="24"/>
        </w:rPr>
        <w:t>Контроль за</w:t>
      </w:r>
      <w:proofErr w:type="gramEnd"/>
      <w:r w:rsidRPr="00BB72DA">
        <w:rPr>
          <w:rFonts w:ascii="Times New Roman" w:hAnsi="Times New Roman" w:cs="Times New Roman"/>
          <w:sz w:val="24"/>
          <w:szCs w:val="24"/>
        </w:rPr>
        <w:t xml:space="preserve"> исполнением настоящего постановления оставляю за собой.</w:t>
      </w:r>
    </w:p>
    <w:p w:rsidR="003222CD" w:rsidRPr="003222CD" w:rsidRDefault="003222CD" w:rsidP="003222CD">
      <w:pPr>
        <w:pStyle w:val="a3"/>
        <w:ind w:firstLine="851"/>
        <w:jc w:val="both"/>
        <w:rPr>
          <w:rFonts w:ascii="Times New Roman" w:hAnsi="Times New Roman" w:cs="Times New Roman"/>
          <w:sz w:val="24"/>
          <w:szCs w:val="24"/>
        </w:rPr>
      </w:pPr>
    </w:p>
    <w:p w:rsidR="003222CD" w:rsidRPr="003222CD" w:rsidRDefault="004623C8" w:rsidP="003222CD">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003222CD" w:rsidRPr="003222CD">
        <w:rPr>
          <w:rFonts w:ascii="Times New Roman" w:hAnsi="Times New Roman" w:cs="Times New Roman"/>
          <w:sz w:val="24"/>
          <w:szCs w:val="24"/>
        </w:rPr>
        <w:t>лав</w:t>
      </w:r>
      <w:r>
        <w:rPr>
          <w:rFonts w:ascii="Times New Roman" w:hAnsi="Times New Roman" w:cs="Times New Roman"/>
          <w:sz w:val="24"/>
          <w:szCs w:val="24"/>
        </w:rPr>
        <w:t>ы</w:t>
      </w:r>
      <w:r w:rsidR="003222CD" w:rsidRPr="003222CD">
        <w:rPr>
          <w:rFonts w:ascii="Times New Roman" w:hAnsi="Times New Roman" w:cs="Times New Roman"/>
          <w:sz w:val="24"/>
          <w:szCs w:val="24"/>
        </w:rPr>
        <w:t xml:space="preserve"> городского поселения </w:t>
      </w:r>
      <w:proofErr w:type="gramStart"/>
      <w:r w:rsidR="003222CD" w:rsidRPr="003222CD">
        <w:rPr>
          <w:rFonts w:ascii="Times New Roman" w:hAnsi="Times New Roman" w:cs="Times New Roman"/>
          <w:sz w:val="24"/>
          <w:szCs w:val="24"/>
        </w:rPr>
        <w:t>Пионерский</w:t>
      </w:r>
      <w:proofErr w:type="gramEnd"/>
      <w:r w:rsidR="003222CD" w:rsidRPr="003222CD">
        <w:rPr>
          <w:rFonts w:ascii="Times New Roman" w:hAnsi="Times New Roman" w:cs="Times New Roman"/>
          <w:sz w:val="24"/>
          <w:szCs w:val="24"/>
        </w:rPr>
        <w:tab/>
      </w:r>
      <w:r w:rsidR="003222CD" w:rsidRPr="003222CD">
        <w:rPr>
          <w:rFonts w:ascii="Times New Roman" w:hAnsi="Times New Roman" w:cs="Times New Roman"/>
          <w:sz w:val="24"/>
          <w:szCs w:val="24"/>
        </w:rPr>
        <w:tab/>
      </w:r>
      <w:r w:rsidR="003222CD" w:rsidRPr="003222CD">
        <w:rPr>
          <w:rFonts w:ascii="Times New Roman" w:hAnsi="Times New Roman" w:cs="Times New Roman"/>
          <w:sz w:val="24"/>
          <w:szCs w:val="24"/>
        </w:rPr>
        <w:tab/>
      </w:r>
      <w:r w:rsidR="003814B0">
        <w:rPr>
          <w:rFonts w:ascii="Times New Roman" w:hAnsi="Times New Roman" w:cs="Times New Roman"/>
          <w:sz w:val="24"/>
          <w:szCs w:val="24"/>
        </w:rPr>
        <w:t xml:space="preserve">    </w:t>
      </w:r>
      <w:r>
        <w:rPr>
          <w:rFonts w:ascii="Times New Roman" w:hAnsi="Times New Roman" w:cs="Times New Roman"/>
          <w:sz w:val="24"/>
          <w:szCs w:val="24"/>
        </w:rPr>
        <w:t xml:space="preserve">  </w:t>
      </w:r>
      <w:r w:rsidR="003814B0">
        <w:rPr>
          <w:rFonts w:ascii="Times New Roman" w:hAnsi="Times New Roman" w:cs="Times New Roman"/>
          <w:sz w:val="24"/>
          <w:szCs w:val="24"/>
        </w:rPr>
        <w:t xml:space="preserve">                 </w:t>
      </w:r>
      <w:r>
        <w:rPr>
          <w:rFonts w:ascii="Times New Roman" w:hAnsi="Times New Roman" w:cs="Times New Roman"/>
          <w:sz w:val="24"/>
          <w:szCs w:val="24"/>
        </w:rPr>
        <w:tab/>
        <w:t>О.И. Литвинова</w:t>
      </w:r>
    </w:p>
    <w:sectPr w:rsidR="003222CD" w:rsidRPr="003222CD" w:rsidSect="001642EF">
      <w:pgSz w:w="11906" w:h="16838"/>
      <w:pgMar w:top="1134" w:right="84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6B" w:rsidRDefault="001F7A6B">
      <w:r>
        <w:separator/>
      </w:r>
    </w:p>
  </w:endnote>
  <w:endnote w:type="continuationSeparator" w:id="0">
    <w:p w:rsidR="001F7A6B" w:rsidRDefault="001F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6B" w:rsidRDefault="001F7A6B">
      <w:r>
        <w:separator/>
      </w:r>
    </w:p>
  </w:footnote>
  <w:footnote w:type="continuationSeparator" w:id="0">
    <w:p w:rsidR="001F7A6B" w:rsidRDefault="001F7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900924A"/>
    <w:lvl w:ilvl="0">
      <w:start w:val="1"/>
      <w:numFmt w:val="decimal"/>
      <w:lvlText w:val="%1."/>
      <w:lvlJc w:val="left"/>
      <w:rPr>
        <w:b w:val="0"/>
        <w:bCs w:val="0"/>
        <w:i w:val="0"/>
        <w:iCs w:val="0"/>
        <w:smallCaps w:val="0"/>
        <w:strike w:val="0"/>
        <w:color w:val="000000"/>
        <w:spacing w:val="0"/>
        <w:w w:val="100"/>
        <w:position w:val="0"/>
        <w:sz w:val="24"/>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CE012CF"/>
    <w:multiLevelType w:val="hybridMultilevel"/>
    <w:tmpl w:val="7374A064"/>
    <w:lvl w:ilvl="0" w:tplc="E24E79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4D2B91"/>
    <w:multiLevelType w:val="hybridMultilevel"/>
    <w:tmpl w:val="4F96C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96C47"/>
    <w:multiLevelType w:val="hybridMultilevel"/>
    <w:tmpl w:val="C136BD82"/>
    <w:lvl w:ilvl="0" w:tplc="DD48B628">
      <w:start w:val="1"/>
      <w:numFmt w:val="decimal"/>
      <w:lvlText w:val="%1."/>
      <w:lvlJc w:val="left"/>
      <w:pPr>
        <w:tabs>
          <w:tab w:val="num" w:pos="4330"/>
        </w:tabs>
        <w:ind w:left="433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4E595C"/>
    <w:multiLevelType w:val="hybridMultilevel"/>
    <w:tmpl w:val="F2DA4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CB0080"/>
    <w:multiLevelType w:val="multilevel"/>
    <w:tmpl w:val="C636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00D3A"/>
    <w:rsid w:val="00000E24"/>
    <w:rsid w:val="0000102F"/>
    <w:rsid w:val="0000136D"/>
    <w:rsid w:val="00001543"/>
    <w:rsid w:val="00002C7F"/>
    <w:rsid w:val="00002FC9"/>
    <w:rsid w:val="00003632"/>
    <w:rsid w:val="000048FC"/>
    <w:rsid w:val="00007A40"/>
    <w:rsid w:val="000143D4"/>
    <w:rsid w:val="00015004"/>
    <w:rsid w:val="00016018"/>
    <w:rsid w:val="0001705A"/>
    <w:rsid w:val="00017ED5"/>
    <w:rsid w:val="00021B49"/>
    <w:rsid w:val="0002235E"/>
    <w:rsid w:val="00022A5E"/>
    <w:rsid w:val="00022F27"/>
    <w:rsid w:val="00025536"/>
    <w:rsid w:val="00026A4D"/>
    <w:rsid w:val="000277CE"/>
    <w:rsid w:val="00027FE2"/>
    <w:rsid w:val="00030591"/>
    <w:rsid w:val="00032081"/>
    <w:rsid w:val="00041421"/>
    <w:rsid w:val="000439B9"/>
    <w:rsid w:val="0004502E"/>
    <w:rsid w:val="00046441"/>
    <w:rsid w:val="00050000"/>
    <w:rsid w:val="00050B21"/>
    <w:rsid w:val="00050CEE"/>
    <w:rsid w:val="00055353"/>
    <w:rsid w:val="00056C7B"/>
    <w:rsid w:val="00060963"/>
    <w:rsid w:val="0006247E"/>
    <w:rsid w:val="0006290E"/>
    <w:rsid w:val="000648DE"/>
    <w:rsid w:val="000652D8"/>
    <w:rsid w:val="000703B9"/>
    <w:rsid w:val="000775A9"/>
    <w:rsid w:val="00077EC3"/>
    <w:rsid w:val="0008028D"/>
    <w:rsid w:val="00092C0C"/>
    <w:rsid w:val="000940FD"/>
    <w:rsid w:val="0009504C"/>
    <w:rsid w:val="0009717B"/>
    <w:rsid w:val="000A1DCC"/>
    <w:rsid w:val="000A3749"/>
    <w:rsid w:val="000A3B5B"/>
    <w:rsid w:val="000A3BB6"/>
    <w:rsid w:val="000A5344"/>
    <w:rsid w:val="000A74AD"/>
    <w:rsid w:val="000A7C61"/>
    <w:rsid w:val="000B0652"/>
    <w:rsid w:val="000B0E1C"/>
    <w:rsid w:val="000B1833"/>
    <w:rsid w:val="000B23DD"/>
    <w:rsid w:val="000B4971"/>
    <w:rsid w:val="000C270A"/>
    <w:rsid w:val="000C32C6"/>
    <w:rsid w:val="000C3A9A"/>
    <w:rsid w:val="000C6EF6"/>
    <w:rsid w:val="000C73F2"/>
    <w:rsid w:val="000C75C5"/>
    <w:rsid w:val="000D056F"/>
    <w:rsid w:val="000D0926"/>
    <w:rsid w:val="000D294F"/>
    <w:rsid w:val="000D66F6"/>
    <w:rsid w:val="000E2844"/>
    <w:rsid w:val="000E3D2B"/>
    <w:rsid w:val="000E7397"/>
    <w:rsid w:val="000E7A9D"/>
    <w:rsid w:val="000F0181"/>
    <w:rsid w:val="000F18EA"/>
    <w:rsid w:val="000F23B9"/>
    <w:rsid w:val="000F4279"/>
    <w:rsid w:val="000F43F7"/>
    <w:rsid w:val="000F49DC"/>
    <w:rsid w:val="000F5067"/>
    <w:rsid w:val="000F5E59"/>
    <w:rsid w:val="000F68C0"/>
    <w:rsid w:val="00100791"/>
    <w:rsid w:val="00101A51"/>
    <w:rsid w:val="001041FD"/>
    <w:rsid w:val="00104B69"/>
    <w:rsid w:val="00106499"/>
    <w:rsid w:val="00106A24"/>
    <w:rsid w:val="00107A38"/>
    <w:rsid w:val="00110BF7"/>
    <w:rsid w:val="00111A60"/>
    <w:rsid w:val="0011220D"/>
    <w:rsid w:val="00113809"/>
    <w:rsid w:val="00122149"/>
    <w:rsid w:val="00122259"/>
    <w:rsid w:val="00123FE3"/>
    <w:rsid w:val="00124D73"/>
    <w:rsid w:val="001276F6"/>
    <w:rsid w:val="00127C22"/>
    <w:rsid w:val="00127EA9"/>
    <w:rsid w:val="00134259"/>
    <w:rsid w:val="00136CDA"/>
    <w:rsid w:val="001405DF"/>
    <w:rsid w:val="001434C3"/>
    <w:rsid w:val="00143C9C"/>
    <w:rsid w:val="00143F81"/>
    <w:rsid w:val="0014785C"/>
    <w:rsid w:val="001500D8"/>
    <w:rsid w:val="00150754"/>
    <w:rsid w:val="0015080F"/>
    <w:rsid w:val="00151564"/>
    <w:rsid w:val="0015187C"/>
    <w:rsid w:val="00152318"/>
    <w:rsid w:val="001532A6"/>
    <w:rsid w:val="001642EF"/>
    <w:rsid w:val="00164473"/>
    <w:rsid w:val="00165929"/>
    <w:rsid w:val="00165F67"/>
    <w:rsid w:val="00165F95"/>
    <w:rsid w:val="00167293"/>
    <w:rsid w:val="00167E12"/>
    <w:rsid w:val="001721A3"/>
    <w:rsid w:val="0018034A"/>
    <w:rsid w:val="00183E25"/>
    <w:rsid w:val="00185B65"/>
    <w:rsid w:val="001872AC"/>
    <w:rsid w:val="00187755"/>
    <w:rsid w:val="00187A48"/>
    <w:rsid w:val="00191D93"/>
    <w:rsid w:val="001A16A4"/>
    <w:rsid w:val="001A1C01"/>
    <w:rsid w:val="001A26BF"/>
    <w:rsid w:val="001A3E12"/>
    <w:rsid w:val="001A4C7E"/>
    <w:rsid w:val="001B02FE"/>
    <w:rsid w:val="001B07BD"/>
    <w:rsid w:val="001B1FC4"/>
    <w:rsid w:val="001B21FE"/>
    <w:rsid w:val="001B536A"/>
    <w:rsid w:val="001C0740"/>
    <w:rsid w:val="001C377D"/>
    <w:rsid w:val="001C4A9F"/>
    <w:rsid w:val="001C4F4E"/>
    <w:rsid w:val="001C5C03"/>
    <w:rsid w:val="001C6CC7"/>
    <w:rsid w:val="001C7C64"/>
    <w:rsid w:val="001D5A38"/>
    <w:rsid w:val="001D67DD"/>
    <w:rsid w:val="001D7C4C"/>
    <w:rsid w:val="001E02EE"/>
    <w:rsid w:val="001E0A59"/>
    <w:rsid w:val="001E2AEE"/>
    <w:rsid w:val="001E3B79"/>
    <w:rsid w:val="001E4CD5"/>
    <w:rsid w:val="001E595A"/>
    <w:rsid w:val="001E6850"/>
    <w:rsid w:val="001E6A88"/>
    <w:rsid w:val="001F0F0D"/>
    <w:rsid w:val="001F1147"/>
    <w:rsid w:val="001F11F7"/>
    <w:rsid w:val="001F20DB"/>
    <w:rsid w:val="001F38BB"/>
    <w:rsid w:val="001F5682"/>
    <w:rsid w:val="001F5716"/>
    <w:rsid w:val="001F7A6B"/>
    <w:rsid w:val="00205FB9"/>
    <w:rsid w:val="00206A03"/>
    <w:rsid w:val="00215DB5"/>
    <w:rsid w:val="00222B07"/>
    <w:rsid w:val="002234D5"/>
    <w:rsid w:val="00223C20"/>
    <w:rsid w:val="0022426F"/>
    <w:rsid w:val="00224C76"/>
    <w:rsid w:val="00224C8F"/>
    <w:rsid w:val="002273FC"/>
    <w:rsid w:val="0023221D"/>
    <w:rsid w:val="00236F1D"/>
    <w:rsid w:val="00237E84"/>
    <w:rsid w:val="00245D01"/>
    <w:rsid w:val="0025254C"/>
    <w:rsid w:val="00252DD6"/>
    <w:rsid w:val="00253429"/>
    <w:rsid w:val="00254FF5"/>
    <w:rsid w:val="002571CE"/>
    <w:rsid w:val="002603A0"/>
    <w:rsid w:val="00262687"/>
    <w:rsid w:val="002711BC"/>
    <w:rsid w:val="0027130F"/>
    <w:rsid w:val="00271345"/>
    <w:rsid w:val="002713C0"/>
    <w:rsid w:val="00273D0C"/>
    <w:rsid w:val="0027603F"/>
    <w:rsid w:val="002761A5"/>
    <w:rsid w:val="00277629"/>
    <w:rsid w:val="00282F14"/>
    <w:rsid w:val="00284860"/>
    <w:rsid w:val="00285D88"/>
    <w:rsid w:val="002919E7"/>
    <w:rsid w:val="0029380D"/>
    <w:rsid w:val="00293A46"/>
    <w:rsid w:val="00294BD6"/>
    <w:rsid w:val="00295274"/>
    <w:rsid w:val="002A4595"/>
    <w:rsid w:val="002A521D"/>
    <w:rsid w:val="002A5B10"/>
    <w:rsid w:val="002B1E9C"/>
    <w:rsid w:val="002C12A0"/>
    <w:rsid w:val="002C16B7"/>
    <w:rsid w:val="002C4784"/>
    <w:rsid w:val="002C4AE9"/>
    <w:rsid w:val="002C654B"/>
    <w:rsid w:val="002C7DDF"/>
    <w:rsid w:val="002D0D30"/>
    <w:rsid w:val="002D1EDE"/>
    <w:rsid w:val="002D3430"/>
    <w:rsid w:val="002D55AD"/>
    <w:rsid w:val="002D57E2"/>
    <w:rsid w:val="002D5CAB"/>
    <w:rsid w:val="002E177D"/>
    <w:rsid w:val="002E4592"/>
    <w:rsid w:val="002E4A1F"/>
    <w:rsid w:val="002F2702"/>
    <w:rsid w:val="002F5321"/>
    <w:rsid w:val="002F67F4"/>
    <w:rsid w:val="003001CA"/>
    <w:rsid w:val="003008B7"/>
    <w:rsid w:val="00300EAD"/>
    <w:rsid w:val="003010CC"/>
    <w:rsid w:val="003022E0"/>
    <w:rsid w:val="00303153"/>
    <w:rsid w:val="00303717"/>
    <w:rsid w:val="003053A0"/>
    <w:rsid w:val="003053EA"/>
    <w:rsid w:val="003060F2"/>
    <w:rsid w:val="00306AC0"/>
    <w:rsid w:val="00306B49"/>
    <w:rsid w:val="00307990"/>
    <w:rsid w:val="00313A6D"/>
    <w:rsid w:val="003161F6"/>
    <w:rsid w:val="00322014"/>
    <w:rsid w:val="003222CD"/>
    <w:rsid w:val="003223BE"/>
    <w:rsid w:val="0032276E"/>
    <w:rsid w:val="00322D93"/>
    <w:rsid w:val="00325F71"/>
    <w:rsid w:val="003260C3"/>
    <w:rsid w:val="00326A65"/>
    <w:rsid w:val="00327EBB"/>
    <w:rsid w:val="0033112D"/>
    <w:rsid w:val="00332D7B"/>
    <w:rsid w:val="0033465A"/>
    <w:rsid w:val="00334740"/>
    <w:rsid w:val="00335277"/>
    <w:rsid w:val="0033596F"/>
    <w:rsid w:val="0034148C"/>
    <w:rsid w:val="00342A90"/>
    <w:rsid w:val="0034449B"/>
    <w:rsid w:val="003455CB"/>
    <w:rsid w:val="0034734F"/>
    <w:rsid w:val="003475AF"/>
    <w:rsid w:val="00350140"/>
    <w:rsid w:val="0035050F"/>
    <w:rsid w:val="00350604"/>
    <w:rsid w:val="00352673"/>
    <w:rsid w:val="00353607"/>
    <w:rsid w:val="003538C9"/>
    <w:rsid w:val="003561B8"/>
    <w:rsid w:val="003631A4"/>
    <w:rsid w:val="0036427E"/>
    <w:rsid w:val="00365102"/>
    <w:rsid w:val="00366AB0"/>
    <w:rsid w:val="003679F8"/>
    <w:rsid w:val="00367BD0"/>
    <w:rsid w:val="0037154E"/>
    <w:rsid w:val="00372222"/>
    <w:rsid w:val="003814B0"/>
    <w:rsid w:val="0038291D"/>
    <w:rsid w:val="003837DE"/>
    <w:rsid w:val="00383FEE"/>
    <w:rsid w:val="00386806"/>
    <w:rsid w:val="0039067A"/>
    <w:rsid w:val="003912D7"/>
    <w:rsid w:val="0039443F"/>
    <w:rsid w:val="0039490B"/>
    <w:rsid w:val="003950AC"/>
    <w:rsid w:val="003A1766"/>
    <w:rsid w:val="003A2DC1"/>
    <w:rsid w:val="003A394B"/>
    <w:rsid w:val="003B1075"/>
    <w:rsid w:val="003B2209"/>
    <w:rsid w:val="003B2B30"/>
    <w:rsid w:val="003B7873"/>
    <w:rsid w:val="003C05E1"/>
    <w:rsid w:val="003C160A"/>
    <w:rsid w:val="003C1B3F"/>
    <w:rsid w:val="003C3DBA"/>
    <w:rsid w:val="003C4BE2"/>
    <w:rsid w:val="003C52F7"/>
    <w:rsid w:val="003C5307"/>
    <w:rsid w:val="003C7AAD"/>
    <w:rsid w:val="003D1409"/>
    <w:rsid w:val="003D1ECC"/>
    <w:rsid w:val="003D286B"/>
    <w:rsid w:val="003D3FC9"/>
    <w:rsid w:val="003D7C0C"/>
    <w:rsid w:val="003E23CC"/>
    <w:rsid w:val="003E6539"/>
    <w:rsid w:val="003F0056"/>
    <w:rsid w:val="003F1B62"/>
    <w:rsid w:val="003F417D"/>
    <w:rsid w:val="00401715"/>
    <w:rsid w:val="004054DD"/>
    <w:rsid w:val="00405C29"/>
    <w:rsid w:val="00407980"/>
    <w:rsid w:val="0041134A"/>
    <w:rsid w:val="00416633"/>
    <w:rsid w:val="00417F0F"/>
    <w:rsid w:val="0042068C"/>
    <w:rsid w:val="00420BC9"/>
    <w:rsid w:val="0042576C"/>
    <w:rsid w:val="0043646C"/>
    <w:rsid w:val="0043730C"/>
    <w:rsid w:val="00437412"/>
    <w:rsid w:val="00437433"/>
    <w:rsid w:val="00440C7A"/>
    <w:rsid w:val="00444521"/>
    <w:rsid w:val="004454E0"/>
    <w:rsid w:val="004469D3"/>
    <w:rsid w:val="00450673"/>
    <w:rsid w:val="0045079C"/>
    <w:rsid w:val="00450B6C"/>
    <w:rsid w:val="00451B70"/>
    <w:rsid w:val="00451F0B"/>
    <w:rsid w:val="004532AC"/>
    <w:rsid w:val="004569A1"/>
    <w:rsid w:val="004620C2"/>
    <w:rsid w:val="004623C8"/>
    <w:rsid w:val="00462F70"/>
    <w:rsid w:val="00470DFE"/>
    <w:rsid w:val="00475624"/>
    <w:rsid w:val="00480CDC"/>
    <w:rsid w:val="004819CD"/>
    <w:rsid w:val="004820B1"/>
    <w:rsid w:val="0048285D"/>
    <w:rsid w:val="00484228"/>
    <w:rsid w:val="00484BD4"/>
    <w:rsid w:val="0048684C"/>
    <w:rsid w:val="00490FA5"/>
    <w:rsid w:val="00491F28"/>
    <w:rsid w:val="00493C91"/>
    <w:rsid w:val="004A0318"/>
    <w:rsid w:val="004A0C24"/>
    <w:rsid w:val="004A1C07"/>
    <w:rsid w:val="004A2BA5"/>
    <w:rsid w:val="004A564F"/>
    <w:rsid w:val="004A75A1"/>
    <w:rsid w:val="004B0B00"/>
    <w:rsid w:val="004B1CC4"/>
    <w:rsid w:val="004B2BAA"/>
    <w:rsid w:val="004B39F6"/>
    <w:rsid w:val="004B419C"/>
    <w:rsid w:val="004B5A05"/>
    <w:rsid w:val="004B5AF9"/>
    <w:rsid w:val="004B5CAC"/>
    <w:rsid w:val="004B6462"/>
    <w:rsid w:val="004B6B76"/>
    <w:rsid w:val="004B7056"/>
    <w:rsid w:val="004B71B5"/>
    <w:rsid w:val="004C0099"/>
    <w:rsid w:val="004C1252"/>
    <w:rsid w:val="004C5573"/>
    <w:rsid w:val="004C6025"/>
    <w:rsid w:val="004C76C0"/>
    <w:rsid w:val="004C7BAD"/>
    <w:rsid w:val="004D1AF6"/>
    <w:rsid w:val="004D45DB"/>
    <w:rsid w:val="004D5D9B"/>
    <w:rsid w:val="004D6454"/>
    <w:rsid w:val="004D71D1"/>
    <w:rsid w:val="004E3E1B"/>
    <w:rsid w:val="004E4290"/>
    <w:rsid w:val="004E6BE5"/>
    <w:rsid w:val="004E7B03"/>
    <w:rsid w:val="004F26F5"/>
    <w:rsid w:val="00500B90"/>
    <w:rsid w:val="0050217D"/>
    <w:rsid w:val="00505381"/>
    <w:rsid w:val="00505437"/>
    <w:rsid w:val="00506287"/>
    <w:rsid w:val="005109E0"/>
    <w:rsid w:val="00511E78"/>
    <w:rsid w:val="00515A6A"/>
    <w:rsid w:val="00520818"/>
    <w:rsid w:val="005211BC"/>
    <w:rsid w:val="0052292D"/>
    <w:rsid w:val="00523265"/>
    <w:rsid w:val="00523957"/>
    <w:rsid w:val="00525CBD"/>
    <w:rsid w:val="00530889"/>
    <w:rsid w:val="005326FB"/>
    <w:rsid w:val="00532D0C"/>
    <w:rsid w:val="0053329E"/>
    <w:rsid w:val="00534C6B"/>
    <w:rsid w:val="0053651A"/>
    <w:rsid w:val="00536BC3"/>
    <w:rsid w:val="005425C3"/>
    <w:rsid w:val="00542B83"/>
    <w:rsid w:val="00545256"/>
    <w:rsid w:val="0054580E"/>
    <w:rsid w:val="005460BD"/>
    <w:rsid w:val="00546485"/>
    <w:rsid w:val="00546DA4"/>
    <w:rsid w:val="00553D38"/>
    <w:rsid w:val="005560EB"/>
    <w:rsid w:val="005602FA"/>
    <w:rsid w:val="00565CD3"/>
    <w:rsid w:val="0057291B"/>
    <w:rsid w:val="00575927"/>
    <w:rsid w:val="005772B0"/>
    <w:rsid w:val="0058188F"/>
    <w:rsid w:val="0058233E"/>
    <w:rsid w:val="00582916"/>
    <w:rsid w:val="00582D7A"/>
    <w:rsid w:val="0058473A"/>
    <w:rsid w:val="0058515F"/>
    <w:rsid w:val="005864E0"/>
    <w:rsid w:val="00587149"/>
    <w:rsid w:val="00591997"/>
    <w:rsid w:val="005A2695"/>
    <w:rsid w:val="005A2F32"/>
    <w:rsid w:val="005A3517"/>
    <w:rsid w:val="005A7026"/>
    <w:rsid w:val="005A7B9D"/>
    <w:rsid w:val="005B0900"/>
    <w:rsid w:val="005B501F"/>
    <w:rsid w:val="005B5E0E"/>
    <w:rsid w:val="005B7587"/>
    <w:rsid w:val="005C47D1"/>
    <w:rsid w:val="005C5D22"/>
    <w:rsid w:val="005C707F"/>
    <w:rsid w:val="005C77E7"/>
    <w:rsid w:val="005C7FC8"/>
    <w:rsid w:val="005D2901"/>
    <w:rsid w:val="005D36D8"/>
    <w:rsid w:val="005D381B"/>
    <w:rsid w:val="005D6D51"/>
    <w:rsid w:val="005D6FBF"/>
    <w:rsid w:val="005E2A83"/>
    <w:rsid w:val="005E6DD9"/>
    <w:rsid w:val="005E7787"/>
    <w:rsid w:val="005F1836"/>
    <w:rsid w:val="005F47FA"/>
    <w:rsid w:val="005F5AD6"/>
    <w:rsid w:val="005F5F3A"/>
    <w:rsid w:val="005F6276"/>
    <w:rsid w:val="005F721C"/>
    <w:rsid w:val="00600595"/>
    <w:rsid w:val="0060076A"/>
    <w:rsid w:val="00600C79"/>
    <w:rsid w:val="00601328"/>
    <w:rsid w:val="00601613"/>
    <w:rsid w:val="006030EB"/>
    <w:rsid w:val="00606C05"/>
    <w:rsid w:val="00607302"/>
    <w:rsid w:val="00607EE9"/>
    <w:rsid w:val="00610664"/>
    <w:rsid w:val="00610887"/>
    <w:rsid w:val="006124C0"/>
    <w:rsid w:val="0061520F"/>
    <w:rsid w:val="00624B1A"/>
    <w:rsid w:val="00625DB8"/>
    <w:rsid w:val="00630B85"/>
    <w:rsid w:val="00632DB4"/>
    <w:rsid w:val="00633203"/>
    <w:rsid w:val="00634953"/>
    <w:rsid w:val="006366CC"/>
    <w:rsid w:val="00640B31"/>
    <w:rsid w:val="00644281"/>
    <w:rsid w:val="00645F1F"/>
    <w:rsid w:val="006508C7"/>
    <w:rsid w:val="00653A04"/>
    <w:rsid w:val="00654319"/>
    <w:rsid w:val="00656E80"/>
    <w:rsid w:val="00657556"/>
    <w:rsid w:val="00657AAF"/>
    <w:rsid w:val="00660B01"/>
    <w:rsid w:val="00661303"/>
    <w:rsid w:val="00664509"/>
    <w:rsid w:val="00665062"/>
    <w:rsid w:val="006677D2"/>
    <w:rsid w:val="00667923"/>
    <w:rsid w:val="006743EE"/>
    <w:rsid w:val="006776E1"/>
    <w:rsid w:val="00677749"/>
    <w:rsid w:val="0068290D"/>
    <w:rsid w:val="00682AF5"/>
    <w:rsid w:val="006830EA"/>
    <w:rsid w:val="00683A9A"/>
    <w:rsid w:val="00687B42"/>
    <w:rsid w:val="00690DF3"/>
    <w:rsid w:val="00692514"/>
    <w:rsid w:val="006945D3"/>
    <w:rsid w:val="00697522"/>
    <w:rsid w:val="006A0E1E"/>
    <w:rsid w:val="006A3D38"/>
    <w:rsid w:val="006A4B4E"/>
    <w:rsid w:val="006A5F35"/>
    <w:rsid w:val="006A6F6B"/>
    <w:rsid w:val="006A6FF5"/>
    <w:rsid w:val="006B05D0"/>
    <w:rsid w:val="006B0D45"/>
    <w:rsid w:val="006B1A5F"/>
    <w:rsid w:val="006B3FA9"/>
    <w:rsid w:val="006B490E"/>
    <w:rsid w:val="006C0F1A"/>
    <w:rsid w:val="006C21CE"/>
    <w:rsid w:val="006C486D"/>
    <w:rsid w:val="006C60F5"/>
    <w:rsid w:val="006C6A4A"/>
    <w:rsid w:val="006D1D42"/>
    <w:rsid w:val="006D25B0"/>
    <w:rsid w:val="006D2A14"/>
    <w:rsid w:val="006D3C79"/>
    <w:rsid w:val="006D3D84"/>
    <w:rsid w:val="006D53AA"/>
    <w:rsid w:val="006D741C"/>
    <w:rsid w:val="006E067B"/>
    <w:rsid w:val="006E1056"/>
    <w:rsid w:val="006E27CB"/>
    <w:rsid w:val="006E2D97"/>
    <w:rsid w:val="006E3EED"/>
    <w:rsid w:val="006E5068"/>
    <w:rsid w:val="006E66AC"/>
    <w:rsid w:val="006E6D8B"/>
    <w:rsid w:val="006F0BAB"/>
    <w:rsid w:val="006F17EF"/>
    <w:rsid w:val="006F1B40"/>
    <w:rsid w:val="006F56A7"/>
    <w:rsid w:val="006F773A"/>
    <w:rsid w:val="0070060F"/>
    <w:rsid w:val="00700F2A"/>
    <w:rsid w:val="00701130"/>
    <w:rsid w:val="00702DB5"/>
    <w:rsid w:val="00704DBB"/>
    <w:rsid w:val="00707EB8"/>
    <w:rsid w:val="00710931"/>
    <w:rsid w:val="00712039"/>
    <w:rsid w:val="00713546"/>
    <w:rsid w:val="00713F80"/>
    <w:rsid w:val="007155FB"/>
    <w:rsid w:val="00717BB1"/>
    <w:rsid w:val="00720285"/>
    <w:rsid w:val="00720C7D"/>
    <w:rsid w:val="007233E5"/>
    <w:rsid w:val="007241CB"/>
    <w:rsid w:val="00726421"/>
    <w:rsid w:val="00726BD8"/>
    <w:rsid w:val="00727802"/>
    <w:rsid w:val="0072781F"/>
    <w:rsid w:val="00730865"/>
    <w:rsid w:val="00730D53"/>
    <w:rsid w:val="00732483"/>
    <w:rsid w:val="00733AB7"/>
    <w:rsid w:val="00734B18"/>
    <w:rsid w:val="00742423"/>
    <w:rsid w:val="00743BC9"/>
    <w:rsid w:val="00744E00"/>
    <w:rsid w:val="00745DEF"/>
    <w:rsid w:val="00746721"/>
    <w:rsid w:val="00746B47"/>
    <w:rsid w:val="00755E69"/>
    <w:rsid w:val="00755F20"/>
    <w:rsid w:val="00760D7F"/>
    <w:rsid w:val="0076146C"/>
    <w:rsid w:val="00761EDC"/>
    <w:rsid w:val="00762199"/>
    <w:rsid w:val="007626B2"/>
    <w:rsid w:val="00765486"/>
    <w:rsid w:val="00767C85"/>
    <w:rsid w:val="00770732"/>
    <w:rsid w:val="00771E75"/>
    <w:rsid w:val="00772B35"/>
    <w:rsid w:val="00772EA8"/>
    <w:rsid w:val="0077534B"/>
    <w:rsid w:val="00780711"/>
    <w:rsid w:val="00782062"/>
    <w:rsid w:val="00782B97"/>
    <w:rsid w:val="007839E4"/>
    <w:rsid w:val="00784A56"/>
    <w:rsid w:val="007864FB"/>
    <w:rsid w:val="00790F84"/>
    <w:rsid w:val="00792561"/>
    <w:rsid w:val="00794010"/>
    <w:rsid w:val="0079632F"/>
    <w:rsid w:val="007969DB"/>
    <w:rsid w:val="007A3A74"/>
    <w:rsid w:val="007A6456"/>
    <w:rsid w:val="007B05AA"/>
    <w:rsid w:val="007B3D08"/>
    <w:rsid w:val="007B5C2A"/>
    <w:rsid w:val="007B6738"/>
    <w:rsid w:val="007B7F32"/>
    <w:rsid w:val="007C0FC4"/>
    <w:rsid w:val="007C2AE1"/>
    <w:rsid w:val="007C4F32"/>
    <w:rsid w:val="007D0CDC"/>
    <w:rsid w:val="007D2A6F"/>
    <w:rsid w:val="007D4B78"/>
    <w:rsid w:val="007D579A"/>
    <w:rsid w:val="007D749B"/>
    <w:rsid w:val="007E1860"/>
    <w:rsid w:val="007E51AD"/>
    <w:rsid w:val="007E7267"/>
    <w:rsid w:val="007E77A7"/>
    <w:rsid w:val="007F2E8B"/>
    <w:rsid w:val="007F3B8C"/>
    <w:rsid w:val="007F64BF"/>
    <w:rsid w:val="007F7A3D"/>
    <w:rsid w:val="00800FF0"/>
    <w:rsid w:val="00802A96"/>
    <w:rsid w:val="008033B4"/>
    <w:rsid w:val="0080351B"/>
    <w:rsid w:val="008040C2"/>
    <w:rsid w:val="00805190"/>
    <w:rsid w:val="00807DE3"/>
    <w:rsid w:val="00811DB5"/>
    <w:rsid w:val="008149E6"/>
    <w:rsid w:val="00815932"/>
    <w:rsid w:val="00816E26"/>
    <w:rsid w:val="008171D1"/>
    <w:rsid w:val="00817373"/>
    <w:rsid w:val="00817CC7"/>
    <w:rsid w:val="00821C1B"/>
    <w:rsid w:val="0082263F"/>
    <w:rsid w:val="0082616D"/>
    <w:rsid w:val="00827887"/>
    <w:rsid w:val="0083313C"/>
    <w:rsid w:val="00834094"/>
    <w:rsid w:val="00834A53"/>
    <w:rsid w:val="008365ED"/>
    <w:rsid w:val="0083675B"/>
    <w:rsid w:val="008376D6"/>
    <w:rsid w:val="00837ABE"/>
    <w:rsid w:val="008405F8"/>
    <w:rsid w:val="008477D1"/>
    <w:rsid w:val="00851D06"/>
    <w:rsid w:val="00853CFB"/>
    <w:rsid w:val="00856773"/>
    <w:rsid w:val="00856B72"/>
    <w:rsid w:val="0086168C"/>
    <w:rsid w:val="008651AC"/>
    <w:rsid w:val="00870DFA"/>
    <w:rsid w:val="008711AE"/>
    <w:rsid w:val="008722CF"/>
    <w:rsid w:val="00875125"/>
    <w:rsid w:val="008802B2"/>
    <w:rsid w:val="00880B56"/>
    <w:rsid w:val="008856D6"/>
    <w:rsid w:val="00885F53"/>
    <w:rsid w:val="00887976"/>
    <w:rsid w:val="00887A9A"/>
    <w:rsid w:val="00887ED0"/>
    <w:rsid w:val="0089232D"/>
    <w:rsid w:val="00894A2B"/>
    <w:rsid w:val="008953D1"/>
    <w:rsid w:val="00895E63"/>
    <w:rsid w:val="00896734"/>
    <w:rsid w:val="00896BDE"/>
    <w:rsid w:val="008A5A75"/>
    <w:rsid w:val="008A710D"/>
    <w:rsid w:val="008B4183"/>
    <w:rsid w:val="008B693E"/>
    <w:rsid w:val="008B7CC7"/>
    <w:rsid w:val="008C00D0"/>
    <w:rsid w:val="008C381C"/>
    <w:rsid w:val="008C6971"/>
    <w:rsid w:val="008D1CC2"/>
    <w:rsid w:val="008D3093"/>
    <w:rsid w:val="008D69D1"/>
    <w:rsid w:val="008D6A00"/>
    <w:rsid w:val="008E043A"/>
    <w:rsid w:val="008E3099"/>
    <w:rsid w:val="008E6D56"/>
    <w:rsid w:val="008F2D88"/>
    <w:rsid w:val="008F2E05"/>
    <w:rsid w:val="008F3943"/>
    <w:rsid w:val="00900BF8"/>
    <w:rsid w:val="00900DB3"/>
    <w:rsid w:val="00901039"/>
    <w:rsid w:val="0090176A"/>
    <w:rsid w:val="009046C5"/>
    <w:rsid w:val="00904F58"/>
    <w:rsid w:val="00905F9A"/>
    <w:rsid w:val="009075CE"/>
    <w:rsid w:val="009100CC"/>
    <w:rsid w:val="009101BB"/>
    <w:rsid w:val="0091331D"/>
    <w:rsid w:val="00913BD6"/>
    <w:rsid w:val="00915CF1"/>
    <w:rsid w:val="00920ED0"/>
    <w:rsid w:val="0092414A"/>
    <w:rsid w:val="00927B74"/>
    <w:rsid w:val="00927D21"/>
    <w:rsid w:val="00931670"/>
    <w:rsid w:val="00931F8B"/>
    <w:rsid w:val="00933086"/>
    <w:rsid w:val="009343EF"/>
    <w:rsid w:val="0094232C"/>
    <w:rsid w:val="009423F2"/>
    <w:rsid w:val="0094336C"/>
    <w:rsid w:val="00943C10"/>
    <w:rsid w:val="00952241"/>
    <w:rsid w:val="00952AD4"/>
    <w:rsid w:val="00952BBC"/>
    <w:rsid w:val="00953FF8"/>
    <w:rsid w:val="0095722E"/>
    <w:rsid w:val="00962763"/>
    <w:rsid w:val="0096608C"/>
    <w:rsid w:val="00967EDA"/>
    <w:rsid w:val="00971FBE"/>
    <w:rsid w:val="00972A76"/>
    <w:rsid w:val="00977058"/>
    <w:rsid w:val="00977CD8"/>
    <w:rsid w:val="00985884"/>
    <w:rsid w:val="0098647E"/>
    <w:rsid w:val="00986E7F"/>
    <w:rsid w:val="00987FC3"/>
    <w:rsid w:val="00991CDE"/>
    <w:rsid w:val="009957E1"/>
    <w:rsid w:val="00997143"/>
    <w:rsid w:val="009A108B"/>
    <w:rsid w:val="009A58C8"/>
    <w:rsid w:val="009A717E"/>
    <w:rsid w:val="009B1B94"/>
    <w:rsid w:val="009B209C"/>
    <w:rsid w:val="009B2A15"/>
    <w:rsid w:val="009B789C"/>
    <w:rsid w:val="009C122B"/>
    <w:rsid w:val="009C13C6"/>
    <w:rsid w:val="009C1A14"/>
    <w:rsid w:val="009C4040"/>
    <w:rsid w:val="009C5641"/>
    <w:rsid w:val="009C6610"/>
    <w:rsid w:val="009D057D"/>
    <w:rsid w:val="009D15B1"/>
    <w:rsid w:val="009D226C"/>
    <w:rsid w:val="009D5066"/>
    <w:rsid w:val="009D544C"/>
    <w:rsid w:val="009E38A8"/>
    <w:rsid w:val="009E6D1B"/>
    <w:rsid w:val="009F1D0E"/>
    <w:rsid w:val="009F1D4D"/>
    <w:rsid w:val="009F27BD"/>
    <w:rsid w:val="009F2982"/>
    <w:rsid w:val="009F3627"/>
    <w:rsid w:val="009F6DBF"/>
    <w:rsid w:val="00A007CD"/>
    <w:rsid w:val="00A0269B"/>
    <w:rsid w:val="00A03E58"/>
    <w:rsid w:val="00A107B4"/>
    <w:rsid w:val="00A14513"/>
    <w:rsid w:val="00A17054"/>
    <w:rsid w:val="00A175D0"/>
    <w:rsid w:val="00A20C91"/>
    <w:rsid w:val="00A25FD3"/>
    <w:rsid w:val="00A3061A"/>
    <w:rsid w:val="00A310B9"/>
    <w:rsid w:val="00A343EA"/>
    <w:rsid w:val="00A404FC"/>
    <w:rsid w:val="00A40B0A"/>
    <w:rsid w:val="00A41053"/>
    <w:rsid w:val="00A46182"/>
    <w:rsid w:val="00A50106"/>
    <w:rsid w:val="00A5109F"/>
    <w:rsid w:val="00A52414"/>
    <w:rsid w:val="00A53602"/>
    <w:rsid w:val="00A552A3"/>
    <w:rsid w:val="00A601E1"/>
    <w:rsid w:val="00A60E3E"/>
    <w:rsid w:val="00A616D0"/>
    <w:rsid w:val="00A61EF7"/>
    <w:rsid w:val="00A66CFB"/>
    <w:rsid w:val="00A7441E"/>
    <w:rsid w:val="00A80317"/>
    <w:rsid w:val="00A80330"/>
    <w:rsid w:val="00A81E45"/>
    <w:rsid w:val="00A822AE"/>
    <w:rsid w:val="00A8584E"/>
    <w:rsid w:val="00A85FF2"/>
    <w:rsid w:val="00A87AF8"/>
    <w:rsid w:val="00A91294"/>
    <w:rsid w:val="00A914CD"/>
    <w:rsid w:val="00A9288D"/>
    <w:rsid w:val="00A9405C"/>
    <w:rsid w:val="00A9527B"/>
    <w:rsid w:val="00A967A2"/>
    <w:rsid w:val="00A96C99"/>
    <w:rsid w:val="00A96DF5"/>
    <w:rsid w:val="00AA101C"/>
    <w:rsid w:val="00AA17E0"/>
    <w:rsid w:val="00AA199E"/>
    <w:rsid w:val="00AA48F7"/>
    <w:rsid w:val="00AA5D84"/>
    <w:rsid w:val="00AA5D90"/>
    <w:rsid w:val="00AA7457"/>
    <w:rsid w:val="00AB08E1"/>
    <w:rsid w:val="00AB0DC8"/>
    <w:rsid w:val="00AB2CF3"/>
    <w:rsid w:val="00AB4209"/>
    <w:rsid w:val="00AB5C39"/>
    <w:rsid w:val="00AC0087"/>
    <w:rsid w:val="00AC0528"/>
    <w:rsid w:val="00AC26BF"/>
    <w:rsid w:val="00AC37A2"/>
    <w:rsid w:val="00AC427B"/>
    <w:rsid w:val="00AC49A5"/>
    <w:rsid w:val="00AC55ED"/>
    <w:rsid w:val="00AD1C33"/>
    <w:rsid w:val="00AD33D8"/>
    <w:rsid w:val="00AD647F"/>
    <w:rsid w:val="00AE0294"/>
    <w:rsid w:val="00AE1ADE"/>
    <w:rsid w:val="00AE4C0C"/>
    <w:rsid w:val="00AE524B"/>
    <w:rsid w:val="00AE600A"/>
    <w:rsid w:val="00AE6850"/>
    <w:rsid w:val="00AE6CC8"/>
    <w:rsid w:val="00AE795E"/>
    <w:rsid w:val="00AF07C6"/>
    <w:rsid w:val="00AF0C0F"/>
    <w:rsid w:val="00AF682F"/>
    <w:rsid w:val="00B014DA"/>
    <w:rsid w:val="00B1016A"/>
    <w:rsid w:val="00B114E2"/>
    <w:rsid w:val="00B17A5E"/>
    <w:rsid w:val="00B20010"/>
    <w:rsid w:val="00B302FD"/>
    <w:rsid w:val="00B305F8"/>
    <w:rsid w:val="00B31CAC"/>
    <w:rsid w:val="00B43633"/>
    <w:rsid w:val="00B45152"/>
    <w:rsid w:val="00B468B6"/>
    <w:rsid w:val="00B47EA1"/>
    <w:rsid w:val="00B519B2"/>
    <w:rsid w:val="00B5310C"/>
    <w:rsid w:val="00B5604B"/>
    <w:rsid w:val="00B57ADE"/>
    <w:rsid w:val="00B610F0"/>
    <w:rsid w:val="00B632E4"/>
    <w:rsid w:val="00B64DB8"/>
    <w:rsid w:val="00B66154"/>
    <w:rsid w:val="00B67173"/>
    <w:rsid w:val="00B703C2"/>
    <w:rsid w:val="00B705F8"/>
    <w:rsid w:val="00B7100A"/>
    <w:rsid w:val="00B73DB4"/>
    <w:rsid w:val="00B743CF"/>
    <w:rsid w:val="00B77B89"/>
    <w:rsid w:val="00B77D17"/>
    <w:rsid w:val="00B80D8D"/>
    <w:rsid w:val="00B81272"/>
    <w:rsid w:val="00B82BF0"/>
    <w:rsid w:val="00B83CBB"/>
    <w:rsid w:val="00B85B7E"/>
    <w:rsid w:val="00B85D41"/>
    <w:rsid w:val="00B85DE8"/>
    <w:rsid w:val="00B87CA4"/>
    <w:rsid w:val="00B933AC"/>
    <w:rsid w:val="00B94042"/>
    <w:rsid w:val="00B96472"/>
    <w:rsid w:val="00B968E7"/>
    <w:rsid w:val="00B97C85"/>
    <w:rsid w:val="00BA09EA"/>
    <w:rsid w:val="00BA0AF9"/>
    <w:rsid w:val="00BA59B3"/>
    <w:rsid w:val="00BB0823"/>
    <w:rsid w:val="00BB0BAE"/>
    <w:rsid w:val="00BB2777"/>
    <w:rsid w:val="00BB6B3B"/>
    <w:rsid w:val="00BB728C"/>
    <w:rsid w:val="00BB72DA"/>
    <w:rsid w:val="00BC010E"/>
    <w:rsid w:val="00BC091B"/>
    <w:rsid w:val="00BC2225"/>
    <w:rsid w:val="00BC2550"/>
    <w:rsid w:val="00BC30AC"/>
    <w:rsid w:val="00BC594B"/>
    <w:rsid w:val="00BC6A58"/>
    <w:rsid w:val="00BD0520"/>
    <w:rsid w:val="00BD36C9"/>
    <w:rsid w:val="00BD3EA0"/>
    <w:rsid w:val="00BD45D7"/>
    <w:rsid w:val="00BD4BAC"/>
    <w:rsid w:val="00BE10FB"/>
    <w:rsid w:val="00BE14FB"/>
    <w:rsid w:val="00BE4A67"/>
    <w:rsid w:val="00BE6258"/>
    <w:rsid w:val="00BE6FBC"/>
    <w:rsid w:val="00BF248D"/>
    <w:rsid w:val="00BF34ED"/>
    <w:rsid w:val="00BF3CFC"/>
    <w:rsid w:val="00BF5205"/>
    <w:rsid w:val="00BF60CC"/>
    <w:rsid w:val="00BF748F"/>
    <w:rsid w:val="00BF7C7A"/>
    <w:rsid w:val="00C0023A"/>
    <w:rsid w:val="00C00381"/>
    <w:rsid w:val="00C020B4"/>
    <w:rsid w:val="00C04A36"/>
    <w:rsid w:val="00C04C75"/>
    <w:rsid w:val="00C14ABC"/>
    <w:rsid w:val="00C17FAE"/>
    <w:rsid w:val="00C20322"/>
    <w:rsid w:val="00C22E20"/>
    <w:rsid w:val="00C24FEC"/>
    <w:rsid w:val="00C31E14"/>
    <w:rsid w:val="00C33578"/>
    <w:rsid w:val="00C40F61"/>
    <w:rsid w:val="00C4289D"/>
    <w:rsid w:val="00C4468B"/>
    <w:rsid w:val="00C55587"/>
    <w:rsid w:val="00C5724D"/>
    <w:rsid w:val="00C60654"/>
    <w:rsid w:val="00C6102C"/>
    <w:rsid w:val="00C6304A"/>
    <w:rsid w:val="00C65317"/>
    <w:rsid w:val="00C6661D"/>
    <w:rsid w:val="00C66DDC"/>
    <w:rsid w:val="00C704EB"/>
    <w:rsid w:val="00C70C7D"/>
    <w:rsid w:val="00C7135C"/>
    <w:rsid w:val="00C727BD"/>
    <w:rsid w:val="00C74367"/>
    <w:rsid w:val="00C76C11"/>
    <w:rsid w:val="00C84A0C"/>
    <w:rsid w:val="00C85504"/>
    <w:rsid w:val="00C86EDE"/>
    <w:rsid w:val="00C90EEB"/>
    <w:rsid w:val="00C917E1"/>
    <w:rsid w:val="00CA2D9B"/>
    <w:rsid w:val="00CB210F"/>
    <w:rsid w:val="00CB47BD"/>
    <w:rsid w:val="00CB658A"/>
    <w:rsid w:val="00CB664A"/>
    <w:rsid w:val="00CC1CED"/>
    <w:rsid w:val="00CC30E3"/>
    <w:rsid w:val="00CC462B"/>
    <w:rsid w:val="00CD0857"/>
    <w:rsid w:val="00CD331D"/>
    <w:rsid w:val="00CD3EC6"/>
    <w:rsid w:val="00CD43C4"/>
    <w:rsid w:val="00CD4DCF"/>
    <w:rsid w:val="00CE0805"/>
    <w:rsid w:val="00CE0D81"/>
    <w:rsid w:val="00CE0E5D"/>
    <w:rsid w:val="00CE1229"/>
    <w:rsid w:val="00CE15F8"/>
    <w:rsid w:val="00CE24EE"/>
    <w:rsid w:val="00CF57B1"/>
    <w:rsid w:val="00CF591C"/>
    <w:rsid w:val="00CF5DD4"/>
    <w:rsid w:val="00CF6FC6"/>
    <w:rsid w:val="00D01A13"/>
    <w:rsid w:val="00D01E91"/>
    <w:rsid w:val="00D02724"/>
    <w:rsid w:val="00D0549E"/>
    <w:rsid w:val="00D0554A"/>
    <w:rsid w:val="00D05889"/>
    <w:rsid w:val="00D05F31"/>
    <w:rsid w:val="00D07980"/>
    <w:rsid w:val="00D07DD7"/>
    <w:rsid w:val="00D1103D"/>
    <w:rsid w:val="00D1234D"/>
    <w:rsid w:val="00D16940"/>
    <w:rsid w:val="00D21490"/>
    <w:rsid w:val="00D21B76"/>
    <w:rsid w:val="00D22659"/>
    <w:rsid w:val="00D226C1"/>
    <w:rsid w:val="00D24094"/>
    <w:rsid w:val="00D26FF5"/>
    <w:rsid w:val="00D27165"/>
    <w:rsid w:val="00D27B7D"/>
    <w:rsid w:val="00D320D1"/>
    <w:rsid w:val="00D40433"/>
    <w:rsid w:val="00D4358E"/>
    <w:rsid w:val="00D44E9A"/>
    <w:rsid w:val="00D47871"/>
    <w:rsid w:val="00D55F56"/>
    <w:rsid w:val="00D57591"/>
    <w:rsid w:val="00D600E2"/>
    <w:rsid w:val="00D615F7"/>
    <w:rsid w:val="00D62F8F"/>
    <w:rsid w:val="00D64059"/>
    <w:rsid w:val="00D64DC9"/>
    <w:rsid w:val="00D651CE"/>
    <w:rsid w:val="00D66162"/>
    <w:rsid w:val="00D66C34"/>
    <w:rsid w:val="00D71A96"/>
    <w:rsid w:val="00D721E8"/>
    <w:rsid w:val="00D73B87"/>
    <w:rsid w:val="00D74617"/>
    <w:rsid w:val="00D747A2"/>
    <w:rsid w:val="00D752C7"/>
    <w:rsid w:val="00D76308"/>
    <w:rsid w:val="00D76535"/>
    <w:rsid w:val="00D77CDD"/>
    <w:rsid w:val="00D81036"/>
    <w:rsid w:val="00D829B4"/>
    <w:rsid w:val="00D846A2"/>
    <w:rsid w:val="00D851F3"/>
    <w:rsid w:val="00D85FDC"/>
    <w:rsid w:val="00D87B30"/>
    <w:rsid w:val="00D903F7"/>
    <w:rsid w:val="00D9080B"/>
    <w:rsid w:val="00D93653"/>
    <w:rsid w:val="00D93935"/>
    <w:rsid w:val="00D93D0F"/>
    <w:rsid w:val="00D9610A"/>
    <w:rsid w:val="00D963CC"/>
    <w:rsid w:val="00D96E69"/>
    <w:rsid w:val="00DA04EE"/>
    <w:rsid w:val="00DA3CC5"/>
    <w:rsid w:val="00DA7129"/>
    <w:rsid w:val="00DB01DD"/>
    <w:rsid w:val="00DB4221"/>
    <w:rsid w:val="00DB4D71"/>
    <w:rsid w:val="00DB6B87"/>
    <w:rsid w:val="00DC2CDA"/>
    <w:rsid w:val="00DC2F79"/>
    <w:rsid w:val="00DD01FE"/>
    <w:rsid w:val="00DD03B3"/>
    <w:rsid w:val="00DD09E2"/>
    <w:rsid w:val="00DD1724"/>
    <w:rsid w:val="00DD1AC2"/>
    <w:rsid w:val="00DD55A1"/>
    <w:rsid w:val="00DD648B"/>
    <w:rsid w:val="00DE20F6"/>
    <w:rsid w:val="00DE2CA0"/>
    <w:rsid w:val="00DE3186"/>
    <w:rsid w:val="00DE4DD0"/>
    <w:rsid w:val="00DE580C"/>
    <w:rsid w:val="00DE6418"/>
    <w:rsid w:val="00DE6E19"/>
    <w:rsid w:val="00DF0031"/>
    <w:rsid w:val="00DF5E07"/>
    <w:rsid w:val="00DF69C0"/>
    <w:rsid w:val="00DF70BB"/>
    <w:rsid w:val="00E00687"/>
    <w:rsid w:val="00E03B1A"/>
    <w:rsid w:val="00E116F6"/>
    <w:rsid w:val="00E1264B"/>
    <w:rsid w:val="00E1274D"/>
    <w:rsid w:val="00E1398F"/>
    <w:rsid w:val="00E13DF0"/>
    <w:rsid w:val="00E14E0C"/>
    <w:rsid w:val="00E15D66"/>
    <w:rsid w:val="00E16EBF"/>
    <w:rsid w:val="00E21390"/>
    <w:rsid w:val="00E21FF7"/>
    <w:rsid w:val="00E2203A"/>
    <w:rsid w:val="00E27318"/>
    <w:rsid w:val="00E307B1"/>
    <w:rsid w:val="00E34054"/>
    <w:rsid w:val="00E40621"/>
    <w:rsid w:val="00E42218"/>
    <w:rsid w:val="00E43606"/>
    <w:rsid w:val="00E4606E"/>
    <w:rsid w:val="00E4683F"/>
    <w:rsid w:val="00E46BCA"/>
    <w:rsid w:val="00E4709D"/>
    <w:rsid w:val="00E51FF8"/>
    <w:rsid w:val="00E71C78"/>
    <w:rsid w:val="00E7203E"/>
    <w:rsid w:val="00E721F2"/>
    <w:rsid w:val="00E74492"/>
    <w:rsid w:val="00E76AA0"/>
    <w:rsid w:val="00E857D4"/>
    <w:rsid w:val="00E85BB0"/>
    <w:rsid w:val="00E90E98"/>
    <w:rsid w:val="00E91C3B"/>
    <w:rsid w:val="00E93C8E"/>
    <w:rsid w:val="00E96E5C"/>
    <w:rsid w:val="00E97E42"/>
    <w:rsid w:val="00EA59E2"/>
    <w:rsid w:val="00EB005B"/>
    <w:rsid w:val="00EB20AA"/>
    <w:rsid w:val="00EB32E8"/>
    <w:rsid w:val="00EB49E7"/>
    <w:rsid w:val="00EB5ED4"/>
    <w:rsid w:val="00EB63F1"/>
    <w:rsid w:val="00EC026B"/>
    <w:rsid w:val="00EC1178"/>
    <w:rsid w:val="00EC1863"/>
    <w:rsid w:val="00EC571B"/>
    <w:rsid w:val="00EC5838"/>
    <w:rsid w:val="00EC60DD"/>
    <w:rsid w:val="00ED2E63"/>
    <w:rsid w:val="00ED5F66"/>
    <w:rsid w:val="00EE212C"/>
    <w:rsid w:val="00EE34D0"/>
    <w:rsid w:val="00EE5BB2"/>
    <w:rsid w:val="00EE6980"/>
    <w:rsid w:val="00EF3A88"/>
    <w:rsid w:val="00EF4D55"/>
    <w:rsid w:val="00EF5FC5"/>
    <w:rsid w:val="00F0694C"/>
    <w:rsid w:val="00F06A3A"/>
    <w:rsid w:val="00F10FDF"/>
    <w:rsid w:val="00F127B9"/>
    <w:rsid w:val="00F135FD"/>
    <w:rsid w:val="00F15C03"/>
    <w:rsid w:val="00F20890"/>
    <w:rsid w:val="00F24DF7"/>
    <w:rsid w:val="00F26252"/>
    <w:rsid w:val="00F30914"/>
    <w:rsid w:val="00F32B47"/>
    <w:rsid w:val="00F32C60"/>
    <w:rsid w:val="00F34C25"/>
    <w:rsid w:val="00F35047"/>
    <w:rsid w:val="00F41AB5"/>
    <w:rsid w:val="00F42141"/>
    <w:rsid w:val="00F42891"/>
    <w:rsid w:val="00F42A95"/>
    <w:rsid w:val="00F42AE5"/>
    <w:rsid w:val="00F436BD"/>
    <w:rsid w:val="00F43B1C"/>
    <w:rsid w:val="00F5107B"/>
    <w:rsid w:val="00F5213D"/>
    <w:rsid w:val="00F53E09"/>
    <w:rsid w:val="00F5717D"/>
    <w:rsid w:val="00F5765E"/>
    <w:rsid w:val="00F6454A"/>
    <w:rsid w:val="00F6596C"/>
    <w:rsid w:val="00F66454"/>
    <w:rsid w:val="00F66F57"/>
    <w:rsid w:val="00F70F65"/>
    <w:rsid w:val="00F71A35"/>
    <w:rsid w:val="00F74402"/>
    <w:rsid w:val="00F744D5"/>
    <w:rsid w:val="00F76629"/>
    <w:rsid w:val="00F767D8"/>
    <w:rsid w:val="00F80E7E"/>
    <w:rsid w:val="00F87C35"/>
    <w:rsid w:val="00F90C2F"/>
    <w:rsid w:val="00F92739"/>
    <w:rsid w:val="00F93680"/>
    <w:rsid w:val="00F94183"/>
    <w:rsid w:val="00F94C46"/>
    <w:rsid w:val="00FA1175"/>
    <w:rsid w:val="00FA733B"/>
    <w:rsid w:val="00FA7C04"/>
    <w:rsid w:val="00FB209C"/>
    <w:rsid w:val="00FB2A2A"/>
    <w:rsid w:val="00FB49B2"/>
    <w:rsid w:val="00FB4A0E"/>
    <w:rsid w:val="00FC3F2A"/>
    <w:rsid w:val="00FC43E0"/>
    <w:rsid w:val="00FC447F"/>
    <w:rsid w:val="00FD06FB"/>
    <w:rsid w:val="00FD245F"/>
    <w:rsid w:val="00FD3297"/>
    <w:rsid w:val="00FD4623"/>
    <w:rsid w:val="00FD59FD"/>
    <w:rsid w:val="00FD6119"/>
    <w:rsid w:val="00FD69FE"/>
    <w:rsid w:val="00FD7FAB"/>
    <w:rsid w:val="00FE0D72"/>
    <w:rsid w:val="00FE2153"/>
    <w:rsid w:val="00FE2167"/>
    <w:rsid w:val="00FE3439"/>
    <w:rsid w:val="00FE5438"/>
    <w:rsid w:val="00FE7404"/>
    <w:rsid w:val="00FE74BE"/>
    <w:rsid w:val="00FF0CD5"/>
    <w:rsid w:val="00FF1301"/>
    <w:rsid w:val="00FF1B08"/>
    <w:rsid w:val="00FF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2CD"/>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222CD"/>
    <w:pPr>
      <w:keepNext/>
      <w:jc w:val="both"/>
      <w:outlineLvl w:val="1"/>
    </w:pPr>
    <w:rPr>
      <w:sz w:val="28"/>
    </w:rPr>
  </w:style>
  <w:style w:type="paragraph" w:styleId="3">
    <w:name w:val="heading 3"/>
    <w:basedOn w:val="a"/>
    <w:next w:val="a"/>
    <w:link w:val="30"/>
    <w:qFormat/>
    <w:rsid w:val="003222CD"/>
    <w:pPr>
      <w:keepNext/>
      <w:jc w:val="center"/>
      <w:outlineLvl w:val="2"/>
    </w:pPr>
    <w:rPr>
      <w:b/>
      <w:szCs w:val="20"/>
      <w:lang w:eastAsia="en-US"/>
    </w:rPr>
  </w:style>
  <w:style w:type="paragraph" w:styleId="4">
    <w:name w:val="heading 4"/>
    <w:basedOn w:val="a"/>
    <w:next w:val="a"/>
    <w:link w:val="40"/>
    <w:qFormat/>
    <w:rsid w:val="003222CD"/>
    <w:pPr>
      <w:keepNext/>
      <w:pBdr>
        <w:bottom w:val="double" w:sz="6" w:space="1" w:color="auto"/>
      </w:pBdr>
      <w:jc w:val="right"/>
      <w:outlineLvl w:val="3"/>
    </w:pPr>
    <w:rPr>
      <w:b/>
      <w:i/>
      <w:szCs w:val="20"/>
      <w:u w:val="single"/>
      <w:lang w:eastAsia="en-US"/>
    </w:rPr>
  </w:style>
  <w:style w:type="paragraph" w:styleId="5">
    <w:name w:val="heading 5"/>
    <w:basedOn w:val="a"/>
    <w:next w:val="a"/>
    <w:link w:val="50"/>
    <w:unhideWhenUsed/>
    <w:qFormat/>
    <w:rsid w:val="003222CD"/>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222CD"/>
    <w:pPr>
      <w:spacing w:before="240" w:after="60"/>
      <w:outlineLvl w:val="5"/>
    </w:pPr>
    <w:rPr>
      <w:rFonts w:ascii="Calibri" w:hAnsi="Calibri"/>
      <w:b/>
      <w:bCs/>
      <w:sz w:val="22"/>
      <w:szCs w:val="22"/>
    </w:rPr>
  </w:style>
  <w:style w:type="paragraph" w:styleId="7">
    <w:name w:val="heading 7"/>
    <w:basedOn w:val="a"/>
    <w:next w:val="a"/>
    <w:link w:val="70"/>
    <w:qFormat/>
    <w:rsid w:val="003222CD"/>
    <w:pPr>
      <w:spacing w:before="240" w:after="60"/>
      <w:outlineLvl w:val="6"/>
    </w:pPr>
    <w:rPr>
      <w:lang w:eastAsia="en-US"/>
    </w:rPr>
  </w:style>
  <w:style w:type="paragraph" w:styleId="8">
    <w:name w:val="heading 8"/>
    <w:basedOn w:val="a"/>
    <w:next w:val="a"/>
    <w:link w:val="80"/>
    <w:qFormat/>
    <w:rsid w:val="003222CD"/>
    <w:pPr>
      <w:spacing w:before="240" w:after="60"/>
      <w:outlineLvl w:val="7"/>
    </w:pPr>
    <w:rPr>
      <w:i/>
      <w:iCs/>
      <w:lang w:eastAsia="en-US"/>
    </w:rPr>
  </w:style>
  <w:style w:type="paragraph" w:styleId="9">
    <w:name w:val="heading 9"/>
    <w:basedOn w:val="a"/>
    <w:next w:val="a"/>
    <w:link w:val="90"/>
    <w:qFormat/>
    <w:rsid w:val="003222CD"/>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2426F"/>
    <w:pPr>
      <w:spacing w:after="0" w:line="240" w:lineRule="auto"/>
    </w:pPr>
  </w:style>
  <w:style w:type="paragraph" w:customStyle="1" w:styleId="ConsNonformat">
    <w:name w:val="ConsNonformat"/>
    <w:rsid w:val="0022426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2426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Normal">
    <w:name w:val="ConsNormal"/>
    <w:rsid w:val="0022426F"/>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4D71D1"/>
    <w:pPr>
      <w:jc w:val="center"/>
    </w:pPr>
    <w:rPr>
      <w:b/>
      <w:szCs w:val="20"/>
    </w:rPr>
  </w:style>
  <w:style w:type="character" w:customStyle="1" w:styleId="a6">
    <w:name w:val="Название Знак"/>
    <w:basedOn w:val="a0"/>
    <w:link w:val="a5"/>
    <w:uiPriority w:val="10"/>
    <w:rsid w:val="004D71D1"/>
    <w:rPr>
      <w:rFonts w:ascii="Times New Roman" w:eastAsia="Times New Roman" w:hAnsi="Times New Roman" w:cs="Times New Roman"/>
      <w:b/>
      <w:sz w:val="24"/>
      <w:szCs w:val="20"/>
      <w:lang w:eastAsia="ru-RU"/>
    </w:rPr>
  </w:style>
  <w:style w:type="character" w:styleId="a7">
    <w:name w:val="Hyperlink"/>
    <w:basedOn w:val="a0"/>
    <w:unhideWhenUsed/>
    <w:rsid w:val="00134259"/>
    <w:rPr>
      <w:color w:val="0000FF" w:themeColor="hyperlink"/>
      <w:u w:val="single"/>
    </w:rPr>
  </w:style>
  <w:style w:type="character" w:customStyle="1" w:styleId="10">
    <w:name w:val="Заголовок 1 Знак"/>
    <w:basedOn w:val="a0"/>
    <w:link w:val="1"/>
    <w:rsid w:val="003222CD"/>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3222C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222CD"/>
    <w:rPr>
      <w:rFonts w:ascii="Times New Roman" w:eastAsia="Times New Roman" w:hAnsi="Times New Roman" w:cs="Times New Roman"/>
      <w:b/>
      <w:sz w:val="24"/>
      <w:szCs w:val="20"/>
    </w:rPr>
  </w:style>
  <w:style w:type="character" w:customStyle="1" w:styleId="40">
    <w:name w:val="Заголовок 4 Знак"/>
    <w:basedOn w:val="a0"/>
    <w:link w:val="4"/>
    <w:rsid w:val="003222CD"/>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3222CD"/>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222CD"/>
    <w:rPr>
      <w:rFonts w:ascii="Calibri" w:eastAsia="Times New Roman" w:hAnsi="Calibri" w:cs="Times New Roman"/>
      <w:b/>
      <w:bCs/>
      <w:lang w:eastAsia="ru-RU"/>
    </w:rPr>
  </w:style>
  <w:style w:type="character" w:customStyle="1" w:styleId="70">
    <w:name w:val="Заголовок 7 Знак"/>
    <w:basedOn w:val="a0"/>
    <w:link w:val="7"/>
    <w:rsid w:val="003222CD"/>
    <w:rPr>
      <w:rFonts w:ascii="Times New Roman" w:eastAsia="Times New Roman" w:hAnsi="Times New Roman" w:cs="Times New Roman"/>
      <w:sz w:val="24"/>
      <w:szCs w:val="24"/>
    </w:rPr>
  </w:style>
  <w:style w:type="character" w:customStyle="1" w:styleId="80">
    <w:name w:val="Заголовок 8 Знак"/>
    <w:basedOn w:val="a0"/>
    <w:link w:val="8"/>
    <w:rsid w:val="003222CD"/>
    <w:rPr>
      <w:rFonts w:ascii="Times New Roman" w:eastAsia="Times New Roman" w:hAnsi="Times New Roman" w:cs="Times New Roman"/>
      <w:i/>
      <w:iCs/>
      <w:sz w:val="24"/>
      <w:szCs w:val="24"/>
    </w:rPr>
  </w:style>
  <w:style w:type="character" w:customStyle="1" w:styleId="90">
    <w:name w:val="Заголовок 9 Знак"/>
    <w:basedOn w:val="a0"/>
    <w:link w:val="9"/>
    <w:rsid w:val="003222CD"/>
    <w:rPr>
      <w:rFonts w:ascii="Arial" w:eastAsia="Times New Roman" w:hAnsi="Arial" w:cs="Arial"/>
    </w:rPr>
  </w:style>
  <w:style w:type="paragraph" w:styleId="a8">
    <w:name w:val="header"/>
    <w:basedOn w:val="a"/>
    <w:link w:val="a9"/>
    <w:unhideWhenUsed/>
    <w:rsid w:val="003222CD"/>
    <w:pPr>
      <w:tabs>
        <w:tab w:val="center" w:pos="4677"/>
        <w:tab w:val="right" w:pos="9355"/>
      </w:tabs>
    </w:pPr>
  </w:style>
  <w:style w:type="character" w:customStyle="1" w:styleId="a9">
    <w:name w:val="Верхний колонтитул Знак"/>
    <w:basedOn w:val="a0"/>
    <w:link w:val="a8"/>
    <w:rsid w:val="003222C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222CD"/>
    <w:pPr>
      <w:tabs>
        <w:tab w:val="center" w:pos="4677"/>
        <w:tab w:val="right" w:pos="9355"/>
      </w:tabs>
    </w:pPr>
  </w:style>
  <w:style w:type="character" w:customStyle="1" w:styleId="ab">
    <w:name w:val="Нижний колонтитул Знак"/>
    <w:basedOn w:val="a0"/>
    <w:link w:val="aa"/>
    <w:uiPriority w:val="99"/>
    <w:rsid w:val="003222CD"/>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3222CD"/>
    <w:rPr>
      <w:rFonts w:ascii="Tahoma" w:hAnsi="Tahoma" w:cs="Tahoma"/>
      <w:sz w:val="16"/>
      <w:szCs w:val="16"/>
    </w:rPr>
  </w:style>
  <w:style w:type="character" w:customStyle="1" w:styleId="ad">
    <w:name w:val="Текст выноски Знак"/>
    <w:basedOn w:val="a0"/>
    <w:link w:val="ac"/>
    <w:semiHidden/>
    <w:rsid w:val="003222CD"/>
    <w:rPr>
      <w:rFonts w:ascii="Tahoma" w:eastAsia="Times New Roman" w:hAnsi="Tahoma" w:cs="Tahoma"/>
      <w:sz w:val="16"/>
      <w:szCs w:val="16"/>
      <w:lang w:eastAsia="ru-RU"/>
    </w:rPr>
  </w:style>
  <w:style w:type="paragraph" w:styleId="ae">
    <w:name w:val="caption"/>
    <w:basedOn w:val="a"/>
    <w:next w:val="a"/>
    <w:qFormat/>
    <w:rsid w:val="003222CD"/>
    <w:pPr>
      <w:jc w:val="center"/>
    </w:pPr>
    <w:rPr>
      <w:b/>
      <w:bCs/>
      <w:sz w:val="44"/>
    </w:rPr>
  </w:style>
  <w:style w:type="paragraph" w:styleId="af">
    <w:name w:val="Body Text"/>
    <w:aliases w:val="Основной текст 14"/>
    <w:basedOn w:val="a"/>
    <w:link w:val="af0"/>
    <w:unhideWhenUsed/>
    <w:rsid w:val="003222CD"/>
    <w:rPr>
      <w:sz w:val="26"/>
    </w:rPr>
  </w:style>
  <w:style w:type="character" w:customStyle="1" w:styleId="af0">
    <w:name w:val="Основной текст Знак"/>
    <w:aliases w:val="Основной текст 14 Знак"/>
    <w:basedOn w:val="a0"/>
    <w:link w:val="af"/>
    <w:rsid w:val="003222CD"/>
    <w:rPr>
      <w:rFonts w:ascii="Times New Roman" w:eastAsia="Times New Roman" w:hAnsi="Times New Roman" w:cs="Times New Roman"/>
      <w:sz w:val="26"/>
      <w:szCs w:val="24"/>
      <w:lang w:eastAsia="ru-RU"/>
    </w:rPr>
  </w:style>
  <w:style w:type="paragraph" w:customStyle="1" w:styleId="ConsPlusNormal">
    <w:name w:val="ConsPlusNormal"/>
    <w:rsid w:val="003222C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222CD"/>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1">
    <w:name w:val="Цветовое выделение"/>
    <w:rsid w:val="003222CD"/>
    <w:rPr>
      <w:b/>
      <w:bCs/>
      <w:color w:val="000080"/>
    </w:rPr>
  </w:style>
  <w:style w:type="paragraph" w:styleId="af2">
    <w:name w:val="List Paragraph"/>
    <w:basedOn w:val="a"/>
    <w:qFormat/>
    <w:rsid w:val="003222CD"/>
    <w:pPr>
      <w:ind w:left="720"/>
      <w:contextualSpacing/>
    </w:pPr>
    <w:rPr>
      <w:rFonts w:eastAsia="Calibri"/>
      <w:sz w:val="28"/>
      <w:szCs w:val="28"/>
    </w:rPr>
  </w:style>
  <w:style w:type="paragraph" w:customStyle="1" w:styleId="af3">
    <w:name w:val="Знак Знак Знак Знак Знак Знак"/>
    <w:basedOn w:val="a"/>
    <w:rsid w:val="003222CD"/>
    <w:pPr>
      <w:spacing w:before="100" w:beforeAutospacing="1" w:after="100" w:afterAutospacing="1"/>
      <w:jc w:val="both"/>
    </w:pPr>
    <w:rPr>
      <w:rFonts w:ascii="Tahoma" w:hAnsi="Tahoma"/>
      <w:sz w:val="20"/>
      <w:szCs w:val="20"/>
      <w:lang w:val="en-US"/>
    </w:rPr>
  </w:style>
  <w:style w:type="paragraph" w:styleId="af4">
    <w:name w:val="Normal (Web)"/>
    <w:basedOn w:val="a"/>
    <w:unhideWhenUsed/>
    <w:rsid w:val="003222CD"/>
    <w:pPr>
      <w:spacing w:before="100" w:beforeAutospacing="1" w:after="100" w:afterAutospacing="1"/>
    </w:pPr>
  </w:style>
  <w:style w:type="character" w:styleId="af5">
    <w:name w:val="Strong"/>
    <w:basedOn w:val="a0"/>
    <w:qFormat/>
    <w:rsid w:val="003222CD"/>
    <w:rPr>
      <w:b/>
      <w:bCs/>
    </w:rPr>
  </w:style>
  <w:style w:type="character" w:customStyle="1" w:styleId="apple-converted-space">
    <w:name w:val="apple-converted-space"/>
    <w:basedOn w:val="a0"/>
    <w:rsid w:val="003222CD"/>
  </w:style>
  <w:style w:type="character" w:styleId="af6">
    <w:name w:val="Emphasis"/>
    <w:basedOn w:val="a0"/>
    <w:uiPriority w:val="20"/>
    <w:qFormat/>
    <w:rsid w:val="003222CD"/>
    <w:rPr>
      <w:i/>
      <w:iCs/>
    </w:rPr>
  </w:style>
  <w:style w:type="paragraph" w:customStyle="1" w:styleId="Style2">
    <w:name w:val="Style2"/>
    <w:basedOn w:val="a"/>
    <w:rsid w:val="003222CD"/>
    <w:pPr>
      <w:widowControl w:val="0"/>
      <w:autoSpaceDE w:val="0"/>
      <w:autoSpaceDN w:val="0"/>
      <w:adjustRightInd w:val="0"/>
      <w:spacing w:line="275" w:lineRule="exact"/>
      <w:jc w:val="both"/>
    </w:pPr>
  </w:style>
  <w:style w:type="character" w:customStyle="1" w:styleId="FontStyle30">
    <w:name w:val="Font Style30"/>
    <w:rsid w:val="003222CD"/>
    <w:rPr>
      <w:rFonts w:ascii="Times New Roman" w:hAnsi="Times New Roman" w:cs="Times New Roman"/>
      <w:b/>
      <w:bCs/>
      <w:sz w:val="20"/>
      <w:szCs w:val="20"/>
    </w:rPr>
  </w:style>
  <w:style w:type="paragraph" w:customStyle="1" w:styleId="tekstob">
    <w:name w:val="tekstob"/>
    <w:basedOn w:val="a"/>
    <w:rsid w:val="003222CD"/>
    <w:pPr>
      <w:spacing w:before="100" w:beforeAutospacing="1" w:after="100" w:afterAutospacing="1"/>
    </w:pPr>
  </w:style>
  <w:style w:type="paragraph" w:styleId="HTML">
    <w:name w:val="HTML Preformatted"/>
    <w:basedOn w:val="a"/>
    <w:link w:val="HTML0"/>
    <w:rsid w:val="0032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22CD"/>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3222CD"/>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3222CD"/>
    <w:rPr>
      <w:rFonts w:ascii="Calibri" w:eastAsia="Times New Roman" w:hAnsi="Calibri" w:cs="Times New Roman"/>
      <w:sz w:val="16"/>
      <w:szCs w:val="16"/>
      <w:lang w:eastAsia="ru-RU"/>
    </w:rPr>
  </w:style>
  <w:style w:type="paragraph" w:styleId="af7">
    <w:name w:val="Body Text Indent"/>
    <w:basedOn w:val="a"/>
    <w:link w:val="af8"/>
    <w:unhideWhenUsed/>
    <w:rsid w:val="003222CD"/>
    <w:pPr>
      <w:spacing w:after="120"/>
      <w:ind w:left="283"/>
    </w:pPr>
  </w:style>
  <w:style w:type="character" w:customStyle="1" w:styleId="af8">
    <w:name w:val="Основной текст с отступом Знак"/>
    <w:basedOn w:val="a0"/>
    <w:link w:val="af7"/>
    <w:rsid w:val="003222CD"/>
    <w:rPr>
      <w:rFonts w:ascii="Times New Roman" w:eastAsia="Times New Roman" w:hAnsi="Times New Roman" w:cs="Times New Roman"/>
      <w:sz w:val="24"/>
      <w:szCs w:val="24"/>
      <w:lang w:eastAsia="ru-RU"/>
    </w:rPr>
  </w:style>
  <w:style w:type="paragraph" w:customStyle="1" w:styleId="af9">
    <w:name w:val="Нормальный (таблица)"/>
    <w:basedOn w:val="a"/>
    <w:next w:val="a"/>
    <w:rsid w:val="003222CD"/>
    <w:pPr>
      <w:widowControl w:val="0"/>
      <w:autoSpaceDE w:val="0"/>
      <w:autoSpaceDN w:val="0"/>
      <w:adjustRightInd w:val="0"/>
      <w:jc w:val="both"/>
    </w:pPr>
    <w:rPr>
      <w:rFonts w:ascii="Arial" w:hAnsi="Arial"/>
    </w:rPr>
  </w:style>
  <w:style w:type="character" w:styleId="afa">
    <w:name w:val="FollowedHyperlink"/>
    <w:uiPriority w:val="99"/>
    <w:semiHidden/>
    <w:unhideWhenUsed/>
    <w:rsid w:val="003222CD"/>
    <w:rPr>
      <w:color w:val="800080"/>
      <w:u w:val="single"/>
    </w:rPr>
  </w:style>
  <w:style w:type="paragraph" w:styleId="afb">
    <w:name w:val="footnote text"/>
    <w:basedOn w:val="a"/>
    <w:link w:val="afc"/>
    <w:uiPriority w:val="99"/>
    <w:unhideWhenUsed/>
    <w:rsid w:val="003222CD"/>
    <w:rPr>
      <w:sz w:val="20"/>
      <w:szCs w:val="20"/>
    </w:rPr>
  </w:style>
  <w:style w:type="character" w:customStyle="1" w:styleId="afc">
    <w:name w:val="Текст сноски Знак"/>
    <w:basedOn w:val="a0"/>
    <w:link w:val="afb"/>
    <w:uiPriority w:val="99"/>
    <w:rsid w:val="003222CD"/>
    <w:rPr>
      <w:rFonts w:ascii="Times New Roman" w:eastAsia="Times New Roman" w:hAnsi="Times New Roman" w:cs="Times New Roman"/>
      <w:sz w:val="20"/>
      <w:szCs w:val="20"/>
      <w:lang w:eastAsia="ru-RU"/>
    </w:rPr>
  </w:style>
  <w:style w:type="paragraph" w:customStyle="1" w:styleId="afd">
    <w:name w:val="Комментарий"/>
    <w:basedOn w:val="a"/>
    <w:next w:val="a"/>
    <w:rsid w:val="003222CD"/>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
    <w:next w:val="a"/>
    <w:rsid w:val="003222CD"/>
    <w:pPr>
      <w:autoSpaceDE w:val="0"/>
      <w:autoSpaceDN w:val="0"/>
      <w:adjustRightInd w:val="0"/>
      <w:ind w:left="1612" w:hanging="892"/>
      <w:jc w:val="both"/>
    </w:pPr>
    <w:rPr>
      <w:rFonts w:ascii="Arial" w:hAnsi="Arial"/>
      <w:sz w:val="20"/>
      <w:szCs w:val="20"/>
    </w:rPr>
  </w:style>
  <w:style w:type="character" w:styleId="aff">
    <w:name w:val="footnote reference"/>
    <w:semiHidden/>
    <w:unhideWhenUsed/>
    <w:rsid w:val="003222CD"/>
    <w:rPr>
      <w:vertAlign w:val="superscript"/>
    </w:rPr>
  </w:style>
  <w:style w:type="table" w:styleId="aff0">
    <w:name w:val="Table Grid"/>
    <w:basedOn w:val="a1"/>
    <w:rsid w:val="003222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Гипертекстовая ссылка"/>
    <w:basedOn w:val="a0"/>
    <w:rsid w:val="003222CD"/>
    <w:rPr>
      <w:rFonts w:cs="Times New Roman"/>
      <w:color w:val="008000"/>
    </w:rPr>
  </w:style>
  <w:style w:type="paragraph" w:customStyle="1" w:styleId="font5">
    <w:name w:val="font5"/>
    <w:basedOn w:val="a"/>
    <w:rsid w:val="003222CD"/>
    <w:pPr>
      <w:spacing w:before="100" w:beforeAutospacing="1" w:after="100" w:afterAutospacing="1"/>
    </w:pPr>
    <w:rPr>
      <w:b/>
      <w:bCs/>
      <w:sz w:val="20"/>
      <w:szCs w:val="20"/>
    </w:rPr>
  </w:style>
  <w:style w:type="paragraph" w:customStyle="1" w:styleId="xl65">
    <w:name w:val="xl6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3222CD"/>
    <w:pPr>
      <w:spacing w:before="100" w:beforeAutospacing="1" w:after="100" w:afterAutospacing="1"/>
    </w:pPr>
    <w:rPr>
      <w:rFonts w:ascii="Arial" w:hAnsi="Arial" w:cs="Arial"/>
    </w:rPr>
  </w:style>
  <w:style w:type="paragraph" w:customStyle="1" w:styleId="xl70">
    <w:name w:val="xl7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76">
    <w:name w:val="xl7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3222CD"/>
    <w:pPr>
      <w:spacing w:before="100" w:beforeAutospacing="1" w:after="100" w:afterAutospacing="1"/>
    </w:pPr>
    <w:rPr>
      <w:rFonts w:ascii="Arial" w:hAnsi="Arial" w:cs="Arial"/>
      <w:b/>
      <w:bCs/>
    </w:rPr>
  </w:style>
  <w:style w:type="paragraph" w:customStyle="1" w:styleId="xl79">
    <w:name w:val="xl7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222CD"/>
    <w:pPr>
      <w:spacing w:before="100" w:beforeAutospacing="1" w:after="100" w:afterAutospacing="1"/>
    </w:pPr>
  </w:style>
  <w:style w:type="paragraph" w:customStyle="1" w:styleId="xl84">
    <w:name w:val="xl8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88">
    <w:name w:val="xl8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9">
    <w:name w:val="xl8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2">
    <w:name w:val="xl9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8">
    <w:name w:val="xl98"/>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99">
    <w:name w:val="xl9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4">
    <w:name w:val="xl10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8">
    <w:name w:val="xl10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1">
    <w:name w:val="xl11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2">
    <w:name w:val="xl112"/>
    <w:basedOn w:val="a"/>
    <w:rsid w:val="003222CD"/>
    <w:pPr>
      <w:spacing w:before="100" w:beforeAutospacing="1" w:after="100" w:afterAutospacing="1"/>
      <w:jc w:val="right"/>
    </w:pPr>
  </w:style>
  <w:style w:type="paragraph" w:customStyle="1" w:styleId="xl113">
    <w:name w:val="xl113"/>
    <w:basedOn w:val="a"/>
    <w:rsid w:val="003222CD"/>
    <w:pPr>
      <w:spacing w:before="100" w:beforeAutospacing="1" w:after="100" w:afterAutospacing="1"/>
    </w:pPr>
  </w:style>
  <w:style w:type="paragraph" w:customStyle="1" w:styleId="xl114">
    <w:name w:val="xl114"/>
    <w:basedOn w:val="a"/>
    <w:rsid w:val="003222CD"/>
    <w:pPr>
      <w:spacing w:before="100" w:beforeAutospacing="1" w:after="100" w:afterAutospacing="1"/>
    </w:pPr>
  </w:style>
  <w:style w:type="paragraph" w:customStyle="1" w:styleId="xl115">
    <w:name w:val="xl115"/>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bCs/>
    </w:rPr>
  </w:style>
  <w:style w:type="paragraph" w:customStyle="1" w:styleId="xl116">
    <w:name w:val="xl11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222CD"/>
    <w:pPr>
      <w:spacing w:before="100" w:beforeAutospacing="1" w:after="100" w:afterAutospacing="1"/>
      <w:jc w:val="center"/>
    </w:pPr>
    <w:rPr>
      <w:b/>
      <w:bCs/>
    </w:rPr>
  </w:style>
  <w:style w:type="paragraph" w:styleId="21">
    <w:name w:val="Body Text 2"/>
    <w:basedOn w:val="a"/>
    <w:link w:val="22"/>
    <w:unhideWhenUsed/>
    <w:rsid w:val="003222CD"/>
    <w:pPr>
      <w:spacing w:after="120" w:line="480" w:lineRule="auto"/>
    </w:pPr>
  </w:style>
  <w:style w:type="character" w:customStyle="1" w:styleId="22">
    <w:name w:val="Основной текст 2 Знак"/>
    <w:basedOn w:val="a0"/>
    <w:link w:val="21"/>
    <w:rsid w:val="003222CD"/>
    <w:rPr>
      <w:rFonts w:ascii="Times New Roman" w:eastAsia="Times New Roman" w:hAnsi="Times New Roman" w:cs="Times New Roman"/>
      <w:sz w:val="24"/>
      <w:szCs w:val="24"/>
      <w:lang w:eastAsia="ru-RU"/>
    </w:rPr>
  </w:style>
  <w:style w:type="paragraph" w:styleId="33">
    <w:name w:val="Body Text 3"/>
    <w:basedOn w:val="a"/>
    <w:link w:val="34"/>
    <w:unhideWhenUsed/>
    <w:rsid w:val="003222CD"/>
    <w:pPr>
      <w:spacing w:after="120"/>
    </w:pPr>
    <w:rPr>
      <w:sz w:val="16"/>
      <w:szCs w:val="16"/>
    </w:rPr>
  </w:style>
  <w:style w:type="character" w:customStyle="1" w:styleId="34">
    <w:name w:val="Основной текст 3 Знак"/>
    <w:basedOn w:val="a0"/>
    <w:link w:val="33"/>
    <w:rsid w:val="003222CD"/>
    <w:rPr>
      <w:rFonts w:ascii="Times New Roman" w:eastAsia="Times New Roman" w:hAnsi="Times New Roman" w:cs="Times New Roman"/>
      <w:sz w:val="16"/>
      <w:szCs w:val="16"/>
      <w:lang w:eastAsia="ru-RU"/>
    </w:rPr>
  </w:style>
  <w:style w:type="character" w:customStyle="1" w:styleId="aff2">
    <w:name w:val="Основной текст_"/>
    <w:link w:val="41"/>
    <w:rsid w:val="003222CD"/>
    <w:rPr>
      <w:sz w:val="25"/>
      <w:szCs w:val="25"/>
      <w:shd w:val="clear" w:color="auto" w:fill="FFFFFF"/>
    </w:rPr>
  </w:style>
  <w:style w:type="paragraph" w:customStyle="1" w:styleId="41">
    <w:name w:val="Основной текст4"/>
    <w:basedOn w:val="a"/>
    <w:link w:val="aff2"/>
    <w:rsid w:val="003222CD"/>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character" w:customStyle="1" w:styleId="FontStyle48">
    <w:name w:val="Font Style48"/>
    <w:uiPriority w:val="99"/>
    <w:rsid w:val="003222CD"/>
    <w:rPr>
      <w:rFonts w:ascii="Times New Roman" w:hAnsi="Times New Roman" w:cs="Times New Roman"/>
      <w:b/>
      <w:bCs/>
      <w:sz w:val="22"/>
      <w:szCs w:val="22"/>
    </w:rPr>
  </w:style>
  <w:style w:type="paragraph" w:customStyle="1" w:styleId="Style25">
    <w:name w:val="Style25"/>
    <w:basedOn w:val="a"/>
    <w:rsid w:val="003222CD"/>
    <w:pPr>
      <w:widowControl w:val="0"/>
      <w:autoSpaceDE w:val="0"/>
      <w:autoSpaceDN w:val="0"/>
      <w:adjustRightInd w:val="0"/>
      <w:spacing w:line="275" w:lineRule="exact"/>
      <w:ind w:firstLine="115"/>
    </w:pPr>
  </w:style>
  <w:style w:type="character" w:customStyle="1" w:styleId="aff3">
    <w:name w:val="Не вступил в силу"/>
    <w:uiPriority w:val="99"/>
    <w:rsid w:val="003222CD"/>
    <w:rPr>
      <w:color w:val="000000"/>
      <w:shd w:val="clear" w:color="auto" w:fill="D8EDE8"/>
    </w:rPr>
  </w:style>
  <w:style w:type="paragraph" w:customStyle="1" w:styleId="11">
    <w:name w:val="Обычный1"/>
    <w:rsid w:val="003222CD"/>
    <w:pPr>
      <w:spacing w:after="0" w:line="240" w:lineRule="auto"/>
    </w:pPr>
    <w:rPr>
      <w:rFonts w:ascii="Times New Roman" w:eastAsia="Times New Roman" w:hAnsi="Times New Roman" w:cs="Times New Roman"/>
      <w:snapToGrid w:val="0"/>
      <w:sz w:val="24"/>
      <w:szCs w:val="20"/>
      <w:lang w:eastAsia="ru-RU"/>
    </w:rPr>
  </w:style>
  <w:style w:type="paragraph" w:customStyle="1" w:styleId="Standard">
    <w:name w:val="Standard"/>
    <w:uiPriority w:val="99"/>
    <w:rsid w:val="003222C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23">
    <w:name w:val="Body Text Indent 2"/>
    <w:basedOn w:val="a"/>
    <w:link w:val="24"/>
    <w:unhideWhenUsed/>
    <w:rsid w:val="003222CD"/>
    <w:pPr>
      <w:spacing w:after="120" w:line="480" w:lineRule="auto"/>
      <w:ind w:left="283"/>
    </w:pPr>
  </w:style>
  <w:style w:type="character" w:customStyle="1" w:styleId="24">
    <w:name w:val="Основной текст с отступом 2 Знак"/>
    <w:basedOn w:val="a0"/>
    <w:link w:val="23"/>
    <w:rsid w:val="003222CD"/>
    <w:rPr>
      <w:rFonts w:ascii="Times New Roman" w:eastAsia="Times New Roman" w:hAnsi="Times New Roman" w:cs="Times New Roman"/>
      <w:sz w:val="24"/>
      <w:szCs w:val="24"/>
      <w:lang w:eastAsia="ru-RU"/>
    </w:rPr>
  </w:style>
  <w:style w:type="paragraph" w:customStyle="1" w:styleId="ConsPlusTitle">
    <w:name w:val="ConsPlusTitle"/>
    <w:rsid w:val="003222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rsid w:val="003222CD"/>
  </w:style>
  <w:style w:type="paragraph" w:customStyle="1" w:styleId="25">
    <w:name w:val="Обычный2"/>
    <w:rsid w:val="003222CD"/>
    <w:pPr>
      <w:widowControl w:val="0"/>
      <w:spacing w:after="0" w:line="300" w:lineRule="auto"/>
      <w:ind w:left="360" w:hanging="360"/>
    </w:pPr>
    <w:rPr>
      <w:rFonts w:ascii="Arial" w:eastAsia="Times New Roman" w:hAnsi="Arial" w:cs="Times New Roman"/>
      <w:snapToGrid w:val="0"/>
      <w:szCs w:val="20"/>
      <w:lang w:eastAsia="ru-RU"/>
    </w:rPr>
  </w:style>
  <w:style w:type="paragraph" w:customStyle="1" w:styleId="FR1">
    <w:name w:val="FR1"/>
    <w:rsid w:val="003222CD"/>
    <w:pPr>
      <w:widowControl w:val="0"/>
      <w:spacing w:before="180" w:after="0" w:line="300" w:lineRule="auto"/>
      <w:ind w:hanging="2180"/>
    </w:pPr>
    <w:rPr>
      <w:rFonts w:ascii="Arial" w:eastAsia="Times New Roman" w:hAnsi="Arial" w:cs="Times New Roman"/>
      <w:b/>
      <w:snapToGrid w:val="0"/>
      <w:szCs w:val="20"/>
    </w:rPr>
  </w:style>
  <w:style w:type="paragraph" w:customStyle="1" w:styleId="Style1">
    <w:name w:val="Style1"/>
    <w:basedOn w:val="a"/>
    <w:rsid w:val="003222CD"/>
    <w:pPr>
      <w:widowControl w:val="0"/>
      <w:autoSpaceDE w:val="0"/>
      <w:autoSpaceDN w:val="0"/>
      <w:adjustRightInd w:val="0"/>
      <w:spacing w:line="278" w:lineRule="exact"/>
      <w:ind w:firstLine="701"/>
      <w:jc w:val="both"/>
    </w:pPr>
  </w:style>
  <w:style w:type="character" w:customStyle="1" w:styleId="FontStyle25">
    <w:name w:val="Font Style25"/>
    <w:rsid w:val="003222CD"/>
    <w:rPr>
      <w:rFonts w:ascii="Times New Roman" w:hAnsi="Times New Roman" w:cs="Times New Roman"/>
      <w:sz w:val="20"/>
      <w:szCs w:val="20"/>
    </w:rPr>
  </w:style>
  <w:style w:type="paragraph" w:customStyle="1" w:styleId="Style10">
    <w:name w:val="Style10"/>
    <w:basedOn w:val="a"/>
    <w:rsid w:val="003222CD"/>
    <w:pPr>
      <w:widowControl w:val="0"/>
      <w:autoSpaceDE w:val="0"/>
      <w:autoSpaceDN w:val="0"/>
      <w:adjustRightInd w:val="0"/>
      <w:spacing w:line="278" w:lineRule="exact"/>
    </w:pPr>
  </w:style>
  <w:style w:type="paragraph" w:customStyle="1" w:styleId="Style4">
    <w:name w:val="Style4"/>
    <w:basedOn w:val="a"/>
    <w:rsid w:val="003222CD"/>
    <w:pPr>
      <w:widowControl w:val="0"/>
      <w:autoSpaceDE w:val="0"/>
      <w:autoSpaceDN w:val="0"/>
      <w:adjustRightInd w:val="0"/>
    </w:pPr>
  </w:style>
  <w:style w:type="character" w:customStyle="1" w:styleId="FontStyle26">
    <w:name w:val="Font Style26"/>
    <w:rsid w:val="003222CD"/>
    <w:rPr>
      <w:rFonts w:ascii="Georgia" w:hAnsi="Georgia" w:cs="Georgia"/>
      <w:b/>
      <w:bCs/>
      <w:sz w:val="18"/>
      <w:szCs w:val="18"/>
    </w:rPr>
  </w:style>
  <w:style w:type="paragraph" w:customStyle="1" w:styleId="Style5">
    <w:name w:val="Style5"/>
    <w:basedOn w:val="a"/>
    <w:rsid w:val="003222CD"/>
    <w:pPr>
      <w:widowControl w:val="0"/>
      <w:autoSpaceDE w:val="0"/>
      <w:autoSpaceDN w:val="0"/>
      <w:adjustRightInd w:val="0"/>
      <w:spacing w:line="252" w:lineRule="exact"/>
      <w:ind w:hanging="101"/>
      <w:jc w:val="both"/>
    </w:pPr>
  </w:style>
  <w:style w:type="paragraph" w:customStyle="1" w:styleId="Style6">
    <w:name w:val="Style6"/>
    <w:basedOn w:val="a"/>
    <w:rsid w:val="003222CD"/>
    <w:pPr>
      <w:widowControl w:val="0"/>
      <w:autoSpaceDE w:val="0"/>
      <w:autoSpaceDN w:val="0"/>
      <w:adjustRightInd w:val="0"/>
      <w:spacing w:line="235" w:lineRule="exact"/>
      <w:jc w:val="both"/>
    </w:pPr>
  </w:style>
  <w:style w:type="paragraph" w:customStyle="1" w:styleId="Style12">
    <w:name w:val="Style12"/>
    <w:basedOn w:val="a"/>
    <w:rsid w:val="003222CD"/>
    <w:pPr>
      <w:widowControl w:val="0"/>
      <w:autoSpaceDE w:val="0"/>
      <w:autoSpaceDN w:val="0"/>
      <w:adjustRightInd w:val="0"/>
      <w:spacing w:line="252" w:lineRule="exact"/>
      <w:ind w:hanging="274"/>
    </w:pPr>
  </w:style>
  <w:style w:type="paragraph" w:customStyle="1" w:styleId="Style22">
    <w:name w:val="Style22"/>
    <w:basedOn w:val="a"/>
    <w:rsid w:val="003222CD"/>
    <w:pPr>
      <w:widowControl w:val="0"/>
      <w:autoSpaceDE w:val="0"/>
      <w:autoSpaceDN w:val="0"/>
      <w:adjustRightInd w:val="0"/>
    </w:pPr>
  </w:style>
  <w:style w:type="character" w:customStyle="1" w:styleId="FontStyle28">
    <w:name w:val="Font Style28"/>
    <w:rsid w:val="003222CD"/>
    <w:rPr>
      <w:rFonts w:ascii="Times New Roman" w:hAnsi="Times New Roman" w:cs="Times New Roman"/>
      <w:sz w:val="14"/>
      <w:szCs w:val="14"/>
    </w:rPr>
  </w:style>
  <w:style w:type="character" w:customStyle="1" w:styleId="FontStyle34">
    <w:name w:val="Font Style34"/>
    <w:rsid w:val="003222CD"/>
    <w:rPr>
      <w:rFonts w:ascii="Times New Roman" w:hAnsi="Times New Roman" w:cs="Times New Roman"/>
      <w:b/>
      <w:bCs/>
      <w:sz w:val="18"/>
      <w:szCs w:val="18"/>
    </w:rPr>
  </w:style>
  <w:style w:type="character" w:customStyle="1" w:styleId="FontStyle35">
    <w:name w:val="Font Style35"/>
    <w:rsid w:val="003222CD"/>
    <w:rPr>
      <w:rFonts w:ascii="Times New Roman" w:hAnsi="Times New Roman" w:cs="Times New Roman"/>
      <w:sz w:val="20"/>
      <w:szCs w:val="20"/>
    </w:rPr>
  </w:style>
  <w:style w:type="paragraph" w:customStyle="1" w:styleId="26">
    <w:name w:val="Знак2"/>
    <w:basedOn w:val="a"/>
    <w:rsid w:val="003222CD"/>
    <w:pPr>
      <w:spacing w:after="160" w:line="240" w:lineRule="exact"/>
    </w:pPr>
    <w:rPr>
      <w:rFonts w:ascii="Verdana" w:hAnsi="Verdana"/>
      <w:sz w:val="20"/>
      <w:szCs w:val="20"/>
      <w:lang w:val="en-US" w:eastAsia="en-US"/>
    </w:rPr>
  </w:style>
  <w:style w:type="paragraph" w:customStyle="1" w:styleId="aff4">
    <w:name w:val="Знак"/>
    <w:basedOn w:val="a"/>
    <w:rsid w:val="003222CD"/>
    <w:pPr>
      <w:spacing w:after="160" w:line="240" w:lineRule="exact"/>
    </w:pPr>
    <w:rPr>
      <w:rFonts w:ascii="Verdana" w:hAnsi="Verdana"/>
      <w:sz w:val="20"/>
      <w:szCs w:val="20"/>
      <w:lang w:val="en-US" w:eastAsia="en-US"/>
    </w:rPr>
  </w:style>
  <w:style w:type="paragraph" w:customStyle="1" w:styleId="12">
    <w:name w:val="Абзац списка1"/>
    <w:basedOn w:val="a"/>
    <w:rsid w:val="003222CD"/>
    <w:pPr>
      <w:spacing w:after="200" w:line="276" w:lineRule="auto"/>
      <w:ind w:left="720"/>
      <w:contextualSpacing/>
    </w:pPr>
    <w:rPr>
      <w:rFonts w:ascii="Calibri" w:hAnsi="Calibri"/>
      <w:sz w:val="22"/>
      <w:szCs w:val="22"/>
    </w:rPr>
  </w:style>
  <w:style w:type="paragraph" w:customStyle="1" w:styleId="aff5">
    <w:name w:val="Таблицы (моноширинный)"/>
    <w:basedOn w:val="a"/>
    <w:next w:val="a"/>
    <w:rsid w:val="003222CD"/>
    <w:pPr>
      <w:widowControl w:val="0"/>
      <w:autoSpaceDE w:val="0"/>
      <w:autoSpaceDN w:val="0"/>
      <w:adjustRightInd w:val="0"/>
      <w:jc w:val="both"/>
    </w:pPr>
    <w:rPr>
      <w:rFonts w:ascii="Courier New" w:hAnsi="Courier New" w:cs="Courier New"/>
      <w:sz w:val="20"/>
      <w:szCs w:val="20"/>
    </w:rPr>
  </w:style>
  <w:style w:type="character" w:customStyle="1" w:styleId="val">
    <w:name w:val="val"/>
    <w:basedOn w:val="a0"/>
    <w:rsid w:val="003222CD"/>
  </w:style>
  <w:style w:type="character" w:customStyle="1" w:styleId="aff6">
    <w:name w:val="Сравнение редакций. Добавленный фрагмент"/>
    <w:rsid w:val="003222CD"/>
    <w:rPr>
      <w:b/>
      <w:color w:val="0000FF"/>
    </w:rPr>
  </w:style>
  <w:style w:type="character" w:customStyle="1" w:styleId="aff7">
    <w:name w:val="Основной текст + Полужирный"/>
    <w:rsid w:val="003222CD"/>
    <w:rPr>
      <w:rFonts w:ascii="Times New Roman" w:hAnsi="Times New Roman" w:cs="Times New Roman"/>
      <w:b/>
      <w:bCs/>
      <w:sz w:val="22"/>
      <w:szCs w:val="22"/>
      <w:u w:val="none"/>
      <w:lang w:bidi="ar-SA"/>
    </w:rPr>
  </w:style>
  <w:style w:type="character" w:customStyle="1" w:styleId="27">
    <w:name w:val="Основной текст (2)_"/>
    <w:link w:val="28"/>
    <w:rsid w:val="003222CD"/>
    <w:rPr>
      <w:shd w:val="clear" w:color="auto" w:fill="FFFFFF"/>
    </w:rPr>
  </w:style>
  <w:style w:type="paragraph" w:customStyle="1" w:styleId="28">
    <w:name w:val="Основной текст (2)"/>
    <w:basedOn w:val="a"/>
    <w:link w:val="27"/>
    <w:rsid w:val="003222CD"/>
    <w:pPr>
      <w:widowControl w:val="0"/>
      <w:shd w:val="clear" w:color="auto" w:fill="FFFFFF"/>
      <w:spacing w:line="250" w:lineRule="exact"/>
      <w:jc w:val="both"/>
    </w:pPr>
    <w:rPr>
      <w:rFonts w:asciiTheme="minorHAnsi" w:eastAsiaTheme="minorHAnsi" w:hAnsiTheme="minorHAnsi" w:cstheme="minorBidi"/>
      <w:sz w:val="22"/>
      <w:szCs w:val="22"/>
      <w:lang w:eastAsia="en-US"/>
    </w:rPr>
  </w:style>
  <w:style w:type="character" w:customStyle="1" w:styleId="7pt">
    <w:name w:val="Основной текст + 7 pt"/>
    <w:rsid w:val="003222CD"/>
    <w:rPr>
      <w:rFonts w:ascii="Times New Roman" w:hAnsi="Times New Roman" w:cs="Times New Roman"/>
      <w:noProof/>
      <w:sz w:val="14"/>
      <w:szCs w:val="14"/>
      <w:u w:val="none"/>
    </w:rPr>
  </w:style>
  <w:style w:type="character" w:customStyle="1" w:styleId="7pt1">
    <w:name w:val="Основной текст + 7 pt1"/>
    <w:rsid w:val="003222CD"/>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Основной текст (2) + 11,Не полужирный,Основной текст (2) + 13,Полужирный,Основной текст + 12 pt"/>
    <w:rsid w:val="003222CD"/>
    <w:rPr>
      <w:rFonts w:ascii="Arial Unicode MS" w:eastAsia="Arial Unicode MS" w:hAnsi="Times New Roman" w:cs="Arial Unicode MS"/>
      <w:i/>
      <w:iCs/>
      <w:noProof/>
      <w:sz w:val="45"/>
      <w:szCs w:val="45"/>
      <w:u w:val="none"/>
    </w:rPr>
  </w:style>
  <w:style w:type="paragraph" w:customStyle="1" w:styleId="13">
    <w:name w:val="Знак1"/>
    <w:basedOn w:val="a"/>
    <w:rsid w:val="003222CD"/>
    <w:pPr>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rsid w:val="003222CD"/>
    <w:pPr>
      <w:suppressAutoHyphens/>
      <w:ind w:left="709" w:firstLine="425"/>
      <w:jc w:val="both"/>
    </w:pPr>
    <w:rPr>
      <w:sz w:val="28"/>
      <w:szCs w:val="20"/>
      <w:lang w:eastAsia="ar-SA"/>
    </w:rPr>
  </w:style>
  <w:style w:type="paragraph" w:customStyle="1" w:styleId="u">
    <w:name w:val="u"/>
    <w:basedOn w:val="a"/>
    <w:rsid w:val="003222CD"/>
    <w:pPr>
      <w:ind w:firstLine="390"/>
      <w:jc w:val="both"/>
    </w:pPr>
  </w:style>
  <w:style w:type="paragraph" w:customStyle="1" w:styleId="14">
    <w:name w:val="Без интервала1"/>
    <w:rsid w:val="003222CD"/>
    <w:pPr>
      <w:spacing w:after="0" w:line="240" w:lineRule="auto"/>
    </w:pPr>
    <w:rPr>
      <w:rFonts w:ascii="Calibri" w:eastAsia="Times New Roman" w:hAnsi="Calibri" w:cs="Calibri"/>
      <w:lang w:eastAsia="ru-RU"/>
    </w:rPr>
  </w:style>
  <w:style w:type="character" w:customStyle="1" w:styleId="FontStyle19">
    <w:name w:val="Font Style19"/>
    <w:rsid w:val="003222CD"/>
    <w:rPr>
      <w:rFonts w:ascii="Times New Roman" w:hAnsi="Times New Roman" w:cs="Times New Roman"/>
      <w:sz w:val="22"/>
      <w:szCs w:val="22"/>
    </w:rPr>
  </w:style>
  <w:style w:type="paragraph" w:customStyle="1" w:styleId="Style7">
    <w:name w:val="Style7"/>
    <w:basedOn w:val="a"/>
    <w:rsid w:val="003222CD"/>
    <w:pPr>
      <w:widowControl w:val="0"/>
      <w:autoSpaceDE w:val="0"/>
      <w:autoSpaceDN w:val="0"/>
      <w:adjustRightInd w:val="0"/>
      <w:spacing w:line="283" w:lineRule="exact"/>
      <w:ind w:firstLine="595"/>
    </w:pPr>
  </w:style>
  <w:style w:type="paragraph" w:customStyle="1" w:styleId="Style8">
    <w:name w:val="Style8"/>
    <w:basedOn w:val="a"/>
    <w:rsid w:val="003222CD"/>
    <w:pPr>
      <w:widowControl w:val="0"/>
      <w:autoSpaceDE w:val="0"/>
      <w:autoSpaceDN w:val="0"/>
      <w:adjustRightInd w:val="0"/>
      <w:spacing w:line="278" w:lineRule="exact"/>
    </w:pPr>
  </w:style>
  <w:style w:type="paragraph" w:customStyle="1" w:styleId="Style9">
    <w:name w:val="Style9"/>
    <w:basedOn w:val="a"/>
    <w:rsid w:val="003222CD"/>
    <w:pPr>
      <w:widowControl w:val="0"/>
      <w:autoSpaceDE w:val="0"/>
      <w:autoSpaceDN w:val="0"/>
      <w:adjustRightInd w:val="0"/>
      <w:spacing w:line="279" w:lineRule="exact"/>
      <w:ind w:firstLine="706"/>
      <w:jc w:val="both"/>
    </w:pPr>
  </w:style>
  <w:style w:type="character" w:customStyle="1" w:styleId="FontStyle20">
    <w:name w:val="Font Style20"/>
    <w:rsid w:val="003222CD"/>
    <w:rPr>
      <w:rFonts w:ascii="Times New Roman" w:hAnsi="Times New Roman" w:cs="Times New Roman"/>
      <w:sz w:val="20"/>
      <w:szCs w:val="20"/>
    </w:rPr>
  </w:style>
  <w:style w:type="character" w:customStyle="1" w:styleId="FontStyle21">
    <w:name w:val="Font Style21"/>
    <w:rsid w:val="003222CD"/>
    <w:rPr>
      <w:rFonts w:ascii="Times New Roman" w:hAnsi="Times New Roman" w:cs="Times New Roman"/>
      <w:sz w:val="14"/>
      <w:szCs w:val="14"/>
    </w:rPr>
  </w:style>
  <w:style w:type="paragraph" w:customStyle="1" w:styleId="Style13">
    <w:name w:val="Style13"/>
    <w:basedOn w:val="a"/>
    <w:rsid w:val="003222CD"/>
    <w:pPr>
      <w:widowControl w:val="0"/>
      <w:autoSpaceDE w:val="0"/>
      <w:autoSpaceDN w:val="0"/>
      <w:adjustRightInd w:val="0"/>
      <w:spacing w:line="278" w:lineRule="exact"/>
      <w:ind w:firstLine="595"/>
      <w:jc w:val="both"/>
    </w:pPr>
  </w:style>
  <w:style w:type="paragraph" w:customStyle="1" w:styleId="Style3">
    <w:name w:val="Style3"/>
    <w:basedOn w:val="a"/>
    <w:rsid w:val="003222CD"/>
    <w:pPr>
      <w:widowControl w:val="0"/>
      <w:autoSpaceDE w:val="0"/>
      <w:autoSpaceDN w:val="0"/>
      <w:adjustRightInd w:val="0"/>
      <w:spacing w:line="278" w:lineRule="exact"/>
      <w:jc w:val="both"/>
    </w:pPr>
  </w:style>
  <w:style w:type="character" w:customStyle="1" w:styleId="FontStyle11">
    <w:name w:val="Font Style11"/>
    <w:rsid w:val="003222CD"/>
    <w:rPr>
      <w:rFonts w:ascii="Times New Roman" w:hAnsi="Times New Roman" w:cs="Times New Roman"/>
      <w:sz w:val="24"/>
      <w:szCs w:val="24"/>
    </w:rPr>
  </w:style>
  <w:style w:type="character" w:customStyle="1" w:styleId="FontStyle12">
    <w:name w:val="Font Style12"/>
    <w:rsid w:val="003222CD"/>
    <w:rPr>
      <w:rFonts w:ascii="Times New Roman" w:hAnsi="Times New Roman" w:cs="Times New Roman"/>
      <w:spacing w:val="10"/>
      <w:sz w:val="20"/>
      <w:szCs w:val="20"/>
    </w:rPr>
  </w:style>
  <w:style w:type="character" w:customStyle="1" w:styleId="FontStyle16">
    <w:name w:val="Font Style16"/>
    <w:rsid w:val="003222CD"/>
    <w:rPr>
      <w:rFonts w:ascii="Book Antiqua" w:hAnsi="Book Antiqua" w:cs="Book Antiqua"/>
      <w:i/>
      <w:iCs/>
      <w:spacing w:val="40"/>
      <w:sz w:val="20"/>
      <w:szCs w:val="20"/>
    </w:rPr>
  </w:style>
  <w:style w:type="paragraph" w:customStyle="1" w:styleId="Style11">
    <w:name w:val="Style11"/>
    <w:basedOn w:val="a"/>
    <w:rsid w:val="003222CD"/>
    <w:pPr>
      <w:widowControl w:val="0"/>
      <w:autoSpaceDE w:val="0"/>
      <w:autoSpaceDN w:val="0"/>
      <w:adjustRightInd w:val="0"/>
    </w:pPr>
  </w:style>
  <w:style w:type="paragraph" w:customStyle="1" w:styleId="Style14">
    <w:name w:val="Style14"/>
    <w:basedOn w:val="a"/>
    <w:rsid w:val="003222CD"/>
    <w:pPr>
      <w:widowControl w:val="0"/>
      <w:autoSpaceDE w:val="0"/>
      <w:autoSpaceDN w:val="0"/>
      <w:adjustRightInd w:val="0"/>
    </w:pPr>
  </w:style>
  <w:style w:type="character" w:customStyle="1" w:styleId="FontStyle17">
    <w:name w:val="Font Style17"/>
    <w:rsid w:val="003222CD"/>
    <w:rPr>
      <w:rFonts w:ascii="Times New Roman" w:hAnsi="Times New Roman" w:cs="Times New Roman"/>
      <w:sz w:val="12"/>
      <w:szCs w:val="12"/>
    </w:rPr>
  </w:style>
  <w:style w:type="character" w:customStyle="1" w:styleId="FontStyle22">
    <w:name w:val="Font Style22"/>
    <w:rsid w:val="003222CD"/>
    <w:rPr>
      <w:rFonts w:ascii="Times New Roman" w:hAnsi="Times New Roman" w:cs="Times New Roman"/>
      <w:b/>
      <w:bCs/>
      <w:sz w:val="22"/>
      <w:szCs w:val="22"/>
    </w:rPr>
  </w:style>
  <w:style w:type="character" w:customStyle="1" w:styleId="FontStyle23">
    <w:name w:val="Font Style23"/>
    <w:uiPriority w:val="99"/>
    <w:rsid w:val="003222CD"/>
    <w:rPr>
      <w:rFonts w:ascii="Times New Roman" w:hAnsi="Times New Roman" w:cs="Times New Roman"/>
      <w:sz w:val="18"/>
      <w:szCs w:val="18"/>
    </w:rPr>
  </w:style>
  <w:style w:type="character" w:customStyle="1" w:styleId="FontStyle13">
    <w:name w:val="Font Style13"/>
    <w:rsid w:val="003222CD"/>
    <w:rPr>
      <w:rFonts w:ascii="Times New Roman" w:hAnsi="Times New Roman" w:cs="Times New Roman"/>
      <w:sz w:val="22"/>
      <w:szCs w:val="22"/>
    </w:rPr>
  </w:style>
  <w:style w:type="character" w:customStyle="1" w:styleId="FontStyle14">
    <w:name w:val="Font Style14"/>
    <w:rsid w:val="003222CD"/>
    <w:rPr>
      <w:rFonts w:ascii="Times New Roman" w:hAnsi="Times New Roman" w:cs="Times New Roman"/>
      <w:sz w:val="22"/>
      <w:szCs w:val="22"/>
    </w:rPr>
  </w:style>
  <w:style w:type="character" w:customStyle="1" w:styleId="42">
    <w:name w:val="Основной текст (4)_"/>
    <w:link w:val="43"/>
    <w:rsid w:val="003222CD"/>
    <w:rPr>
      <w:sz w:val="23"/>
      <w:szCs w:val="23"/>
      <w:shd w:val="clear" w:color="auto" w:fill="FFFFFF"/>
    </w:rPr>
  </w:style>
  <w:style w:type="character" w:customStyle="1" w:styleId="411pt">
    <w:name w:val="Основной текст (4) + 11 pt"/>
    <w:rsid w:val="003222CD"/>
    <w:rPr>
      <w:color w:val="000000"/>
      <w:spacing w:val="0"/>
      <w:w w:val="100"/>
      <w:position w:val="0"/>
      <w:sz w:val="22"/>
      <w:szCs w:val="22"/>
      <w:shd w:val="clear" w:color="auto" w:fill="FFFFFF"/>
      <w:lang w:val="ru-RU"/>
    </w:rPr>
  </w:style>
  <w:style w:type="character" w:customStyle="1" w:styleId="130">
    <w:name w:val="Заголовок №1 (3)_"/>
    <w:link w:val="131"/>
    <w:rsid w:val="003222CD"/>
    <w:rPr>
      <w:sz w:val="23"/>
      <w:szCs w:val="23"/>
      <w:shd w:val="clear" w:color="auto" w:fill="FFFFFF"/>
    </w:rPr>
  </w:style>
  <w:style w:type="character" w:customStyle="1" w:styleId="1311pt">
    <w:name w:val="Заголовок №1 (3) + 11 pt"/>
    <w:rsid w:val="003222CD"/>
    <w:rPr>
      <w:color w:val="000000"/>
      <w:spacing w:val="0"/>
      <w:w w:val="100"/>
      <w:position w:val="0"/>
      <w:sz w:val="22"/>
      <w:szCs w:val="22"/>
      <w:shd w:val="clear" w:color="auto" w:fill="FFFFFF"/>
      <w:lang w:val="ru-RU"/>
    </w:rPr>
  </w:style>
  <w:style w:type="paragraph" w:customStyle="1" w:styleId="43">
    <w:name w:val="Основной текст (4)"/>
    <w:basedOn w:val="a"/>
    <w:link w:val="42"/>
    <w:rsid w:val="003222CD"/>
    <w:pPr>
      <w:widowControl w:val="0"/>
      <w:shd w:val="clear" w:color="auto" w:fill="FFFFFF"/>
      <w:spacing w:after="240" w:line="278" w:lineRule="exact"/>
    </w:pPr>
    <w:rPr>
      <w:rFonts w:asciiTheme="minorHAnsi" w:eastAsiaTheme="minorHAnsi" w:hAnsiTheme="minorHAnsi" w:cstheme="minorBidi"/>
      <w:sz w:val="23"/>
      <w:szCs w:val="23"/>
      <w:lang w:eastAsia="en-US"/>
    </w:rPr>
  </w:style>
  <w:style w:type="paragraph" w:customStyle="1" w:styleId="131">
    <w:name w:val="Заголовок №1 (3)"/>
    <w:basedOn w:val="a"/>
    <w:link w:val="130"/>
    <w:rsid w:val="003222CD"/>
    <w:pPr>
      <w:widowControl w:val="0"/>
      <w:shd w:val="clear" w:color="auto" w:fill="FFFFFF"/>
      <w:spacing w:line="0" w:lineRule="atLeast"/>
      <w:jc w:val="both"/>
      <w:outlineLvl w:val="0"/>
    </w:pPr>
    <w:rPr>
      <w:rFonts w:asciiTheme="minorHAnsi" w:eastAsiaTheme="minorHAnsi" w:hAnsiTheme="minorHAnsi" w:cstheme="minorBidi"/>
      <w:sz w:val="23"/>
      <w:szCs w:val="23"/>
      <w:lang w:eastAsia="en-US"/>
    </w:rPr>
  </w:style>
  <w:style w:type="character" w:customStyle="1" w:styleId="71">
    <w:name w:val="Основной текст (7)_"/>
    <w:link w:val="72"/>
    <w:rsid w:val="003222CD"/>
    <w:rPr>
      <w:b/>
      <w:bCs/>
      <w:sz w:val="23"/>
      <w:szCs w:val="23"/>
      <w:shd w:val="clear" w:color="auto" w:fill="FFFFFF"/>
    </w:rPr>
  </w:style>
  <w:style w:type="character" w:customStyle="1" w:styleId="711pt">
    <w:name w:val="Основной текст (7) + 11 pt;Не полужирный"/>
    <w:rsid w:val="003222CD"/>
    <w:rPr>
      <w:b/>
      <w:bCs/>
      <w:color w:val="000000"/>
      <w:spacing w:val="0"/>
      <w:w w:val="100"/>
      <w:position w:val="0"/>
      <w:sz w:val="22"/>
      <w:szCs w:val="22"/>
      <w:shd w:val="clear" w:color="auto" w:fill="FFFFFF"/>
      <w:lang w:val="ru-RU"/>
    </w:rPr>
  </w:style>
  <w:style w:type="character" w:customStyle="1" w:styleId="711pt0">
    <w:name w:val="Основной текст (7) + 11 pt"/>
    <w:rsid w:val="003222CD"/>
    <w:rPr>
      <w:b/>
      <w:bCs/>
      <w:color w:val="000000"/>
      <w:spacing w:val="0"/>
      <w:w w:val="100"/>
      <w:position w:val="0"/>
      <w:sz w:val="22"/>
      <w:szCs w:val="22"/>
      <w:shd w:val="clear" w:color="auto" w:fill="FFFFFF"/>
      <w:lang w:val="ru-RU"/>
    </w:rPr>
  </w:style>
  <w:style w:type="character" w:customStyle="1" w:styleId="411pt0">
    <w:name w:val="Основной текст (4) + 11 pt;Полужирный"/>
    <w:rsid w:val="003222C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72">
    <w:name w:val="Основной текст (7)"/>
    <w:basedOn w:val="a"/>
    <w:link w:val="71"/>
    <w:rsid w:val="003222CD"/>
    <w:pPr>
      <w:widowControl w:val="0"/>
      <w:shd w:val="clear" w:color="auto" w:fill="FFFFFF"/>
      <w:spacing w:line="274" w:lineRule="exact"/>
      <w:jc w:val="right"/>
    </w:pPr>
    <w:rPr>
      <w:rFonts w:asciiTheme="minorHAnsi" w:eastAsiaTheme="minorHAnsi" w:hAnsiTheme="minorHAnsi" w:cstheme="minorBidi"/>
      <w:b/>
      <w:bCs/>
      <w:sz w:val="23"/>
      <w:szCs w:val="23"/>
      <w:lang w:eastAsia="en-US"/>
    </w:rPr>
  </w:style>
  <w:style w:type="character" w:customStyle="1" w:styleId="FontStyle24">
    <w:name w:val="Font Style24"/>
    <w:rsid w:val="003222CD"/>
    <w:rPr>
      <w:rFonts w:ascii="Times New Roman" w:hAnsi="Times New Roman" w:cs="Times New Roman"/>
      <w:sz w:val="22"/>
      <w:szCs w:val="22"/>
    </w:rPr>
  </w:style>
  <w:style w:type="paragraph" w:customStyle="1" w:styleId="Style15">
    <w:name w:val="Style15"/>
    <w:basedOn w:val="a"/>
    <w:rsid w:val="003222CD"/>
    <w:pPr>
      <w:widowControl w:val="0"/>
      <w:autoSpaceDE w:val="0"/>
      <w:autoSpaceDN w:val="0"/>
      <w:adjustRightInd w:val="0"/>
      <w:spacing w:line="281" w:lineRule="exact"/>
      <w:ind w:firstLine="379"/>
    </w:pPr>
  </w:style>
  <w:style w:type="paragraph" w:customStyle="1" w:styleId="Style16">
    <w:name w:val="Style16"/>
    <w:basedOn w:val="a"/>
    <w:rsid w:val="003222CD"/>
    <w:pPr>
      <w:widowControl w:val="0"/>
      <w:autoSpaceDE w:val="0"/>
      <w:autoSpaceDN w:val="0"/>
      <w:adjustRightInd w:val="0"/>
      <w:spacing w:line="278" w:lineRule="exact"/>
      <w:ind w:firstLine="533"/>
      <w:jc w:val="both"/>
    </w:pPr>
  </w:style>
  <w:style w:type="paragraph" w:customStyle="1" w:styleId="Style18">
    <w:name w:val="Style18"/>
    <w:basedOn w:val="a"/>
    <w:rsid w:val="003222CD"/>
    <w:pPr>
      <w:widowControl w:val="0"/>
      <w:autoSpaceDE w:val="0"/>
      <w:autoSpaceDN w:val="0"/>
      <w:adjustRightInd w:val="0"/>
      <w:spacing w:line="279" w:lineRule="exact"/>
      <w:ind w:firstLine="547"/>
      <w:jc w:val="both"/>
    </w:pPr>
  </w:style>
  <w:style w:type="character" w:customStyle="1" w:styleId="FontStyle27">
    <w:name w:val="Font Style27"/>
    <w:rsid w:val="003222CD"/>
    <w:rPr>
      <w:rFonts w:ascii="Times New Roman" w:hAnsi="Times New Roman" w:cs="Times New Roman"/>
      <w:b/>
      <w:bCs/>
      <w:i/>
      <w:iCs/>
      <w:sz w:val="22"/>
      <w:szCs w:val="22"/>
    </w:rPr>
  </w:style>
  <w:style w:type="paragraph" w:customStyle="1" w:styleId="Style20">
    <w:name w:val="Style20"/>
    <w:basedOn w:val="a"/>
    <w:rsid w:val="003222CD"/>
    <w:pPr>
      <w:widowControl w:val="0"/>
      <w:autoSpaceDE w:val="0"/>
      <w:autoSpaceDN w:val="0"/>
      <w:adjustRightInd w:val="0"/>
      <w:spacing w:line="279" w:lineRule="exact"/>
      <w:ind w:firstLine="600"/>
      <w:jc w:val="both"/>
    </w:pPr>
  </w:style>
  <w:style w:type="paragraph" w:customStyle="1" w:styleId="Style17">
    <w:name w:val="Style17"/>
    <w:basedOn w:val="a"/>
    <w:rsid w:val="003222CD"/>
    <w:pPr>
      <w:widowControl w:val="0"/>
      <w:autoSpaceDE w:val="0"/>
      <w:autoSpaceDN w:val="0"/>
      <w:adjustRightInd w:val="0"/>
      <w:spacing w:line="281" w:lineRule="exact"/>
      <w:ind w:firstLine="734"/>
      <w:jc w:val="both"/>
    </w:pPr>
  </w:style>
  <w:style w:type="character" w:customStyle="1" w:styleId="2100">
    <w:name w:val="Основной текст (2) + 10"/>
    <w:aliases w:val="5 pt14,Не полужирный11,Интервал 0 pt Exact"/>
    <w:rsid w:val="003222CD"/>
    <w:rPr>
      <w:rFonts w:ascii="Times New Roman" w:hAnsi="Times New Roman" w:cs="Times New Roman"/>
      <w:b/>
      <w:bCs/>
      <w:color w:val="000000"/>
      <w:spacing w:val="3"/>
      <w:w w:val="100"/>
      <w:position w:val="0"/>
      <w:sz w:val="21"/>
      <w:szCs w:val="21"/>
      <w:u w:val="none"/>
      <w:lang w:val="ru-RU" w:bidi="ar-SA"/>
    </w:rPr>
  </w:style>
  <w:style w:type="character" w:customStyle="1" w:styleId="213pt2">
    <w:name w:val="Основной текст (2) + 13 pt2"/>
    <w:aliases w:val="Не полужирный6,Курсив6"/>
    <w:rsid w:val="003222CD"/>
    <w:rPr>
      <w:rFonts w:ascii="Times New Roman" w:hAnsi="Times New Roman" w:cs="Times New Roman"/>
      <w:b/>
      <w:bCs/>
      <w:i/>
      <w:iCs/>
      <w:color w:val="000000"/>
      <w:spacing w:val="0"/>
      <w:w w:val="100"/>
      <w:position w:val="0"/>
      <w:sz w:val="26"/>
      <w:szCs w:val="26"/>
      <w:u w:val="none"/>
      <w:lang w:val="ru-RU" w:bidi="ar-SA"/>
    </w:rPr>
  </w:style>
  <w:style w:type="character" w:customStyle="1" w:styleId="213pt1">
    <w:name w:val="Основной текст (2) + 13 pt1"/>
    <w:aliases w:val="Не полужирный5,Курсив5"/>
    <w:rsid w:val="003222CD"/>
    <w:rPr>
      <w:rFonts w:ascii="Times New Roman" w:hAnsi="Times New Roman" w:cs="Times New Roman"/>
      <w:b/>
      <w:bCs/>
      <w:i/>
      <w:iCs/>
      <w:color w:val="000000"/>
      <w:spacing w:val="0"/>
      <w:w w:val="100"/>
      <w:position w:val="0"/>
      <w:sz w:val="26"/>
      <w:szCs w:val="26"/>
      <w:u w:val="none"/>
      <w:lang w:val="ru-RU" w:bidi="ar-SA"/>
    </w:rPr>
  </w:style>
  <w:style w:type="character" w:customStyle="1" w:styleId="2114">
    <w:name w:val="Основной текст (2) + 114"/>
    <w:aliases w:val="5 pt13,Не полужирный9,Основной текст + 11"/>
    <w:rsid w:val="003222CD"/>
    <w:rPr>
      <w:rFonts w:ascii="Times New Roman" w:hAnsi="Times New Roman" w:cs="Times New Roman"/>
      <w:b/>
      <w:bCs/>
      <w:color w:val="000000"/>
      <w:spacing w:val="0"/>
      <w:w w:val="100"/>
      <w:position w:val="0"/>
      <w:sz w:val="23"/>
      <w:szCs w:val="23"/>
      <w:u w:val="none"/>
      <w:lang w:bidi="ar-SA"/>
    </w:rPr>
  </w:style>
  <w:style w:type="character" w:customStyle="1" w:styleId="2123">
    <w:name w:val="Основной текст (2) + 123"/>
    <w:aliases w:val="5 pt9,Курсив3,Интервал 2 pt1,Основной текст + 119"/>
    <w:rsid w:val="003222CD"/>
    <w:rPr>
      <w:rFonts w:ascii="Times New Roman" w:hAnsi="Times New Roman" w:cs="Times New Roman"/>
      <w:b/>
      <w:bCs/>
      <w:i/>
      <w:iCs/>
      <w:color w:val="000000"/>
      <w:spacing w:val="40"/>
      <w:w w:val="100"/>
      <w:position w:val="0"/>
      <w:sz w:val="25"/>
      <w:szCs w:val="25"/>
      <w:u w:val="none"/>
      <w:lang w:val="ru-RU" w:bidi="ar-SA"/>
    </w:rPr>
  </w:style>
  <w:style w:type="character" w:customStyle="1" w:styleId="61">
    <w:name w:val="Основной текст (6)_"/>
    <w:link w:val="62"/>
    <w:locked/>
    <w:rsid w:val="003222CD"/>
    <w:rPr>
      <w:spacing w:val="10"/>
      <w:sz w:val="11"/>
      <w:szCs w:val="11"/>
      <w:shd w:val="clear" w:color="auto" w:fill="FFFFFF"/>
    </w:rPr>
  </w:style>
  <w:style w:type="character" w:customStyle="1" w:styleId="60pt">
    <w:name w:val="Основной текст (6) + Интервал 0 pt"/>
    <w:rsid w:val="003222CD"/>
    <w:rPr>
      <w:color w:val="000000"/>
      <w:spacing w:val="0"/>
      <w:w w:val="100"/>
      <w:position w:val="0"/>
      <w:sz w:val="11"/>
      <w:szCs w:val="11"/>
      <w:lang w:val="ru-RU" w:bidi="ar-SA"/>
    </w:rPr>
  </w:style>
  <w:style w:type="character" w:customStyle="1" w:styleId="6MSGothic">
    <w:name w:val="Основной текст (6) + MS Gothic"/>
    <w:aliases w:val="8,5 pt8,Интервал 0 pt,Основной текст + 118"/>
    <w:rsid w:val="003222CD"/>
    <w:rPr>
      <w:rFonts w:ascii="MS Gothic" w:eastAsia="MS Gothic" w:hAnsi="MS Gothic" w:cs="MS Gothic"/>
      <w:color w:val="000000"/>
      <w:spacing w:val="0"/>
      <w:w w:val="100"/>
      <w:position w:val="0"/>
      <w:sz w:val="17"/>
      <w:szCs w:val="17"/>
      <w:lang w:val="ru-RU" w:bidi="ar-SA"/>
    </w:rPr>
  </w:style>
  <w:style w:type="character" w:customStyle="1" w:styleId="6FranklinGothicHeavy">
    <w:name w:val="Основной текст (6) + Franklin Gothic Heavy"/>
    <w:aliases w:val="4 pt,Интервал 0 pt5"/>
    <w:rsid w:val="003222CD"/>
    <w:rPr>
      <w:rFonts w:ascii="Franklin Gothic Heavy" w:eastAsia="Times New Roman" w:hAnsi="Franklin Gothic Heavy" w:cs="Franklin Gothic Heavy"/>
      <w:color w:val="000000"/>
      <w:spacing w:val="0"/>
      <w:w w:val="100"/>
      <w:position w:val="0"/>
      <w:sz w:val="8"/>
      <w:szCs w:val="8"/>
      <w:lang w:bidi="ar-SA"/>
    </w:rPr>
  </w:style>
  <w:style w:type="character" w:customStyle="1" w:styleId="69">
    <w:name w:val="Основной текст (6) + 9"/>
    <w:aliases w:val="5 pt7,Интервал 0 pt4"/>
    <w:rsid w:val="003222CD"/>
    <w:rPr>
      <w:color w:val="000000"/>
      <w:spacing w:val="0"/>
      <w:w w:val="100"/>
      <w:position w:val="0"/>
      <w:sz w:val="19"/>
      <w:szCs w:val="19"/>
      <w:lang w:bidi="ar-SA"/>
    </w:rPr>
  </w:style>
  <w:style w:type="paragraph" w:customStyle="1" w:styleId="62">
    <w:name w:val="Основной текст (6)"/>
    <w:basedOn w:val="a"/>
    <w:link w:val="61"/>
    <w:rsid w:val="003222CD"/>
    <w:pPr>
      <w:widowControl w:val="0"/>
      <w:shd w:val="clear" w:color="auto" w:fill="FFFFFF"/>
      <w:spacing w:line="259" w:lineRule="exact"/>
      <w:jc w:val="right"/>
    </w:pPr>
    <w:rPr>
      <w:rFonts w:asciiTheme="minorHAnsi" w:eastAsiaTheme="minorHAnsi" w:hAnsiTheme="minorHAnsi" w:cstheme="minorBidi"/>
      <w:spacing w:val="10"/>
      <w:sz w:val="11"/>
      <w:szCs w:val="11"/>
      <w:lang w:eastAsia="en-US"/>
    </w:rPr>
  </w:style>
  <w:style w:type="character" w:customStyle="1" w:styleId="2111">
    <w:name w:val="Основной текст (2) + 111"/>
    <w:aliases w:val="5 pt4,Не полужирный2,Интервал -1 pt,Основной текст + 114,Интервал 50 pt1"/>
    <w:rsid w:val="003222CD"/>
    <w:rPr>
      <w:rFonts w:ascii="Times New Roman" w:hAnsi="Times New Roman" w:cs="Times New Roman"/>
      <w:b/>
      <w:bCs/>
      <w:color w:val="000000"/>
      <w:spacing w:val="-20"/>
      <w:w w:val="100"/>
      <w:position w:val="0"/>
      <w:sz w:val="23"/>
      <w:szCs w:val="23"/>
      <w:u w:val="none"/>
      <w:lang w:val="en-US" w:bidi="ar-SA"/>
    </w:rPr>
  </w:style>
  <w:style w:type="character" w:customStyle="1" w:styleId="2122">
    <w:name w:val="Основной текст (2) + 122"/>
    <w:aliases w:val="5 pt3,Курсив2,Интервал 0 pt2,Основной текст + 113"/>
    <w:rsid w:val="003222CD"/>
    <w:rPr>
      <w:rFonts w:ascii="Times New Roman" w:hAnsi="Times New Roman" w:cs="Times New Roman"/>
      <w:b/>
      <w:bCs/>
      <w:i/>
      <w:iCs/>
      <w:color w:val="000000"/>
      <w:spacing w:val="10"/>
      <w:w w:val="100"/>
      <w:position w:val="0"/>
      <w:sz w:val="25"/>
      <w:szCs w:val="25"/>
      <w:u w:val="none"/>
      <w:lang w:val="ru-RU" w:bidi="ar-SA"/>
    </w:rPr>
  </w:style>
  <w:style w:type="character" w:customStyle="1" w:styleId="2121">
    <w:name w:val="Основной текст (2) + 121"/>
    <w:aliases w:val="5 pt2,Курсив1,Интервал 0 pt1"/>
    <w:rsid w:val="003222CD"/>
    <w:rPr>
      <w:rFonts w:ascii="Times New Roman" w:hAnsi="Times New Roman" w:cs="Times New Roman"/>
      <w:b/>
      <w:bCs/>
      <w:i/>
      <w:iCs/>
      <w:color w:val="000000"/>
      <w:spacing w:val="10"/>
      <w:w w:val="100"/>
      <w:position w:val="0"/>
      <w:sz w:val="25"/>
      <w:szCs w:val="25"/>
      <w:u w:val="single"/>
      <w:lang w:val="ru-RU" w:bidi="ar-SA"/>
    </w:rPr>
  </w:style>
  <w:style w:type="character" w:customStyle="1" w:styleId="120">
    <w:name w:val="Основной текст (12)_"/>
    <w:link w:val="121"/>
    <w:locked/>
    <w:rsid w:val="003222CD"/>
    <w:rPr>
      <w:b/>
      <w:bCs/>
      <w:shd w:val="clear" w:color="auto" w:fill="FFFFFF"/>
    </w:rPr>
  </w:style>
  <w:style w:type="character" w:customStyle="1" w:styleId="110">
    <w:name w:val="Основной текст (11)_"/>
    <w:link w:val="111"/>
    <w:locked/>
    <w:rsid w:val="003222CD"/>
    <w:rPr>
      <w:b/>
      <w:bCs/>
      <w:shd w:val="clear" w:color="auto" w:fill="FFFFFF"/>
    </w:rPr>
  </w:style>
  <w:style w:type="character" w:customStyle="1" w:styleId="1111">
    <w:name w:val="Основной текст (11) + 11"/>
    <w:aliases w:val="5 pt1,Не полужирный1"/>
    <w:rsid w:val="003222CD"/>
    <w:rPr>
      <w:b/>
      <w:bCs/>
      <w:color w:val="000000"/>
      <w:spacing w:val="0"/>
      <w:w w:val="100"/>
      <w:position w:val="0"/>
      <w:sz w:val="23"/>
      <w:szCs w:val="23"/>
      <w:lang w:val="ru-RU" w:bidi="ar-SA"/>
    </w:rPr>
  </w:style>
  <w:style w:type="paragraph" w:customStyle="1" w:styleId="121">
    <w:name w:val="Основной текст (12)"/>
    <w:basedOn w:val="a"/>
    <w:link w:val="120"/>
    <w:rsid w:val="003222CD"/>
    <w:pPr>
      <w:widowControl w:val="0"/>
      <w:shd w:val="clear" w:color="auto" w:fill="FFFFFF"/>
      <w:spacing w:after="180" w:line="254" w:lineRule="exact"/>
    </w:pPr>
    <w:rPr>
      <w:rFonts w:asciiTheme="minorHAnsi" w:eastAsiaTheme="minorHAnsi" w:hAnsiTheme="minorHAnsi" w:cstheme="minorBidi"/>
      <w:b/>
      <w:bCs/>
      <w:sz w:val="22"/>
      <w:szCs w:val="22"/>
      <w:lang w:eastAsia="en-US"/>
    </w:rPr>
  </w:style>
  <w:style w:type="paragraph" w:customStyle="1" w:styleId="111">
    <w:name w:val="Основной текст (11)"/>
    <w:basedOn w:val="a"/>
    <w:link w:val="110"/>
    <w:rsid w:val="003222CD"/>
    <w:pPr>
      <w:widowControl w:val="0"/>
      <w:shd w:val="clear" w:color="auto" w:fill="FFFFFF"/>
      <w:spacing w:before="480" w:after="780" w:line="278" w:lineRule="exact"/>
      <w:jc w:val="center"/>
    </w:pPr>
    <w:rPr>
      <w:rFonts w:asciiTheme="minorHAnsi" w:eastAsiaTheme="minorHAnsi" w:hAnsiTheme="minorHAnsi" w:cstheme="minorBidi"/>
      <w:b/>
      <w:bCs/>
      <w:sz w:val="22"/>
      <w:szCs w:val="22"/>
      <w:lang w:eastAsia="en-US"/>
    </w:rPr>
  </w:style>
  <w:style w:type="character" w:customStyle="1" w:styleId="212pt">
    <w:name w:val="Основной текст (2) + 12 pt"/>
    <w:rsid w:val="003222CD"/>
    <w:rPr>
      <w:rFonts w:ascii="Times New Roman" w:hAnsi="Times New Roman" w:cs="Times New Roman"/>
      <w:color w:val="000000"/>
      <w:spacing w:val="0"/>
      <w:w w:val="100"/>
      <w:position w:val="0"/>
      <w:sz w:val="24"/>
      <w:szCs w:val="24"/>
      <w:u w:val="none"/>
      <w:lang w:val="ru-RU" w:bidi="ar-SA"/>
    </w:rPr>
  </w:style>
  <w:style w:type="character" w:customStyle="1" w:styleId="212pt2">
    <w:name w:val="Основной текст (2) + 12 pt2"/>
    <w:rsid w:val="003222CD"/>
    <w:rPr>
      <w:rFonts w:ascii="Times New Roman" w:hAnsi="Times New Roman" w:cs="Times New Roman"/>
      <w:color w:val="000000"/>
      <w:spacing w:val="0"/>
      <w:w w:val="100"/>
      <w:position w:val="0"/>
      <w:sz w:val="24"/>
      <w:szCs w:val="24"/>
      <w:u w:val="single"/>
      <w:lang w:val="en-US" w:bidi="ar-SA"/>
    </w:rPr>
  </w:style>
  <w:style w:type="character" w:customStyle="1" w:styleId="212pt1">
    <w:name w:val="Основной текст (2) + 12 pt1"/>
    <w:rsid w:val="003222CD"/>
    <w:rPr>
      <w:rFonts w:ascii="Times New Roman" w:hAnsi="Times New Roman" w:cs="Times New Roman"/>
      <w:color w:val="000000"/>
      <w:spacing w:val="0"/>
      <w:w w:val="100"/>
      <w:position w:val="0"/>
      <w:sz w:val="24"/>
      <w:szCs w:val="24"/>
      <w:u w:val="none"/>
      <w:lang w:val="ru-RU" w:bidi="ar-SA"/>
    </w:rPr>
  </w:style>
  <w:style w:type="character" w:customStyle="1" w:styleId="15">
    <w:name w:val="Основной текст1"/>
    <w:rsid w:val="003222CD"/>
    <w:rPr>
      <w:rFonts w:ascii="Times New Roman" w:hAnsi="Times New Roman" w:cs="Times New Roman"/>
      <w:b/>
      <w:bCs/>
      <w:color w:val="000000"/>
      <w:spacing w:val="0"/>
      <w:w w:val="100"/>
      <w:position w:val="0"/>
      <w:sz w:val="22"/>
      <w:szCs w:val="22"/>
      <w:u w:val="none"/>
      <w:lang w:val="ru-RU"/>
    </w:rPr>
  </w:style>
  <w:style w:type="paragraph" w:customStyle="1" w:styleId="29">
    <w:name w:val="Основной текст2"/>
    <w:basedOn w:val="a"/>
    <w:rsid w:val="003222CD"/>
    <w:pPr>
      <w:widowControl w:val="0"/>
      <w:shd w:val="clear" w:color="auto" w:fill="FFFFFF"/>
      <w:spacing w:before="480" w:after="420" w:line="278" w:lineRule="exact"/>
      <w:ind w:firstLine="780"/>
    </w:pPr>
    <w:rPr>
      <w:sz w:val="23"/>
      <w:szCs w:val="23"/>
    </w:rPr>
  </w:style>
  <w:style w:type="character" w:customStyle="1" w:styleId="FontStyle15">
    <w:name w:val="Font Style15"/>
    <w:rsid w:val="003222CD"/>
    <w:rPr>
      <w:rFonts w:ascii="Times New Roman" w:hAnsi="Times New Roman" w:cs="Times New Roman"/>
      <w:sz w:val="22"/>
      <w:szCs w:val="22"/>
    </w:rPr>
  </w:style>
  <w:style w:type="character" w:customStyle="1" w:styleId="11pt">
    <w:name w:val="Основной текст + 11 pt"/>
    <w:rsid w:val="003222CD"/>
    <w:rPr>
      <w:rFonts w:ascii="Times New Roman" w:hAnsi="Times New Roman" w:cs="Times New Roman"/>
      <w:color w:val="000000"/>
      <w:spacing w:val="0"/>
      <w:w w:val="100"/>
      <w:position w:val="0"/>
      <w:sz w:val="22"/>
      <w:szCs w:val="22"/>
      <w:u w:val="none"/>
      <w:lang w:val="ru-RU"/>
    </w:rPr>
  </w:style>
  <w:style w:type="character" w:customStyle="1" w:styleId="11pt3">
    <w:name w:val="Основной текст + 11 pt3"/>
    <w:rsid w:val="003222CD"/>
    <w:rPr>
      <w:rFonts w:ascii="Times New Roman" w:hAnsi="Times New Roman" w:cs="Times New Roman"/>
      <w:strike/>
      <w:color w:val="000000"/>
      <w:spacing w:val="0"/>
      <w:w w:val="100"/>
      <w:position w:val="0"/>
      <w:sz w:val="22"/>
      <w:szCs w:val="22"/>
      <w:u w:val="none"/>
      <w:lang w:val="ru-RU"/>
    </w:rPr>
  </w:style>
  <w:style w:type="paragraph" w:customStyle="1" w:styleId="Style21">
    <w:name w:val="Style21"/>
    <w:basedOn w:val="a"/>
    <w:rsid w:val="003222CD"/>
    <w:pPr>
      <w:widowControl w:val="0"/>
      <w:autoSpaceDE w:val="0"/>
      <w:autoSpaceDN w:val="0"/>
      <w:adjustRightInd w:val="0"/>
      <w:spacing w:line="278" w:lineRule="exact"/>
      <w:ind w:firstLine="701"/>
    </w:pPr>
  </w:style>
  <w:style w:type="paragraph" w:customStyle="1" w:styleId="Style23">
    <w:name w:val="Style23"/>
    <w:basedOn w:val="a"/>
    <w:rsid w:val="003222CD"/>
    <w:pPr>
      <w:widowControl w:val="0"/>
      <w:autoSpaceDE w:val="0"/>
      <w:autoSpaceDN w:val="0"/>
      <w:adjustRightInd w:val="0"/>
      <w:spacing w:line="282" w:lineRule="exact"/>
      <w:ind w:firstLine="778"/>
    </w:pPr>
  </w:style>
  <w:style w:type="character" w:customStyle="1" w:styleId="FontStyle33">
    <w:name w:val="Font Style33"/>
    <w:rsid w:val="003222CD"/>
    <w:rPr>
      <w:rFonts w:ascii="Corbel" w:hAnsi="Corbel" w:cs="Corbel"/>
      <w:i/>
      <w:iCs/>
      <w:spacing w:val="-10"/>
      <w:sz w:val="28"/>
      <w:szCs w:val="28"/>
    </w:rPr>
  </w:style>
  <w:style w:type="paragraph" w:customStyle="1" w:styleId="aff8">
    <w:name w:val="Прижатый влево"/>
    <w:basedOn w:val="a"/>
    <w:next w:val="a"/>
    <w:rsid w:val="003222CD"/>
    <w:pPr>
      <w:autoSpaceDE w:val="0"/>
      <w:autoSpaceDN w:val="0"/>
      <w:adjustRightInd w:val="0"/>
    </w:pPr>
    <w:rPr>
      <w:rFonts w:ascii="Arial" w:hAnsi="Arial"/>
    </w:rPr>
  </w:style>
  <w:style w:type="character" w:customStyle="1" w:styleId="FontStyle18">
    <w:name w:val="Font Style18"/>
    <w:rsid w:val="003222CD"/>
    <w:rPr>
      <w:rFonts w:ascii="Times New Roman" w:hAnsi="Times New Roman" w:cs="Times New Roman"/>
      <w:sz w:val="22"/>
      <w:szCs w:val="22"/>
    </w:rPr>
  </w:style>
  <w:style w:type="character" w:styleId="aff9">
    <w:name w:val="page number"/>
    <w:basedOn w:val="a0"/>
    <w:rsid w:val="003222CD"/>
  </w:style>
  <w:style w:type="character" w:customStyle="1" w:styleId="FontStyle29">
    <w:name w:val="Font Style29"/>
    <w:rsid w:val="003222CD"/>
    <w:rPr>
      <w:rFonts w:ascii="Times New Roman" w:hAnsi="Times New Roman" w:cs="Times New Roman"/>
      <w:spacing w:val="-20"/>
      <w:sz w:val="16"/>
      <w:szCs w:val="16"/>
    </w:rPr>
  </w:style>
  <w:style w:type="paragraph" w:customStyle="1" w:styleId="Style24">
    <w:name w:val="Style24"/>
    <w:basedOn w:val="a"/>
    <w:rsid w:val="003222CD"/>
    <w:pPr>
      <w:widowControl w:val="0"/>
      <w:autoSpaceDE w:val="0"/>
      <w:autoSpaceDN w:val="0"/>
      <w:adjustRightInd w:val="0"/>
    </w:pPr>
  </w:style>
  <w:style w:type="character" w:customStyle="1" w:styleId="FontStyle31">
    <w:name w:val="Font Style31"/>
    <w:rsid w:val="003222CD"/>
    <w:rPr>
      <w:rFonts w:ascii="Times New Roman" w:hAnsi="Times New Roman" w:cs="Times New Roman"/>
      <w:b/>
      <w:bCs/>
      <w:sz w:val="22"/>
      <w:szCs w:val="22"/>
    </w:rPr>
  </w:style>
  <w:style w:type="character" w:customStyle="1" w:styleId="Exact">
    <w:name w:val="Подпись к картинке Exact"/>
    <w:link w:val="affa"/>
    <w:rsid w:val="003222CD"/>
    <w:rPr>
      <w:b/>
      <w:bCs/>
      <w:spacing w:val="2"/>
      <w:sz w:val="18"/>
      <w:szCs w:val="18"/>
      <w:shd w:val="clear" w:color="auto" w:fill="FFFFFF"/>
    </w:rPr>
  </w:style>
  <w:style w:type="paragraph" w:customStyle="1" w:styleId="affa">
    <w:name w:val="Подпись к картинке"/>
    <w:basedOn w:val="a"/>
    <w:link w:val="Exact"/>
    <w:rsid w:val="003222CD"/>
    <w:pPr>
      <w:widowControl w:val="0"/>
      <w:shd w:val="clear" w:color="auto" w:fill="FFFFFF"/>
      <w:spacing w:line="0" w:lineRule="atLeast"/>
    </w:pPr>
    <w:rPr>
      <w:rFonts w:asciiTheme="minorHAnsi" w:eastAsiaTheme="minorHAnsi" w:hAnsiTheme="minorHAnsi" w:cstheme="minorBidi"/>
      <w:b/>
      <w:bCs/>
      <w:spacing w:val="2"/>
      <w:sz w:val="18"/>
      <w:szCs w:val="18"/>
      <w:lang w:eastAsia="en-US"/>
    </w:rPr>
  </w:style>
  <w:style w:type="paragraph" w:customStyle="1" w:styleId="35">
    <w:name w:val="Основной текст3"/>
    <w:basedOn w:val="a"/>
    <w:rsid w:val="003222CD"/>
    <w:pPr>
      <w:widowControl w:val="0"/>
      <w:shd w:val="clear" w:color="auto" w:fill="FFFFFF"/>
      <w:spacing w:after="60" w:line="0" w:lineRule="atLeast"/>
    </w:pPr>
    <w:rPr>
      <w:sz w:val="22"/>
      <w:szCs w:val="22"/>
    </w:rPr>
  </w:style>
  <w:style w:type="character" w:customStyle="1" w:styleId="FontStyle37">
    <w:name w:val="Font Style37"/>
    <w:rsid w:val="003222CD"/>
    <w:rPr>
      <w:rFonts w:ascii="Times New Roman" w:hAnsi="Times New Roman" w:cs="Times New Roman"/>
      <w:sz w:val="22"/>
      <w:szCs w:val="22"/>
    </w:rPr>
  </w:style>
  <w:style w:type="character" w:customStyle="1" w:styleId="FontStyle36">
    <w:name w:val="Font Style36"/>
    <w:rsid w:val="003222CD"/>
    <w:rPr>
      <w:rFonts w:ascii="Times New Roman" w:hAnsi="Times New Roman" w:cs="Times New Roman"/>
      <w:smallCaps/>
      <w:spacing w:val="30"/>
      <w:sz w:val="14"/>
      <w:szCs w:val="14"/>
    </w:rPr>
  </w:style>
  <w:style w:type="character" w:customStyle="1" w:styleId="FontStyle42">
    <w:name w:val="Font Style42"/>
    <w:rsid w:val="003222CD"/>
    <w:rPr>
      <w:rFonts w:ascii="Times New Roman" w:hAnsi="Times New Roman" w:cs="Times New Roman"/>
      <w:b/>
      <w:bCs/>
      <w:sz w:val="22"/>
      <w:szCs w:val="22"/>
    </w:rPr>
  </w:style>
  <w:style w:type="paragraph" w:customStyle="1" w:styleId="Style19">
    <w:name w:val="Style19"/>
    <w:basedOn w:val="a"/>
    <w:rsid w:val="003222CD"/>
    <w:pPr>
      <w:widowControl w:val="0"/>
      <w:autoSpaceDE w:val="0"/>
      <w:autoSpaceDN w:val="0"/>
      <w:adjustRightInd w:val="0"/>
      <w:spacing w:line="280" w:lineRule="exact"/>
      <w:ind w:firstLine="595"/>
      <w:jc w:val="both"/>
    </w:pPr>
  </w:style>
  <w:style w:type="character" w:customStyle="1" w:styleId="FontStyle32">
    <w:name w:val="Font Style32"/>
    <w:rsid w:val="003222CD"/>
    <w:rPr>
      <w:rFonts w:ascii="Candara" w:hAnsi="Candara" w:cs="Candara"/>
      <w:smallCaps/>
      <w:spacing w:val="20"/>
      <w:sz w:val="20"/>
      <w:szCs w:val="20"/>
    </w:rPr>
  </w:style>
  <w:style w:type="character" w:customStyle="1" w:styleId="FontStyle47">
    <w:name w:val="Font Style47"/>
    <w:rsid w:val="003222CD"/>
    <w:rPr>
      <w:rFonts w:ascii="Times New Roman" w:hAnsi="Times New Roman" w:cs="Times New Roman"/>
      <w:sz w:val="22"/>
      <w:szCs w:val="22"/>
    </w:rPr>
  </w:style>
  <w:style w:type="character" w:customStyle="1" w:styleId="FontStyle49">
    <w:name w:val="Font Style49"/>
    <w:rsid w:val="003222CD"/>
    <w:rPr>
      <w:rFonts w:ascii="Times New Roman" w:hAnsi="Times New Roman" w:cs="Times New Roman"/>
      <w:b/>
      <w:bCs/>
      <w:sz w:val="22"/>
      <w:szCs w:val="22"/>
    </w:rPr>
  </w:style>
  <w:style w:type="paragraph" w:customStyle="1" w:styleId="Style26">
    <w:name w:val="Style26"/>
    <w:basedOn w:val="a"/>
    <w:rsid w:val="003222CD"/>
    <w:pPr>
      <w:widowControl w:val="0"/>
      <w:autoSpaceDE w:val="0"/>
      <w:autoSpaceDN w:val="0"/>
      <w:adjustRightInd w:val="0"/>
    </w:pPr>
  </w:style>
  <w:style w:type="paragraph" w:customStyle="1" w:styleId="Style27">
    <w:name w:val="Style27"/>
    <w:basedOn w:val="a"/>
    <w:rsid w:val="003222CD"/>
    <w:pPr>
      <w:widowControl w:val="0"/>
      <w:autoSpaceDE w:val="0"/>
      <w:autoSpaceDN w:val="0"/>
      <w:adjustRightInd w:val="0"/>
    </w:pPr>
  </w:style>
  <w:style w:type="character" w:customStyle="1" w:styleId="FontStyle68">
    <w:name w:val="Font Style68"/>
    <w:rsid w:val="003222CD"/>
    <w:rPr>
      <w:rFonts w:ascii="Times New Roman" w:hAnsi="Times New Roman" w:cs="Times New Roman"/>
      <w:sz w:val="22"/>
      <w:szCs w:val="22"/>
    </w:rPr>
  </w:style>
  <w:style w:type="paragraph" w:customStyle="1" w:styleId="Style30">
    <w:name w:val="Style30"/>
    <w:basedOn w:val="a"/>
    <w:rsid w:val="003222CD"/>
    <w:pPr>
      <w:widowControl w:val="0"/>
      <w:autoSpaceDE w:val="0"/>
      <w:autoSpaceDN w:val="0"/>
      <w:adjustRightInd w:val="0"/>
    </w:pPr>
  </w:style>
  <w:style w:type="paragraph" w:customStyle="1" w:styleId="Style31">
    <w:name w:val="Style31"/>
    <w:basedOn w:val="a"/>
    <w:rsid w:val="003222CD"/>
    <w:pPr>
      <w:widowControl w:val="0"/>
      <w:autoSpaceDE w:val="0"/>
      <w:autoSpaceDN w:val="0"/>
      <w:adjustRightInd w:val="0"/>
    </w:pPr>
  </w:style>
  <w:style w:type="paragraph" w:customStyle="1" w:styleId="Style33">
    <w:name w:val="Style33"/>
    <w:basedOn w:val="a"/>
    <w:rsid w:val="003222CD"/>
    <w:pPr>
      <w:widowControl w:val="0"/>
      <w:autoSpaceDE w:val="0"/>
      <w:autoSpaceDN w:val="0"/>
      <w:adjustRightInd w:val="0"/>
    </w:pPr>
  </w:style>
  <w:style w:type="paragraph" w:customStyle="1" w:styleId="Style37">
    <w:name w:val="Style37"/>
    <w:basedOn w:val="a"/>
    <w:rsid w:val="003222CD"/>
    <w:pPr>
      <w:widowControl w:val="0"/>
      <w:autoSpaceDE w:val="0"/>
      <w:autoSpaceDN w:val="0"/>
      <w:adjustRightInd w:val="0"/>
    </w:pPr>
  </w:style>
  <w:style w:type="paragraph" w:customStyle="1" w:styleId="Style38">
    <w:name w:val="Style38"/>
    <w:basedOn w:val="a"/>
    <w:rsid w:val="003222CD"/>
    <w:pPr>
      <w:widowControl w:val="0"/>
      <w:autoSpaceDE w:val="0"/>
      <w:autoSpaceDN w:val="0"/>
      <w:adjustRightInd w:val="0"/>
    </w:pPr>
  </w:style>
  <w:style w:type="character" w:customStyle="1" w:styleId="FontStyle51">
    <w:name w:val="Font Style51"/>
    <w:rsid w:val="003222CD"/>
    <w:rPr>
      <w:rFonts w:ascii="Times New Roman" w:hAnsi="Times New Roman" w:cs="Times New Roman"/>
      <w:b/>
      <w:bCs/>
      <w:sz w:val="22"/>
      <w:szCs w:val="22"/>
    </w:rPr>
  </w:style>
  <w:style w:type="paragraph" w:customStyle="1" w:styleId="Style41">
    <w:name w:val="Style41"/>
    <w:basedOn w:val="a"/>
    <w:rsid w:val="003222CD"/>
    <w:pPr>
      <w:widowControl w:val="0"/>
      <w:autoSpaceDE w:val="0"/>
      <w:autoSpaceDN w:val="0"/>
      <w:adjustRightInd w:val="0"/>
    </w:pPr>
  </w:style>
  <w:style w:type="paragraph" w:customStyle="1" w:styleId="Style43">
    <w:name w:val="Style43"/>
    <w:basedOn w:val="a"/>
    <w:rsid w:val="003222CD"/>
    <w:pPr>
      <w:widowControl w:val="0"/>
      <w:autoSpaceDE w:val="0"/>
      <w:autoSpaceDN w:val="0"/>
      <w:adjustRightInd w:val="0"/>
    </w:pPr>
  </w:style>
  <w:style w:type="paragraph" w:customStyle="1" w:styleId="Style44">
    <w:name w:val="Style44"/>
    <w:basedOn w:val="a"/>
    <w:rsid w:val="003222CD"/>
    <w:pPr>
      <w:widowControl w:val="0"/>
      <w:autoSpaceDE w:val="0"/>
      <w:autoSpaceDN w:val="0"/>
      <w:adjustRightInd w:val="0"/>
    </w:pPr>
  </w:style>
  <w:style w:type="character" w:customStyle="1" w:styleId="FontStyle52">
    <w:name w:val="Font Style52"/>
    <w:rsid w:val="003222CD"/>
    <w:rPr>
      <w:rFonts w:ascii="Times New Roman" w:hAnsi="Times New Roman" w:cs="Times New Roman"/>
      <w:b/>
      <w:bCs/>
      <w:i/>
      <w:iCs/>
      <w:sz w:val="18"/>
      <w:szCs w:val="18"/>
    </w:rPr>
  </w:style>
  <w:style w:type="character" w:customStyle="1" w:styleId="FontStyle53">
    <w:name w:val="Font Style53"/>
    <w:rsid w:val="003222CD"/>
    <w:rPr>
      <w:rFonts w:ascii="Times New Roman" w:hAnsi="Times New Roman" w:cs="Times New Roman"/>
      <w:i/>
      <w:iCs/>
      <w:spacing w:val="-30"/>
      <w:sz w:val="26"/>
      <w:szCs w:val="26"/>
    </w:rPr>
  </w:style>
  <w:style w:type="character" w:customStyle="1" w:styleId="FontStyle59">
    <w:name w:val="Font Style59"/>
    <w:rsid w:val="003222CD"/>
    <w:rPr>
      <w:rFonts w:ascii="Times New Roman" w:hAnsi="Times New Roman" w:cs="Times New Roman"/>
      <w:b/>
      <w:bCs/>
      <w:i/>
      <w:iCs/>
      <w:spacing w:val="-20"/>
      <w:sz w:val="22"/>
      <w:szCs w:val="22"/>
    </w:rPr>
  </w:style>
  <w:style w:type="character" w:customStyle="1" w:styleId="FontStyle54">
    <w:name w:val="Font Style54"/>
    <w:rsid w:val="003222CD"/>
    <w:rPr>
      <w:rFonts w:ascii="Times New Roman" w:hAnsi="Times New Roman" w:cs="Times New Roman"/>
      <w:i/>
      <w:iCs/>
      <w:sz w:val="22"/>
      <w:szCs w:val="22"/>
    </w:rPr>
  </w:style>
  <w:style w:type="character" w:customStyle="1" w:styleId="FontStyle55">
    <w:name w:val="Font Style55"/>
    <w:rsid w:val="003222CD"/>
    <w:rPr>
      <w:rFonts w:ascii="Times New Roman" w:hAnsi="Times New Roman" w:cs="Times New Roman"/>
      <w:i/>
      <w:iCs/>
      <w:sz w:val="20"/>
      <w:szCs w:val="20"/>
    </w:rPr>
  </w:style>
  <w:style w:type="character" w:customStyle="1" w:styleId="FontStyle56">
    <w:name w:val="Font Style56"/>
    <w:rsid w:val="003222CD"/>
    <w:rPr>
      <w:rFonts w:ascii="Times New Roman" w:hAnsi="Times New Roman" w:cs="Times New Roman"/>
      <w:i/>
      <w:iCs/>
      <w:sz w:val="26"/>
      <w:szCs w:val="26"/>
    </w:rPr>
  </w:style>
  <w:style w:type="character" w:customStyle="1" w:styleId="FontStyle62">
    <w:name w:val="Font Style62"/>
    <w:rsid w:val="003222CD"/>
    <w:rPr>
      <w:rFonts w:ascii="Times New Roman" w:hAnsi="Times New Roman" w:cs="Times New Roman"/>
      <w:sz w:val="24"/>
      <w:szCs w:val="24"/>
    </w:rPr>
  </w:style>
  <w:style w:type="paragraph" w:customStyle="1" w:styleId="Style34">
    <w:name w:val="Style34"/>
    <w:basedOn w:val="a"/>
    <w:rsid w:val="003222CD"/>
    <w:pPr>
      <w:widowControl w:val="0"/>
      <w:autoSpaceDE w:val="0"/>
      <w:autoSpaceDN w:val="0"/>
      <w:adjustRightInd w:val="0"/>
    </w:pPr>
  </w:style>
  <w:style w:type="paragraph" w:customStyle="1" w:styleId="Style42">
    <w:name w:val="Style42"/>
    <w:basedOn w:val="a"/>
    <w:rsid w:val="003222CD"/>
    <w:pPr>
      <w:widowControl w:val="0"/>
      <w:autoSpaceDE w:val="0"/>
      <w:autoSpaceDN w:val="0"/>
      <w:adjustRightInd w:val="0"/>
    </w:pPr>
  </w:style>
  <w:style w:type="character" w:customStyle="1" w:styleId="FontStyle67">
    <w:name w:val="Font Style67"/>
    <w:rsid w:val="003222CD"/>
    <w:rPr>
      <w:rFonts w:ascii="Times New Roman" w:hAnsi="Times New Roman" w:cs="Times New Roman"/>
      <w:b/>
      <w:bCs/>
      <w:sz w:val="18"/>
      <w:szCs w:val="18"/>
    </w:rPr>
  </w:style>
  <w:style w:type="paragraph" w:customStyle="1" w:styleId="Style40">
    <w:name w:val="Style40"/>
    <w:basedOn w:val="a"/>
    <w:rsid w:val="003222CD"/>
    <w:pPr>
      <w:widowControl w:val="0"/>
      <w:autoSpaceDE w:val="0"/>
      <w:autoSpaceDN w:val="0"/>
      <w:adjustRightInd w:val="0"/>
    </w:pPr>
  </w:style>
  <w:style w:type="paragraph" w:customStyle="1" w:styleId="Style45">
    <w:name w:val="Style45"/>
    <w:basedOn w:val="a"/>
    <w:rsid w:val="003222CD"/>
    <w:pPr>
      <w:widowControl w:val="0"/>
      <w:autoSpaceDE w:val="0"/>
      <w:autoSpaceDN w:val="0"/>
      <w:adjustRightInd w:val="0"/>
    </w:pPr>
  </w:style>
  <w:style w:type="character" w:customStyle="1" w:styleId="FontStyle71">
    <w:name w:val="Font Style71"/>
    <w:rsid w:val="003222CD"/>
    <w:rPr>
      <w:rFonts w:ascii="Times New Roman" w:hAnsi="Times New Roman" w:cs="Times New Roman"/>
      <w:smallCaps/>
      <w:sz w:val="26"/>
      <w:szCs w:val="26"/>
    </w:rPr>
  </w:style>
  <w:style w:type="character" w:customStyle="1" w:styleId="10pt">
    <w:name w:val="Основной текст + 10 pt"/>
    <w:rsid w:val="003222CD"/>
    <w:rPr>
      <w:rFonts w:ascii="Times New Roman" w:hAnsi="Times New Roman" w:cs="Times New Roman"/>
      <w:color w:val="000000"/>
      <w:spacing w:val="3"/>
      <w:w w:val="100"/>
      <w:position w:val="0"/>
      <w:sz w:val="20"/>
      <w:szCs w:val="20"/>
      <w:u w:val="none"/>
      <w:lang w:val="ru-RU" w:bidi="ar-SA"/>
    </w:rPr>
  </w:style>
  <w:style w:type="character" w:customStyle="1" w:styleId="0pt">
    <w:name w:val="Основной текст + Интервал 0 pt"/>
    <w:rsid w:val="003222CD"/>
    <w:rPr>
      <w:rFonts w:ascii="Times New Roman" w:hAnsi="Times New Roman" w:cs="Times New Roman"/>
      <w:color w:val="000000"/>
      <w:spacing w:val="2"/>
      <w:w w:val="100"/>
      <w:position w:val="0"/>
      <w:sz w:val="21"/>
      <w:szCs w:val="21"/>
      <w:u w:val="none"/>
      <w:lang w:val="ru-RU" w:bidi="ar-SA"/>
    </w:rPr>
  </w:style>
  <w:style w:type="character" w:customStyle="1" w:styleId="CenturySchoolbook">
    <w:name w:val="Основной текст + Century Schoolbook"/>
    <w:aliases w:val="9,5 pt11,Интервал 0 pt15,Основной текст + 1111"/>
    <w:rsid w:val="003222CD"/>
    <w:rPr>
      <w:rFonts w:ascii="Century Schoolbook" w:eastAsia="Times New Roman" w:hAnsi="Century Schoolbook" w:cs="Century Schoolbook"/>
      <w:color w:val="000000"/>
      <w:spacing w:val="2"/>
      <w:w w:val="100"/>
      <w:position w:val="0"/>
      <w:sz w:val="19"/>
      <w:szCs w:val="19"/>
      <w:u w:val="none"/>
      <w:lang w:val="ru-RU" w:bidi="ar-SA"/>
    </w:rPr>
  </w:style>
  <w:style w:type="character" w:customStyle="1" w:styleId="0pt1">
    <w:name w:val="Основной текст + Интервал 0 pt1"/>
    <w:rsid w:val="003222CD"/>
    <w:rPr>
      <w:rFonts w:ascii="Times New Roman" w:hAnsi="Times New Roman" w:cs="Times New Roman"/>
      <w:color w:val="000000"/>
      <w:spacing w:val="1"/>
      <w:w w:val="100"/>
      <w:position w:val="0"/>
      <w:sz w:val="21"/>
      <w:szCs w:val="21"/>
      <w:u w:val="none"/>
      <w:lang w:val="ru-RU" w:bidi="ar-SA"/>
    </w:rPr>
  </w:style>
  <w:style w:type="character" w:customStyle="1" w:styleId="1112">
    <w:name w:val="Основной текст + 1112"/>
    <w:aliases w:val="5 pt12,Полужирный2"/>
    <w:rsid w:val="003222CD"/>
    <w:rPr>
      <w:rFonts w:ascii="Times New Roman" w:hAnsi="Times New Roman" w:cs="Times New Roman"/>
      <w:b/>
      <w:bCs/>
      <w:color w:val="000000"/>
      <w:spacing w:val="0"/>
      <w:w w:val="100"/>
      <w:position w:val="0"/>
      <w:sz w:val="23"/>
      <w:szCs w:val="23"/>
      <w:u w:val="none"/>
      <w:lang w:val="ru-RU"/>
    </w:rPr>
  </w:style>
  <w:style w:type="character" w:customStyle="1" w:styleId="1110">
    <w:name w:val="Основной текст + 1110"/>
    <w:aliases w:val="5 pt10,Полужирный1"/>
    <w:rsid w:val="003222CD"/>
    <w:rPr>
      <w:rFonts w:ascii="Times New Roman" w:hAnsi="Times New Roman" w:cs="Times New Roman"/>
      <w:b/>
      <w:bCs/>
      <w:color w:val="000000"/>
      <w:spacing w:val="0"/>
      <w:w w:val="100"/>
      <w:position w:val="0"/>
      <w:sz w:val="23"/>
      <w:szCs w:val="23"/>
      <w:u w:val="none"/>
      <w:lang w:val="ru-RU"/>
    </w:rPr>
  </w:style>
  <w:style w:type="character" w:customStyle="1" w:styleId="116">
    <w:name w:val="Основной текст + 116"/>
    <w:aliases w:val="5 pt6"/>
    <w:rsid w:val="003222CD"/>
    <w:rPr>
      <w:rFonts w:ascii="Times New Roman" w:hAnsi="Times New Roman" w:cs="Times New Roman"/>
      <w:color w:val="000000"/>
      <w:spacing w:val="0"/>
      <w:w w:val="100"/>
      <w:position w:val="0"/>
      <w:sz w:val="23"/>
      <w:szCs w:val="23"/>
      <w:u w:val="none"/>
      <w:lang w:val="ru-RU"/>
    </w:rPr>
  </w:style>
  <w:style w:type="character" w:customStyle="1" w:styleId="115">
    <w:name w:val="Основной текст + 115"/>
    <w:aliases w:val="5 pt5,Интервал 50 pt"/>
    <w:rsid w:val="003222CD"/>
    <w:rPr>
      <w:rFonts w:ascii="Times New Roman" w:hAnsi="Times New Roman" w:cs="Times New Roman"/>
      <w:color w:val="000000"/>
      <w:spacing w:val="1000"/>
      <w:w w:val="100"/>
      <w:position w:val="0"/>
      <w:sz w:val="23"/>
      <w:szCs w:val="23"/>
      <w:u w:val="none"/>
      <w:lang w:val="ru-RU"/>
    </w:rPr>
  </w:style>
  <w:style w:type="character" w:customStyle="1" w:styleId="affb">
    <w:name w:val="Основной текст + Малые прописные"/>
    <w:rsid w:val="003222CD"/>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paragraph" w:customStyle="1" w:styleId="51">
    <w:name w:val="Основной текст5"/>
    <w:basedOn w:val="a"/>
    <w:rsid w:val="003222CD"/>
    <w:pPr>
      <w:widowControl w:val="0"/>
      <w:shd w:val="clear" w:color="auto" w:fill="FFFFFF"/>
      <w:spacing w:line="283" w:lineRule="exact"/>
      <w:ind w:hanging="420"/>
      <w:jc w:val="center"/>
    </w:pPr>
    <w:rPr>
      <w:color w:val="000000"/>
      <w:sz w:val="22"/>
      <w:szCs w:val="22"/>
    </w:rPr>
  </w:style>
  <w:style w:type="character" w:customStyle="1" w:styleId="81">
    <w:name w:val="Основной текст (8)_"/>
    <w:link w:val="82"/>
    <w:rsid w:val="003222CD"/>
    <w:rPr>
      <w:shd w:val="clear" w:color="auto" w:fill="FFFFFF"/>
    </w:rPr>
  </w:style>
  <w:style w:type="paragraph" w:customStyle="1" w:styleId="82">
    <w:name w:val="Основной текст (8)"/>
    <w:basedOn w:val="a"/>
    <w:link w:val="81"/>
    <w:rsid w:val="003222CD"/>
    <w:pPr>
      <w:widowControl w:val="0"/>
      <w:shd w:val="clear" w:color="auto" w:fill="FFFFFF"/>
      <w:spacing w:line="278" w:lineRule="exact"/>
      <w:jc w:val="center"/>
    </w:pPr>
    <w:rPr>
      <w:rFonts w:asciiTheme="minorHAnsi" w:eastAsiaTheme="minorHAnsi" w:hAnsiTheme="minorHAnsi" w:cstheme="minorBidi"/>
      <w:sz w:val="22"/>
      <w:szCs w:val="22"/>
      <w:lang w:eastAsia="en-US"/>
    </w:rPr>
  </w:style>
  <w:style w:type="paragraph" w:customStyle="1" w:styleId="FORMATTEXT">
    <w:name w:val=".FORMATTEXT"/>
    <w:uiPriority w:val="99"/>
    <w:rsid w:val="003222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BB72DA"/>
  </w:style>
  <w:style w:type="paragraph" w:customStyle="1" w:styleId="formattext0">
    <w:name w:val="formattext"/>
    <w:basedOn w:val="a"/>
    <w:rsid w:val="00000D3A"/>
    <w:pPr>
      <w:spacing w:before="100" w:beforeAutospacing="1" w:after="100" w:afterAutospacing="1"/>
    </w:pPr>
  </w:style>
  <w:style w:type="character" w:customStyle="1" w:styleId="match">
    <w:name w:val="match"/>
    <w:rsid w:val="00000D3A"/>
  </w:style>
  <w:style w:type="paragraph" w:customStyle="1" w:styleId="headertext">
    <w:name w:val="headertext"/>
    <w:basedOn w:val="a"/>
    <w:rsid w:val="00313A6D"/>
    <w:pPr>
      <w:spacing w:before="100" w:beforeAutospacing="1" w:after="100" w:afterAutospacing="1"/>
    </w:pPr>
  </w:style>
  <w:style w:type="character" w:customStyle="1" w:styleId="Internetlink">
    <w:name w:val="Internet link"/>
    <w:rsid w:val="001C0740"/>
    <w:rPr>
      <w:color w:val="000080"/>
      <w:u w:val="single"/>
    </w:rPr>
  </w:style>
  <w:style w:type="character" w:customStyle="1" w:styleId="comment">
    <w:name w:val="comment"/>
    <w:basedOn w:val="a0"/>
    <w:rsid w:val="001C0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2CD"/>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3222CD"/>
    <w:pPr>
      <w:keepNext/>
      <w:jc w:val="both"/>
      <w:outlineLvl w:val="1"/>
    </w:pPr>
    <w:rPr>
      <w:sz w:val="28"/>
    </w:rPr>
  </w:style>
  <w:style w:type="paragraph" w:styleId="3">
    <w:name w:val="heading 3"/>
    <w:basedOn w:val="a"/>
    <w:next w:val="a"/>
    <w:link w:val="30"/>
    <w:qFormat/>
    <w:rsid w:val="003222CD"/>
    <w:pPr>
      <w:keepNext/>
      <w:jc w:val="center"/>
      <w:outlineLvl w:val="2"/>
    </w:pPr>
    <w:rPr>
      <w:b/>
      <w:szCs w:val="20"/>
      <w:lang w:eastAsia="en-US"/>
    </w:rPr>
  </w:style>
  <w:style w:type="paragraph" w:styleId="4">
    <w:name w:val="heading 4"/>
    <w:basedOn w:val="a"/>
    <w:next w:val="a"/>
    <w:link w:val="40"/>
    <w:qFormat/>
    <w:rsid w:val="003222CD"/>
    <w:pPr>
      <w:keepNext/>
      <w:pBdr>
        <w:bottom w:val="double" w:sz="6" w:space="1" w:color="auto"/>
      </w:pBdr>
      <w:jc w:val="right"/>
      <w:outlineLvl w:val="3"/>
    </w:pPr>
    <w:rPr>
      <w:b/>
      <w:i/>
      <w:szCs w:val="20"/>
      <w:u w:val="single"/>
      <w:lang w:eastAsia="en-US"/>
    </w:rPr>
  </w:style>
  <w:style w:type="paragraph" w:styleId="5">
    <w:name w:val="heading 5"/>
    <w:basedOn w:val="a"/>
    <w:next w:val="a"/>
    <w:link w:val="50"/>
    <w:unhideWhenUsed/>
    <w:qFormat/>
    <w:rsid w:val="003222CD"/>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222CD"/>
    <w:pPr>
      <w:spacing w:before="240" w:after="60"/>
      <w:outlineLvl w:val="5"/>
    </w:pPr>
    <w:rPr>
      <w:rFonts w:ascii="Calibri" w:hAnsi="Calibri"/>
      <w:b/>
      <w:bCs/>
      <w:sz w:val="22"/>
      <w:szCs w:val="22"/>
    </w:rPr>
  </w:style>
  <w:style w:type="paragraph" w:styleId="7">
    <w:name w:val="heading 7"/>
    <w:basedOn w:val="a"/>
    <w:next w:val="a"/>
    <w:link w:val="70"/>
    <w:qFormat/>
    <w:rsid w:val="003222CD"/>
    <w:pPr>
      <w:spacing w:before="240" w:after="60"/>
      <w:outlineLvl w:val="6"/>
    </w:pPr>
    <w:rPr>
      <w:lang w:eastAsia="en-US"/>
    </w:rPr>
  </w:style>
  <w:style w:type="paragraph" w:styleId="8">
    <w:name w:val="heading 8"/>
    <w:basedOn w:val="a"/>
    <w:next w:val="a"/>
    <w:link w:val="80"/>
    <w:qFormat/>
    <w:rsid w:val="003222CD"/>
    <w:pPr>
      <w:spacing w:before="240" w:after="60"/>
      <w:outlineLvl w:val="7"/>
    </w:pPr>
    <w:rPr>
      <w:i/>
      <w:iCs/>
      <w:lang w:eastAsia="en-US"/>
    </w:rPr>
  </w:style>
  <w:style w:type="paragraph" w:styleId="9">
    <w:name w:val="heading 9"/>
    <w:basedOn w:val="a"/>
    <w:next w:val="a"/>
    <w:link w:val="90"/>
    <w:qFormat/>
    <w:rsid w:val="003222CD"/>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2426F"/>
    <w:pPr>
      <w:spacing w:after="0" w:line="240" w:lineRule="auto"/>
    </w:pPr>
  </w:style>
  <w:style w:type="paragraph" w:customStyle="1" w:styleId="ConsNonformat">
    <w:name w:val="ConsNonformat"/>
    <w:rsid w:val="0022426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2426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Normal">
    <w:name w:val="ConsNormal"/>
    <w:rsid w:val="0022426F"/>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4D71D1"/>
    <w:pPr>
      <w:jc w:val="center"/>
    </w:pPr>
    <w:rPr>
      <w:b/>
      <w:szCs w:val="20"/>
    </w:rPr>
  </w:style>
  <w:style w:type="character" w:customStyle="1" w:styleId="a6">
    <w:name w:val="Название Знак"/>
    <w:basedOn w:val="a0"/>
    <w:link w:val="a5"/>
    <w:uiPriority w:val="10"/>
    <w:rsid w:val="004D71D1"/>
    <w:rPr>
      <w:rFonts w:ascii="Times New Roman" w:eastAsia="Times New Roman" w:hAnsi="Times New Roman" w:cs="Times New Roman"/>
      <w:b/>
      <w:sz w:val="24"/>
      <w:szCs w:val="20"/>
      <w:lang w:eastAsia="ru-RU"/>
    </w:rPr>
  </w:style>
  <w:style w:type="character" w:styleId="a7">
    <w:name w:val="Hyperlink"/>
    <w:basedOn w:val="a0"/>
    <w:unhideWhenUsed/>
    <w:rsid w:val="00134259"/>
    <w:rPr>
      <w:color w:val="0000FF" w:themeColor="hyperlink"/>
      <w:u w:val="single"/>
    </w:rPr>
  </w:style>
  <w:style w:type="character" w:customStyle="1" w:styleId="10">
    <w:name w:val="Заголовок 1 Знак"/>
    <w:basedOn w:val="a0"/>
    <w:link w:val="1"/>
    <w:rsid w:val="003222CD"/>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3222C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222CD"/>
    <w:rPr>
      <w:rFonts w:ascii="Times New Roman" w:eastAsia="Times New Roman" w:hAnsi="Times New Roman" w:cs="Times New Roman"/>
      <w:b/>
      <w:sz w:val="24"/>
      <w:szCs w:val="20"/>
    </w:rPr>
  </w:style>
  <w:style w:type="character" w:customStyle="1" w:styleId="40">
    <w:name w:val="Заголовок 4 Знак"/>
    <w:basedOn w:val="a0"/>
    <w:link w:val="4"/>
    <w:rsid w:val="003222CD"/>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3222CD"/>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222CD"/>
    <w:rPr>
      <w:rFonts w:ascii="Calibri" w:eastAsia="Times New Roman" w:hAnsi="Calibri" w:cs="Times New Roman"/>
      <w:b/>
      <w:bCs/>
      <w:lang w:eastAsia="ru-RU"/>
    </w:rPr>
  </w:style>
  <w:style w:type="character" w:customStyle="1" w:styleId="70">
    <w:name w:val="Заголовок 7 Знак"/>
    <w:basedOn w:val="a0"/>
    <w:link w:val="7"/>
    <w:rsid w:val="003222CD"/>
    <w:rPr>
      <w:rFonts w:ascii="Times New Roman" w:eastAsia="Times New Roman" w:hAnsi="Times New Roman" w:cs="Times New Roman"/>
      <w:sz w:val="24"/>
      <w:szCs w:val="24"/>
    </w:rPr>
  </w:style>
  <w:style w:type="character" w:customStyle="1" w:styleId="80">
    <w:name w:val="Заголовок 8 Знак"/>
    <w:basedOn w:val="a0"/>
    <w:link w:val="8"/>
    <w:rsid w:val="003222CD"/>
    <w:rPr>
      <w:rFonts w:ascii="Times New Roman" w:eastAsia="Times New Roman" w:hAnsi="Times New Roman" w:cs="Times New Roman"/>
      <w:i/>
      <w:iCs/>
      <w:sz w:val="24"/>
      <w:szCs w:val="24"/>
    </w:rPr>
  </w:style>
  <w:style w:type="character" w:customStyle="1" w:styleId="90">
    <w:name w:val="Заголовок 9 Знак"/>
    <w:basedOn w:val="a0"/>
    <w:link w:val="9"/>
    <w:rsid w:val="003222CD"/>
    <w:rPr>
      <w:rFonts w:ascii="Arial" w:eastAsia="Times New Roman" w:hAnsi="Arial" w:cs="Arial"/>
    </w:rPr>
  </w:style>
  <w:style w:type="paragraph" w:styleId="a8">
    <w:name w:val="header"/>
    <w:basedOn w:val="a"/>
    <w:link w:val="a9"/>
    <w:unhideWhenUsed/>
    <w:rsid w:val="003222CD"/>
    <w:pPr>
      <w:tabs>
        <w:tab w:val="center" w:pos="4677"/>
        <w:tab w:val="right" w:pos="9355"/>
      </w:tabs>
    </w:pPr>
  </w:style>
  <w:style w:type="character" w:customStyle="1" w:styleId="a9">
    <w:name w:val="Верхний колонтитул Знак"/>
    <w:basedOn w:val="a0"/>
    <w:link w:val="a8"/>
    <w:rsid w:val="003222C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222CD"/>
    <w:pPr>
      <w:tabs>
        <w:tab w:val="center" w:pos="4677"/>
        <w:tab w:val="right" w:pos="9355"/>
      </w:tabs>
    </w:pPr>
  </w:style>
  <w:style w:type="character" w:customStyle="1" w:styleId="ab">
    <w:name w:val="Нижний колонтитул Знак"/>
    <w:basedOn w:val="a0"/>
    <w:link w:val="aa"/>
    <w:uiPriority w:val="99"/>
    <w:rsid w:val="003222CD"/>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3222CD"/>
    <w:rPr>
      <w:rFonts w:ascii="Tahoma" w:hAnsi="Tahoma" w:cs="Tahoma"/>
      <w:sz w:val="16"/>
      <w:szCs w:val="16"/>
    </w:rPr>
  </w:style>
  <w:style w:type="character" w:customStyle="1" w:styleId="ad">
    <w:name w:val="Текст выноски Знак"/>
    <w:basedOn w:val="a0"/>
    <w:link w:val="ac"/>
    <w:semiHidden/>
    <w:rsid w:val="003222CD"/>
    <w:rPr>
      <w:rFonts w:ascii="Tahoma" w:eastAsia="Times New Roman" w:hAnsi="Tahoma" w:cs="Tahoma"/>
      <w:sz w:val="16"/>
      <w:szCs w:val="16"/>
      <w:lang w:eastAsia="ru-RU"/>
    </w:rPr>
  </w:style>
  <w:style w:type="paragraph" w:styleId="ae">
    <w:name w:val="caption"/>
    <w:basedOn w:val="a"/>
    <w:next w:val="a"/>
    <w:qFormat/>
    <w:rsid w:val="003222CD"/>
    <w:pPr>
      <w:jc w:val="center"/>
    </w:pPr>
    <w:rPr>
      <w:b/>
      <w:bCs/>
      <w:sz w:val="44"/>
    </w:rPr>
  </w:style>
  <w:style w:type="paragraph" w:styleId="af">
    <w:name w:val="Body Text"/>
    <w:aliases w:val="Основной текст 14"/>
    <w:basedOn w:val="a"/>
    <w:link w:val="af0"/>
    <w:unhideWhenUsed/>
    <w:rsid w:val="003222CD"/>
    <w:rPr>
      <w:sz w:val="26"/>
    </w:rPr>
  </w:style>
  <w:style w:type="character" w:customStyle="1" w:styleId="af0">
    <w:name w:val="Основной текст Знак"/>
    <w:aliases w:val="Основной текст 14 Знак"/>
    <w:basedOn w:val="a0"/>
    <w:link w:val="af"/>
    <w:rsid w:val="003222CD"/>
    <w:rPr>
      <w:rFonts w:ascii="Times New Roman" w:eastAsia="Times New Roman" w:hAnsi="Times New Roman" w:cs="Times New Roman"/>
      <w:sz w:val="26"/>
      <w:szCs w:val="24"/>
      <w:lang w:eastAsia="ru-RU"/>
    </w:rPr>
  </w:style>
  <w:style w:type="paragraph" w:customStyle="1" w:styleId="ConsPlusNormal">
    <w:name w:val="ConsPlusNormal"/>
    <w:rsid w:val="003222C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222CD"/>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f1">
    <w:name w:val="Цветовое выделение"/>
    <w:rsid w:val="003222CD"/>
    <w:rPr>
      <w:b/>
      <w:bCs/>
      <w:color w:val="000080"/>
    </w:rPr>
  </w:style>
  <w:style w:type="paragraph" w:styleId="af2">
    <w:name w:val="List Paragraph"/>
    <w:basedOn w:val="a"/>
    <w:qFormat/>
    <w:rsid w:val="003222CD"/>
    <w:pPr>
      <w:ind w:left="720"/>
      <w:contextualSpacing/>
    </w:pPr>
    <w:rPr>
      <w:rFonts w:eastAsia="Calibri"/>
      <w:sz w:val="28"/>
      <w:szCs w:val="28"/>
    </w:rPr>
  </w:style>
  <w:style w:type="paragraph" w:customStyle="1" w:styleId="af3">
    <w:name w:val="Знак Знак Знак Знак Знак Знак"/>
    <w:basedOn w:val="a"/>
    <w:rsid w:val="003222CD"/>
    <w:pPr>
      <w:spacing w:before="100" w:beforeAutospacing="1" w:after="100" w:afterAutospacing="1"/>
      <w:jc w:val="both"/>
    </w:pPr>
    <w:rPr>
      <w:rFonts w:ascii="Tahoma" w:hAnsi="Tahoma"/>
      <w:sz w:val="20"/>
      <w:szCs w:val="20"/>
      <w:lang w:val="en-US"/>
    </w:rPr>
  </w:style>
  <w:style w:type="paragraph" w:styleId="af4">
    <w:name w:val="Normal (Web)"/>
    <w:basedOn w:val="a"/>
    <w:unhideWhenUsed/>
    <w:rsid w:val="003222CD"/>
    <w:pPr>
      <w:spacing w:before="100" w:beforeAutospacing="1" w:after="100" w:afterAutospacing="1"/>
    </w:pPr>
  </w:style>
  <w:style w:type="character" w:styleId="af5">
    <w:name w:val="Strong"/>
    <w:basedOn w:val="a0"/>
    <w:qFormat/>
    <w:rsid w:val="003222CD"/>
    <w:rPr>
      <w:b/>
      <w:bCs/>
    </w:rPr>
  </w:style>
  <w:style w:type="character" w:customStyle="1" w:styleId="apple-converted-space">
    <w:name w:val="apple-converted-space"/>
    <w:basedOn w:val="a0"/>
    <w:rsid w:val="003222CD"/>
  </w:style>
  <w:style w:type="character" w:styleId="af6">
    <w:name w:val="Emphasis"/>
    <w:basedOn w:val="a0"/>
    <w:uiPriority w:val="20"/>
    <w:qFormat/>
    <w:rsid w:val="003222CD"/>
    <w:rPr>
      <w:i/>
      <w:iCs/>
    </w:rPr>
  </w:style>
  <w:style w:type="paragraph" w:customStyle="1" w:styleId="Style2">
    <w:name w:val="Style2"/>
    <w:basedOn w:val="a"/>
    <w:rsid w:val="003222CD"/>
    <w:pPr>
      <w:widowControl w:val="0"/>
      <w:autoSpaceDE w:val="0"/>
      <w:autoSpaceDN w:val="0"/>
      <w:adjustRightInd w:val="0"/>
      <w:spacing w:line="275" w:lineRule="exact"/>
      <w:jc w:val="both"/>
    </w:pPr>
  </w:style>
  <w:style w:type="character" w:customStyle="1" w:styleId="FontStyle30">
    <w:name w:val="Font Style30"/>
    <w:rsid w:val="003222CD"/>
    <w:rPr>
      <w:rFonts w:ascii="Times New Roman" w:hAnsi="Times New Roman" w:cs="Times New Roman"/>
      <w:b/>
      <w:bCs/>
      <w:sz w:val="20"/>
      <w:szCs w:val="20"/>
    </w:rPr>
  </w:style>
  <w:style w:type="paragraph" w:customStyle="1" w:styleId="tekstob">
    <w:name w:val="tekstob"/>
    <w:basedOn w:val="a"/>
    <w:rsid w:val="003222CD"/>
    <w:pPr>
      <w:spacing w:before="100" w:beforeAutospacing="1" w:after="100" w:afterAutospacing="1"/>
    </w:pPr>
  </w:style>
  <w:style w:type="paragraph" w:styleId="HTML">
    <w:name w:val="HTML Preformatted"/>
    <w:basedOn w:val="a"/>
    <w:link w:val="HTML0"/>
    <w:rsid w:val="0032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22CD"/>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3222CD"/>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3222CD"/>
    <w:rPr>
      <w:rFonts w:ascii="Calibri" w:eastAsia="Times New Roman" w:hAnsi="Calibri" w:cs="Times New Roman"/>
      <w:sz w:val="16"/>
      <w:szCs w:val="16"/>
      <w:lang w:eastAsia="ru-RU"/>
    </w:rPr>
  </w:style>
  <w:style w:type="paragraph" w:styleId="af7">
    <w:name w:val="Body Text Indent"/>
    <w:basedOn w:val="a"/>
    <w:link w:val="af8"/>
    <w:unhideWhenUsed/>
    <w:rsid w:val="003222CD"/>
    <w:pPr>
      <w:spacing w:after="120"/>
      <w:ind w:left="283"/>
    </w:pPr>
  </w:style>
  <w:style w:type="character" w:customStyle="1" w:styleId="af8">
    <w:name w:val="Основной текст с отступом Знак"/>
    <w:basedOn w:val="a0"/>
    <w:link w:val="af7"/>
    <w:rsid w:val="003222CD"/>
    <w:rPr>
      <w:rFonts w:ascii="Times New Roman" w:eastAsia="Times New Roman" w:hAnsi="Times New Roman" w:cs="Times New Roman"/>
      <w:sz w:val="24"/>
      <w:szCs w:val="24"/>
      <w:lang w:eastAsia="ru-RU"/>
    </w:rPr>
  </w:style>
  <w:style w:type="paragraph" w:customStyle="1" w:styleId="af9">
    <w:name w:val="Нормальный (таблица)"/>
    <w:basedOn w:val="a"/>
    <w:next w:val="a"/>
    <w:rsid w:val="003222CD"/>
    <w:pPr>
      <w:widowControl w:val="0"/>
      <w:autoSpaceDE w:val="0"/>
      <w:autoSpaceDN w:val="0"/>
      <w:adjustRightInd w:val="0"/>
      <w:jc w:val="both"/>
    </w:pPr>
    <w:rPr>
      <w:rFonts w:ascii="Arial" w:hAnsi="Arial"/>
    </w:rPr>
  </w:style>
  <w:style w:type="character" w:styleId="afa">
    <w:name w:val="FollowedHyperlink"/>
    <w:uiPriority w:val="99"/>
    <w:semiHidden/>
    <w:unhideWhenUsed/>
    <w:rsid w:val="003222CD"/>
    <w:rPr>
      <w:color w:val="800080"/>
      <w:u w:val="single"/>
    </w:rPr>
  </w:style>
  <w:style w:type="paragraph" w:styleId="afb">
    <w:name w:val="footnote text"/>
    <w:basedOn w:val="a"/>
    <w:link w:val="afc"/>
    <w:uiPriority w:val="99"/>
    <w:unhideWhenUsed/>
    <w:rsid w:val="003222CD"/>
    <w:rPr>
      <w:sz w:val="20"/>
      <w:szCs w:val="20"/>
    </w:rPr>
  </w:style>
  <w:style w:type="character" w:customStyle="1" w:styleId="afc">
    <w:name w:val="Текст сноски Знак"/>
    <w:basedOn w:val="a0"/>
    <w:link w:val="afb"/>
    <w:uiPriority w:val="99"/>
    <w:rsid w:val="003222CD"/>
    <w:rPr>
      <w:rFonts w:ascii="Times New Roman" w:eastAsia="Times New Roman" w:hAnsi="Times New Roman" w:cs="Times New Roman"/>
      <w:sz w:val="20"/>
      <w:szCs w:val="20"/>
      <w:lang w:eastAsia="ru-RU"/>
    </w:rPr>
  </w:style>
  <w:style w:type="paragraph" w:customStyle="1" w:styleId="afd">
    <w:name w:val="Комментарий"/>
    <w:basedOn w:val="a"/>
    <w:next w:val="a"/>
    <w:rsid w:val="003222CD"/>
    <w:pPr>
      <w:autoSpaceDE w:val="0"/>
      <w:autoSpaceDN w:val="0"/>
      <w:adjustRightInd w:val="0"/>
      <w:ind w:left="170"/>
      <w:jc w:val="both"/>
    </w:pPr>
    <w:rPr>
      <w:rFonts w:ascii="Arial" w:hAnsi="Arial"/>
      <w:i/>
      <w:iCs/>
      <w:color w:val="800080"/>
      <w:sz w:val="20"/>
      <w:szCs w:val="20"/>
    </w:rPr>
  </w:style>
  <w:style w:type="paragraph" w:customStyle="1" w:styleId="afe">
    <w:name w:val="Заголовок статьи"/>
    <w:basedOn w:val="a"/>
    <w:next w:val="a"/>
    <w:rsid w:val="003222CD"/>
    <w:pPr>
      <w:autoSpaceDE w:val="0"/>
      <w:autoSpaceDN w:val="0"/>
      <w:adjustRightInd w:val="0"/>
      <w:ind w:left="1612" w:hanging="892"/>
      <w:jc w:val="both"/>
    </w:pPr>
    <w:rPr>
      <w:rFonts w:ascii="Arial" w:hAnsi="Arial"/>
      <w:sz w:val="20"/>
      <w:szCs w:val="20"/>
    </w:rPr>
  </w:style>
  <w:style w:type="character" w:styleId="aff">
    <w:name w:val="footnote reference"/>
    <w:semiHidden/>
    <w:unhideWhenUsed/>
    <w:rsid w:val="003222CD"/>
    <w:rPr>
      <w:vertAlign w:val="superscript"/>
    </w:rPr>
  </w:style>
  <w:style w:type="table" w:styleId="aff0">
    <w:name w:val="Table Grid"/>
    <w:basedOn w:val="a1"/>
    <w:rsid w:val="003222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Гипертекстовая ссылка"/>
    <w:basedOn w:val="a0"/>
    <w:rsid w:val="003222CD"/>
    <w:rPr>
      <w:rFonts w:cs="Times New Roman"/>
      <w:color w:val="008000"/>
    </w:rPr>
  </w:style>
  <w:style w:type="paragraph" w:customStyle="1" w:styleId="font5">
    <w:name w:val="font5"/>
    <w:basedOn w:val="a"/>
    <w:rsid w:val="003222CD"/>
    <w:pPr>
      <w:spacing w:before="100" w:beforeAutospacing="1" w:after="100" w:afterAutospacing="1"/>
    </w:pPr>
    <w:rPr>
      <w:b/>
      <w:bCs/>
      <w:sz w:val="20"/>
      <w:szCs w:val="20"/>
    </w:rPr>
  </w:style>
  <w:style w:type="paragraph" w:customStyle="1" w:styleId="xl65">
    <w:name w:val="xl6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3222CD"/>
    <w:pPr>
      <w:spacing w:before="100" w:beforeAutospacing="1" w:after="100" w:afterAutospacing="1"/>
    </w:pPr>
    <w:rPr>
      <w:rFonts w:ascii="Arial" w:hAnsi="Arial" w:cs="Arial"/>
    </w:rPr>
  </w:style>
  <w:style w:type="paragraph" w:customStyle="1" w:styleId="xl70">
    <w:name w:val="xl7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76">
    <w:name w:val="xl7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3222CD"/>
    <w:pPr>
      <w:spacing w:before="100" w:beforeAutospacing="1" w:after="100" w:afterAutospacing="1"/>
    </w:pPr>
    <w:rPr>
      <w:rFonts w:ascii="Arial" w:hAnsi="Arial" w:cs="Arial"/>
      <w:b/>
      <w:bCs/>
    </w:rPr>
  </w:style>
  <w:style w:type="paragraph" w:customStyle="1" w:styleId="xl79">
    <w:name w:val="xl7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222CD"/>
    <w:pPr>
      <w:spacing w:before="100" w:beforeAutospacing="1" w:after="100" w:afterAutospacing="1"/>
    </w:pPr>
  </w:style>
  <w:style w:type="paragraph" w:customStyle="1" w:styleId="xl84">
    <w:name w:val="xl8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style>
  <w:style w:type="paragraph" w:customStyle="1" w:styleId="xl88">
    <w:name w:val="xl8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9">
    <w:name w:val="xl8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2">
    <w:name w:val="xl9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8">
    <w:name w:val="xl98"/>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style>
  <w:style w:type="paragraph" w:customStyle="1" w:styleId="xl99">
    <w:name w:val="xl9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4">
    <w:name w:val="xl104"/>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8">
    <w:name w:val="xl10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1">
    <w:name w:val="xl111"/>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2">
    <w:name w:val="xl112"/>
    <w:basedOn w:val="a"/>
    <w:rsid w:val="003222CD"/>
    <w:pPr>
      <w:spacing w:before="100" w:beforeAutospacing="1" w:after="100" w:afterAutospacing="1"/>
      <w:jc w:val="right"/>
    </w:pPr>
  </w:style>
  <w:style w:type="paragraph" w:customStyle="1" w:styleId="xl113">
    <w:name w:val="xl113"/>
    <w:basedOn w:val="a"/>
    <w:rsid w:val="003222CD"/>
    <w:pPr>
      <w:spacing w:before="100" w:beforeAutospacing="1" w:after="100" w:afterAutospacing="1"/>
    </w:pPr>
  </w:style>
  <w:style w:type="paragraph" w:customStyle="1" w:styleId="xl114">
    <w:name w:val="xl114"/>
    <w:basedOn w:val="a"/>
    <w:rsid w:val="003222CD"/>
    <w:pPr>
      <w:spacing w:before="100" w:beforeAutospacing="1" w:after="100" w:afterAutospacing="1"/>
    </w:pPr>
  </w:style>
  <w:style w:type="paragraph" w:customStyle="1" w:styleId="xl115">
    <w:name w:val="xl115"/>
    <w:basedOn w:val="a"/>
    <w:rsid w:val="003222C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b/>
      <w:bCs/>
    </w:rPr>
  </w:style>
  <w:style w:type="paragraph" w:customStyle="1" w:styleId="xl116">
    <w:name w:val="xl116"/>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222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222CD"/>
    <w:pPr>
      <w:spacing w:before="100" w:beforeAutospacing="1" w:after="100" w:afterAutospacing="1"/>
      <w:jc w:val="center"/>
    </w:pPr>
    <w:rPr>
      <w:b/>
      <w:bCs/>
    </w:rPr>
  </w:style>
  <w:style w:type="paragraph" w:styleId="21">
    <w:name w:val="Body Text 2"/>
    <w:basedOn w:val="a"/>
    <w:link w:val="22"/>
    <w:unhideWhenUsed/>
    <w:rsid w:val="003222CD"/>
    <w:pPr>
      <w:spacing w:after="120" w:line="480" w:lineRule="auto"/>
    </w:pPr>
  </w:style>
  <w:style w:type="character" w:customStyle="1" w:styleId="22">
    <w:name w:val="Основной текст 2 Знак"/>
    <w:basedOn w:val="a0"/>
    <w:link w:val="21"/>
    <w:rsid w:val="003222CD"/>
    <w:rPr>
      <w:rFonts w:ascii="Times New Roman" w:eastAsia="Times New Roman" w:hAnsi="Times New Roman" w:cs="Times New Roman"/>
      <w:sz w:val="24"/>
      <w:szCs w:val="24"/>
      <w:lang w:eastAsia="ru-RU"/>
    </w:rPr>
  </w:style>
  <w:style w:type="paragraph" w:styleId="33">
    <w:name w:val="Body Text 3"/>
    <w:basedOn w:val="a"/>
    <w:link w:val="34"/>
    <w:unhideWhenUsed/>
    <w:rsid w:val="003222CD"/>
    <w:pPr>
      <w:spacing w:after="120"/>
    </w:pPr>
    <w:rPr>
      <w:sz w:val="16"/>
      <w:szCs w:val="16"/>
    </w:rPr>
  </w:style>
  <w:style w:type="character" w:customStyle="1" w:styleId="34">
    <w:name w:val="Основной текст 3 Знак"/>
    <w:basedOn w:val="a0"/>
    <w:link w:val="33"/>
    <w:rsid w:val="003222CD"/>
    <w:rPr>
      <w:rFonts w:ascii="Times New Roman" w:eastAsia="Times New Roman" w:hAnsi="Times New Roman" w:cs="Times New Roman"/>
      <w:sz w:val="16"/>
      <w:szCs w:val="16"/>
      <w:lang w:eastAsia="ru-RU"/>
    </w:rPr>
  </w:style>
  <w:style w:type="character" w:customStyle="1" w:styleId="aff2">
    <w:name w:val="Основной текст_"/>
    <w:link w:val="41"/>
    <w:rsid w:val="003222CD"/>
    <w:rPr>
      <w:sz w:val="25"/>
      <w:szCs w:val="25"/>
      <w:shd w:val="clear" w:color="auto" w:fill="FFFFFF"/>
    </w:rPr>
  </w:style>
  <w:style w:type="paragraph" w:customStyle="1" w:styleId="41">
    <w:name w:val="Основной текст4"/>
    <w:basedOn w:val="a"/>
    <w:link w:val="aff2"/>
    <w:rsid w:val="003222CD"/>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character" w:customStyle="1" w:styleId="FontStyle48">
    <w:name w:val="Font Style48"/>
    <w:uiPriority w:val="99"/>
    <w:rsid w:val="003222CD"/>
    <w:rPr>
      <w:rFonts w:ascii="Times New Roman" w:hAnsi="Times New Roman" w:cs="Times New Roman"/>
      <w:b/>
      <w:bCs/>
      <w:sz w:val="22"/>
      <w:szCs w:val="22"/>
    </w:rPr>
  </w:style>
  <w:style w:type="paragraph" w:customStyle="1" w:styleId="Style25">
    <w:name w:val="Style25"/>
    <w:basedOn w:val="a"/>
    <w:rsid w:val="003222CD"/>
    <w:pPr>
      <w:widowControl w:val="0"/>
      <w:autoSpaceDE w:val="0"/>
      <w:autoSpaceDN w:val="0"/>
      <w:adjustRightInd w:val="0"/>
      <w:spacing w:line="275" w:lineRule="exact"/>
      <w:ind w:firstLine="115"/>
    </w:pPr>
  </w:style>
  <w:style w:type="character" w:customStyle="1" w:styleId="aff3">
    <w:name w:val="Не вступил в силу"/>
    <w:uiPriority w:val="99"/>
    <w:rsid w:val="003222CD"/>
    <w:rPr>
      <w:color w:val="000000"/>
      <w:shd w:val="clear" w:color="auto" w:fill="D8EDE8"/>
    </w:rPr>
  </w:style>
  <w:style w:type="paragraph" w:customStyle="1" w:styleId="11">
    <w:name w:val="Обычный1"/>
    <w:rsid w:val="003222CD"/>
    <w:pPr>
      <w:spacing w:after="0" w:line="240" w:lineRule="auto"/>
    </w:pPr>
    <w:rPr>
      <w:rFonts w:ascii="Times New Roman" w:eastAsia="Times New Roman" w:hAnsi="Times New Roman" w:cs="Times New Roman"/>
      <w:snapToGrid w:val="0"/>
      <w:sz w:val="24"/>
      <w:szCs w:val="20"/>
      <w:lang w:eastAsia="ru-RU"/>
    </w:rPr>
  </w:style>
  <w:style w:type="paragraph" w:customStyle="1" w:styleId="Standard">
    <w:name w:val="Standard"/>
    <w:uiPriority w:val="99"/>
    <w:rsid w:val="003222C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23">
    <w:name w:val="Body Text Indent 2"/>
    <w:basedOn w:val="a"/>
    <w:link w:val="24"/>
    <w:unhideWhenUsed/>
    <w:rsid w:val="003222CD"/>
    <w:pPr>
      <w:spacing w:after="120" w:line="480" w:lineRule="auto"/>
      <w:ind w:left="283"/>
    </w:pPr>
  </w:style>
  <w:style w:type="character" w:customStyle="1" w:styleId="24">
    <w:name w:val="Основной текст с отступом 2 Знак"/>
    <w:basedOn w:val="a0"/>
    <w:link w:val="23"/>
    <w:rsid w:val="003222CD"/>
    <w:rPr>
      <w:rFonts w:ascii="Times New Roman" w:eastAsia="Times New Roman" w:hAnsi="Times New Roman" w:cs="Times New Roman"/>
      <w:sz w:val="24"/>
      <w:szCs w:val="24"/>
      <w:lang w:eastAsia="ru-RU"/>
    </w:rPr>
  </w:style>
  <w:style w:type="paragraph" w:customStyle="1" w:styleId="ConsPlusTitle">
    <w:name w:val="ConsPlusTitle"/>
    <w:rsid w:val="003222C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rsid w:val="003222CD"/>
  </w:style>
  <w:style w:type="paragraph" w:customStyle="1" w:styleId="25">
    <w:name w:val="Обычный2"/>
    <w:rsid w:val="003222CD"/>
    <w:pPr>
      <w:widowControl w:val="0"/>
      <w:spacing w:after="0" w:line="300" w:lineRule="auto"/>
      <w:ind w:left="360" w:hanging="360"/>
    </w:pPr>
    <w:rPr>
      <w:rFonts w:ascii="Arial" w:eastAsia="Times New Roman" w:hAnsi="Arial" w:cs="Times New Roman"/>
      <w:snapToGrid w:val="0"/>
      <w:szCs w:val="20"/>
      <w:lang w:eastAsia="ru-RU"/>
    </w:rPr>
  </w:style>
  <w:style w:type="paragraph" w:customStyle="1" w:styleId="FR1">
    <w:name w:val="FR1"/>
    <w:rsid w:val="003222CD"/>
    <w:pPr>
      <w:widowControl w:val="0"/>
      <w:spacing w:before="180" w:after="0" w:line="300" w:lineRule="auto"/>
      <w:ind w:hanging="2180"/>
    </w:pPr>
    <w:rPr>
      <w:rFonts w:ascii="Arial" w:eastAsia="Times New Roman" w:hAnsi="Arial" w:cs="Times New Roman"/>
      <w:b/>
      <w:snapToGrid w:val="0"/>
      <w:szCs w:val="20"/>
    </w:rPr>
  </w:style>
  <w:style w:type="paragraph" w:customStyle="1" w:styleId="Style1">
    <w:name w:val="Style1"/>
    <w:basedOn w:val="a"/>
    <w:rsid w:val="003222CD"/>
    <w:pPr>
      <w:widowControl w:val="0"/>
      <w:autoSpaceDE w:val="0"/>
      <w:autoSpaceDN w:val="0"/>
      <w:adjustRightInd w:val="0"/>
      <w:spacing w:line="278" w:lineRule="exact"/>
      <w:ind w:firstLine="701"/>
      <w:jc w:val="both"/>
    </w:pPr>
  </w:style>
  <w:style w:type="character" w:customStyle="1" w:styleId="FontStyle25">
    <w:name w:val="Font Style25"/>
    <w:rsid w:val="003222CD"/>
    <w:rPr>
      <w:rFonts w:ascii="Times New Roman" w:hAnsi="Times New Roman" w:cs="Times New Roman"/>
      <w:sz w:val="20"/>
      <w:szCs w:val="20"/>
    </w:rPr>
  </w:style>
  <w:style w:type="paragraph" w:customStyle="1" w:styleId="Style10">
    <w:name w:val="Style10"/>
    <w:basedOn w:val="a"/>
    <w:rsid w:val="003222CD"/>
    <w:pPr>
      <w:widowControl w:val="0"/>
      <w:autoSpaceDE w:val="0"/>
      <w:autoSpaceDN w:val="0"/>
      <w:adjustRightInd w:val="0"/>
      <w:spacing w:line="278" w:lineRule="exact"/>
    </w:pPr>
  </w:style>
  <w:style w:type="paragraph" w:customStyle="1" w:styleId="Style4">
    <w:name w:val="Style4"/>
    <w:basedOn w:val="a"/>
    <w:rsid w:val="003222CD"/>
    <w:pPr>
      <w:widowControl w:val="0"/>
      <w:autoSpaceDE w:val="0"/>
      <w:autoSpaceDN w:val="0"/>
      <w:adjustRightInd w:val="0"/>
    </w:pPr>
  </w:style>
  <w:style w:type="character" w:customStyle="1" w:styleId="FontStyle26">
    <w:name w:val="Font Style26"/>
    <w:rsid w:val="003222CD"/>
    <w:rPr>
      <w:rFonts w:ascii="Georgia" w:hAnsi="Georgia" w:cs="Georgia"/>
      <w:b/>
      <w:bCs/>
      <w:sz w:val="18"/>
      <w:szCs w:val="18"/>
    </w:rPr>
  </w:style>
  <w:style w:type="paragraph" w:customStyle="1" w:styleId="Style5">
    <w:name w:val="Style5"/>
    <w:basedOn w:val="a"/>
    <w:rsid w:val="003222CD"/>
    <w:pPr>
      <w:widowControl w:val="0"/>
      <w:autoSpaceDE w:val="0"/>
      <w:autoSpaceDN w:val="0"/>
      <w:adjustRightInd w:val="0"/>
      <w:spacing w:line="252" w:lineRule="exact"/>
      <w:ind w:hanging="101"/>
      <w:jc w:val="both"/>
    </w:pPr>
  </w:style>
  <w:style w:type="paragraph" w:customStyle="1" w:styleId="Style6">
    <w:name w:val="Style6"/>
    <w:basedOn w:val="a"/>
    <w:rsid w:val="003222CD"/>
    <w:pPr>
      <w:widowControl w:val="0"/>
      <w:autoSpaceDE w:val="0"/>
      <w:autoSpaceDN w:val="0"/>
      <w:adjustRightInd w:val="0"/>
      <w:spacing w:line="235" w:lineRule="exact"/>
      <w:jc w:val="both"/>
    </w:pPr>
  </w:style>
  <w:style w:type="paragraph" w:customStyle="1" w:styleId="Style12">
    <w:name w:val="Style12"/>
    <w:basedOn w:val="a"/>
    <w:rsid w:val="003222CD"/>
    <w:pPr>
      <w:widowControl w:val="0"/>
      <w:autoSpaceDE w:val="0"/>
      <w:autoSpaceDN w:val="0"/>
      <w:adjustRightInd w:val="0"/>
      <w:spacing w:line="252" w:lineRule="exact"/>
      <w:ind w:hanging="274"/>
    </w:pPr>
  </w:style>
  <w:style w:type="paragraph" w:customStyle="1" w:styleId="Style22">
    <w:name w:val="Style22"/>
    <w:basedOn w:val="a"/>
    <w:rsid w:val="003222CD"/>
    <w:pPr>
      <w:widowControl w:val="0"/>
      <w:autoSpaceDE w:val="0"/>
      <w:autoSpaceDN w:val="0"/>
      <w:adjustRightInd w:val="0"/>
    </w:pPr>
  </w:style>
  <w:style w:type="character" w:customStyle="1" w:styleId="FontStyle28">
    <w:name w:val="Font Style28"/>
    <w:rsid w:val="003222CD"/>
    <w:rPr>
      <w:rFonts w:ascii="Times New Roman" w:hAnsi="Times New Roman" w:cs="Times New Roman"/>
      <w:sz w:val="14"/>
      <w:szCs w:val="14"/>
    </w:rPr>
  </w:style>
  <w:style w:type="character" w:customStyle="1" w:styleId="FontStyle34">
    <w:name w:val="Font Style34"/>
    <w:rsid w:val="003222CD"/>
    <w:rPr>
      <w:rFonts w:ascii="Times New Roman" w:hAnsi="Times New Roman" w:cs="Times New Roman"/>
      <w:b/>
      <w:bCs/>
      <w:sz w:val="18"/>
      <w:szCs w:val="18"/>
    </w:rPr>
  </w:style>
  <w:style w:type="character" w:customStyle="1" w:styleId="FontStyle35">
    <w:name w:val="Font Style35"/>
    <w:rsid w:val="003222CD"/>
    <w:rPr>
      <w:rFonts w:ascii="Times New Roman" w:hAnsi="Times New Roman" w:cs="Times New Roman"/>
      <w:sz w:val="20"/>
      <w:szCs w:val="20"/>
    </w:rPr>
  </w:style>
  <w:style w:type="paragraph" w:customStyle="1" w:styleId="26">
    <w:name w:val="Знак2"/>
    <w:basedOn w:val="a"/>
    <w:rsid w:val="003222CD"/>
    <w:pPr>
      <w:spacing w:after="160" w:line="240" w:lineRule="exact"/>
    </w:pPr>
    <w:rPr>
      <w:rFonts w:ascii="Verdana" w:hAnsi="Verdana"/>
      <w:sz w:val="20"/>
      <w:szCs w:val="20"/>
      <w:lang w:val="en-US" w:eastAsia="en-US"/>
    </w:rPr>
  </w:style>
  <w:style w:type="paragraph" w:customStyle="1" w:styleId="aff4">
    <w:name w:val="Знак"/>
    <w:basedOn w:val="a"/>
    <w:rsid w:val="003222CD"/>
    <w:pPr>
      <w:spacing w:after="160" w:line="240" w:lineRule="exact"/>
    </w:pPr>
    <w:rPr>
      <w:rFonts w:ascii="Verdana" w:hAnsi="Verdana"/>
      <w:sz w:val="20"/>
      <w:szCs w:val="20"/>
      <w:lang w:val="en-US" w:eastAsia="en-US"/>
    </w:rPr>
  </w:style>
  <w:style w:type="paragraph" w:customStyle="1" w:styleId="12">
    <w:name w:val="Абзац списка1"/>
    <w:basedOn w:val="a"/>
    <w:rsid w:val="003222CD"/>
    <w:pPr>
      <w:spacing w:after="200" w:line="276" w:lineRule="auto"/>
      <w:ind w:left="720"/>
      <w:contextualSpacing/>
    </w:pPr>
    <w:rPr>
      <w:rFonts w:ascii="Calibri" w:hAnsi="Calibri"/>
      <w:sz w:val="22"/>
      <w:szCs w:val="22"/>
    </w:rPr>
  </w:style>
  <w:style w:type="paragraph" w:customStyle="1" w:styleId="aff5">
    <w:name w:val="Таблицы (моноширинный)"/>
    <w:basedOn w:val="a"/>
    <w:next w:val="a"/>
    <w:rsid w:val="003222CD"/>
    <w:pPr>
      <w:widowControl w:val="0"/>
      <w:autoSpaceDE w:val="0"/>
      <w:autoSpaceDN w:val="0"/>
      <w:adjustRightInd w:val="0"/>
      <w:jc w:val="both"/>
    </w:pPr>
    <w:rPr>
      <w:rFonts w:ascii="Courier New" w:hAnsi="Courier New" w:cs="Courier New"/>
      <w:sz w:val="20"/>
      <w:szCs w:val="20"/>
    </w:rPr>
  </w:style>
  <w:style w:type="character" w:customStyle="1" w:styleId="val">
    <w:name w:val="val"/>
    <w:basedOn w:val="a0"/>
    <w:rsid w:val="003222CD"/>
  </w:style>
  <w:style w:type="character" w:customStyle="1" w:styleId="aff6">
    <w:name w:val="Сравнение редакций. Добавленный фрагмент"/>
    <w:rsid w:val="003222CD"/>
    <w:rPr>
      <w:b/>
      <w:color w:val="0000FF"/>
    </w:rPr>
  </w:style>
  <w:style w:type="character" w:customStyle="1" w:styleId="aff7">
    <w:name w:val="Основной текст + Полужирный"/>
    <w:rsid w:val="003222CD"/>
    <w:rPr>
      <w:rFonts w:ascii="Times New Roman" w:hAnsi="Times New Roman" w:cs="Times New Roman"/>
      <w:b/>
      <w:bCs/>
      <w:sz w:val="22"/>
      <w:szCs w:val="22"/>
      <w:u w:val="none"/>
      <w:lang w:bidi="ar-SA"/>
    </w:rPr>
  </w:style>
  <w:style w:type="character" w:customStyle="1" w:styleId="27">
    <w:name w:val="Основной текст (2)_"/>
    <w:link w:val="28"/>
    <w:rsid w:val="003222CD"/>
    <w:rPr>
      <w:shd w:val="clear" w:color="auto" w:fill="FFFFFF"/>
    </w:rPr>
  </w:style>
  <w:style w:type="paragraph" w:customStyle="1" w:styleId="28">
    <w:name w:val="Основной текст (2)"/>
    <w:basedOn w:val="a"/>
    <w:link w:val="27"/>
    <w:rsid w:val="003222CD"/>
    <w:pPr>
      <w:widowControl w:val="0"/>
      <w:shd w:val="clear" w:color="auto" w:fill="FFFFFF"/>
      <w:spacing w:line="250" w:lineRule="exact"/>
      <w:jc w:val="both"/>
    </w:pPr>
    <w:rPr>
      <w:rFonts w:asciiTheme="minorHAnsi" w:eastAsiaTheme="minorHAnsi" w:hAnsiTheme="minorHAnsi" w:cstheme="minorBidi"/>
      <w:sz w:val="22"/>
      <w:szCs w:val="22"/>
      <w:lang w:eastAsia="en-US"/>
    </w:rPr>
  </w:style>
  <w:style w:type="character" w:customStyle="1" w:styleId="7pt">
    <w:name w:val="Основной текст + 7 pt"/>
    <w:rsid w:val="003222CD"/>
    <w:rPr>
      <w:rFonts w:ascii="Times New Roman" w:hAnsi="Times New Roman" w:cs="Times New Roman"/>
      <w:noProof/>
      <w:sz w:val="14"/>
      <w:szCs w:val="14"/>
      <w:u w:val="none"/>
    </w:rPr>
  </w:style>
  <w:style w:type="character" w:customStyle="1" w:styleId="7pt1">
    <w:name w:val="Основной текст + 7 pt1"/>
    <w:rsid w:val="003222CD"/>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Основной текст (2) + 11,Не полужирный,Основной текст (2) + 13,Полужирный,Основной текст + 12 pt"/>
    <w:rsid w:val="003222CD"/>
    <w:rPr>
      <w:rFonts w:ascii="Arial Unicode MS" w:eastAsia="Arial Unicode MS" w:hAnsi="Times New Roman" w:cs="Arial Unicode MS"/>
      <w:i/>
      <w:iCs/>
      <w:noProof/>
      <w:sz w:val="45"/>
      <w:szCs w:val="45"/>
      <w:u w:val="none"/>
    </w:rPr>
  </w:style>
  <w:style w:type="paragraph" w:customStyle="1" w:styleId="13">
    <w:name w:val="Знак1"/>
    <w:basedOn w:val="a"/>
    <w:rsid w:val="003222CD"/>
    <w:pPr>
      <w:spacing w:after="160" w:line="240" w:lineRule="exact"/>
    </w:pPr>
    <w:rPr>
      <w:rFonts w:ascii="Verdana" w:hAnsi="Verdana" w:cs="Verdana"/>
      <w:sz w:val="20"/>
      <w:szCs w:val="20"/>
      <w:lang w:val="en-US" w:eastAsia="en-US"/>
    </w:rPr>
  </w:style>
  <w:style w:type="paragraph" w:customStyle="1" w:styleId="210">
    <w:name w:val="Основной текст с отступом 21"/>
    <w:basedOn w:val="a"/>
    <w:rsid w:val="003222CD"/>
    <w:pPr>
      <w:suppressAutoHyphens/>
      <w:ind w:left="709" w:firstLine="425"/>
      <w:jc w:val="both"/>
    </w:pPr>
    <w:rPr>
      <w:sz w:val="28"/>
      <w:szCs w:val="20"/>
      <w:lang w:eastAsia="ar-SA"/>
    </w:rPr>
  </w:style>
  <w:style w:type="paragraph" w:customStyle="1" w:styleId="u">
    <w:name w:val="u"/>
    <w:basedOn w:val="a"/>
    <w:rsid w:val="003222CD"/>
    <w:pPr>
      <w:ind w:firstLine="390"/>
      <w:jc w:val="both"/>
    </w:pPr>
  </w:style>
  <w:style w:type="paragraph" w:customStyle="1" w:styleId="14">
    <w:name w:val="Без интервала1"/>
    <w:rsid w:val="003222CD"/>
    <w:pPr>
      <w:spacing w:after="0" w:line="240" w:lineRule="auto"/>
    </w:pPr>
    <w:rPr>
      <w:rFonts w:ascii="Calibri" w:eastAsia="Times New Roman" w:hAnsi="Calibri" w:cs="Calibri"/>
      <w:lang w:eastAsia="ru-RU"/>
    </w:rPr>
  </w:style>
  <w:style w:type="character" w:customStyle="1" w:styleId="FontStyle19">
    <w:name w:val="Font Style19"/>
    <w:rsid w:val="003222CD"/>
    <w:rPr>
      <w:rFonts w:ascii="Times New Roman" w:hAnsi="Times New Roman" w:cs="Times New Roman"/>
      <w:sz w:val="22"/>
      <w:szCs w:val="22"/>
    </w:rPr>
  </w:style>
  <w:style w:type="paragraph" w:customStyle="1" w:styleId="Style7">
    <w:name w:val="Style7"/>
    <w:basedOn w:val="a"/>
    <w:rsid w:val="003222CD"/>
    <w:pPr>
      <w:widowControl w:val="0"/>
      <w:autoSpaceDE w:val="0"/>
      <w:autoSpaceDN w:val="0"/>
      <w:adjustRightInd w:val="0"/>
      <w:spacing w:line="283" w:lineRule="exact"/>
      <w:ind w:firstLine="595"/>
    </w:pPr>
  </w:style>
  <w:style w:type="paragraph" w:customStyle="1" w:styleId="Style8">
    <w:name w:val="Style8"/>
    <w:basedOn w:val="a"/>
    <w:rsid w:val="003222CD"/>
    <w:pPr>
      <w:widowControl w:val="0"/>
      <w:autoSpaceDE w:val="0"/>
      <w:autoSpaceDN w:val="0"/>
      <w:adjustRightInd w:val="0"/>
      <w:spacing w:line="278" w:lineRule="exact"/>
    </w:pPr>
  </w:style>
  <w:style w:type="paragraph" w:customStyle="1" w:styleId="Style9">
    <w:name w:val="Style9"/>
    <w:basedOn w:val="a"/>
    <w:rsid w:val="003222CD"/>
    <w:pPr>
      <w:widowControl w:val="0"/>
      <w:autoSpaceDE w:val="0"/>
      <w:autoSpaceDN w:val="0"/>
      <w:adjustRightInd w:val="0"/>
      <w:spacing w:line="279" w:lineRule="exact"/>
      <w:ind w:firstLine="706"/>
      <w:jc w:val="both"/>
    </w:pPr>
  </w:style>
  <w:style w:type="character" w:customStyle="1" w:styleId="FontStyle20">
    <w:name w:val="Font Style20"/>
    <w:rsid w:val="003222CD"/>
    <w:rPr>
      <w:rFonts w:ascii="Times New Roman" w:hAnsi="Times New Roman" w:cs="Times New Roman"/>
      <w:sz w:val="20"/>
      <w:szCs w:val="20"/>
    </w:rPr>
  </w:style>
  <w:style w:type="character" w:customStyle="1" w:styleId="FontStyle21">
    <w:name w:val="Font Style21"/>
    <w:rsid w:val="003222CD"/>
    <w:rPr>
      <w:rFonts w:ascii="Times New Roman" w:hAnsi="Times New Roman" w:cs="Times New Roman"/>
      <w:sz w:val="14"/>
      <w:szCs w:val="14"/>
    </w:rPr>
  </w:style>
  <w:style w:type="paragraph" w:customStyle="1" w:styleId="Style13">
    <w:name w:val="Style13"/>
    <w:basedOn w:val="a"/>
    <w:rsid w:val="003222CD"/>
    <w:pPr>
      <w:widowControl w:val="0"/>
      <w:autoSpaceDE w:val="0"/>
      <w:autoSpaceDN w:val="0"/>
      <w:adjustRightInd w:val="0"/>
      <w:spacing w:line="278" w:lineRule="exact"/>
      <w:ind w:firstLine="595"/>
      <w:jc w:val="both"/>
    </w:pPr>
  </w:style>
  <w:style w:type="paragraph" w:customStyle="1" w:styleId="Style3">
    <w:name w:val="Style3"/>
    <w:basedOn w:val="a"/>
    <w:rsid w:val="003222CD"/>
    <w:pPr>
      <w:widowControl w:val="0"/>
      <w:autoSpaceDE w:val="0"/>
      <w:autoSpaceDN w:val="0"/>
      <w:adjustRightInd w:val="0"/>
      <w:spacing w:line="278" w:lineRule="exact"/>
      <w:jc w:val="both"/>
    </w:pPr>
  </w:style>
  <w:style w:type="character" w:customStyle="1" w:styleId="FontStyle11">
    <w:name w:val="Font Style11"/>
    <w:rsid w:val="003222CD"/>
    <w:rPr>
      <w:rFonts w:ascii="Times New Roman" w:hAnsi="Times New Roman" w:cs="Times New Roman"/>
      <w:sz w:val="24"/>
      <w:szCs w:val="24"/>
    </w:rPr>
  </w:style>
  <w:style w:type="character" w:customStyle="1" w:styleId="FontStyle12">
    <w:name w:val="Font Style12"/>
    <w:rsid w:val="003222CD"/>
    <w:rPr>
      <w:rFonts w:ascii="Times New Roman" w:hAnsi="Times New Roman" w:cs="Times New Roman"/>
      <w:spacing w:val="10"/>
      <w:sz w:val="20"/>
      <w:szCs w:val="20"/>
    </w:rPr>
  </w:style>
  <w:style w:type="character" w:customStyle="1" w:styleId="FontStyle16">
    <w:name w:val="Font Style16"/>
    <w:rsid w:val="003222CD"/>
    <w:rPr>
      <w:rFonts w:ascii="Book Antiqua" w:hAnsi="Book Antiqua" w:cs="Book Antiqua"/>
      <w:i/>
      <w:iCs/>
      <w:spacing w:val="40"/>
      <w:sz w:val="20"/>
      <w:szCs w:val="20"/>
    </w:rPr>
  </w:style>
  <w:style w:type="paragraph" w:customStyle="1" w:styleId="Style11">
    <w:name w:val="Style11"/>
    <w:basedOn w:val="a"/>
    <w:rsid w:val="003222CD"/>
    <w:pPr>
      <w:widowControl w:val="0"/>
      <w:autoSpaceDE w:val="0"/>
      <w:autoSpaceDN w:val="0"/>
      <w:adjustRightInd w:val="0"/>
    </w:pPr>
  </w:style>
  <w:style w:type="paragraph" w:customStyle="1" w:styleId="Style14">
    <w:name w:val="Style14"/>
    <w:basedOn w:val="a"/>
    <w:rsid w:val="003222CD"/>
    <w:pPr>
      <w:widowControl w:val="0"/>
      <w:autoSpaceDE w:val="0"/>
      <w:autoSpaceDN w:val="0"/>
      <w:adjustRightInd w:val="0"/>
    </w:pPr>
  </w:style>
  <w:style w:type="character" w:customStyle="1" w:styleId="FontStyle17">
    <w:name w:val="Font Style17"/>
    <w:rsid w:val="003222CD"/>
    <w:rPr>
      <w:rFonts w:ascii="Times New Roman" w:hAnsi="Times New Roman" w:cs="Times New Roman"/>
      <w:sz w:val="12"/>
      <w:szCs w:val="12"/>
    </w:rPr>
  </w:style>
  <w:style w:type="character" w:customStyle="1" w:styleId="FontStyle22">
    <w:name w:val="Font Style22"/>
    <w:rsid w:val="003222CD"/>
    <w:rPr>
      <w:rFonts w:ascii="Times New Roman" w:hAnsi="Times New Roman" w:cs="Times New Roman"/>
      <w:b/>
      <w:bCs/>
      <w:sz w:val="22"/>
      <w:szCs w:val="22"/>
    </w:rPr>
  </w:style>
  <w:style w:type="character" w:customStyle="1" w:styleId="FontStyle23">
    <w:name w:val="Font Style23"/>
    <w:uiPriority w:val="99"/>
    <w:rsid w:val="003222CD"/>
    <w:rPr>
      <w:rFonts w:ascii="Times New Roman" w:hAnsi="Times New Roman" w:cs="Times New Roman"/>
      <w:sz w:val="18"/>
      <w:szCs w:val="18"/>
    </w:rPr>
  </w:style>
  <w:style w:type="character" w:customStyle="1" w:styleId="FontStyle13">
    <w:name w:val="Font Style13"/>
    <w:rsid w:val="003222CD"/>
    <w:rPr>
      <w:rFonts w:ascii="Times New Roman" w:hAnsi="Times New Roman" w:cs="Times New Roman"/>
      <w:sz w:val="22"/>
      <w:szCs w:val="22"/>
    </w:rPr>
  </w:style>
  <w:style w:type="character" w:customStyle="1" w:styleId="FontStyle14">
    <w:name w:val="Font Style14"/>
    <w:rsid w:val="003222CD"/>
    <w:rPr>
      <w:rFonts w:ascii="Times New Roman" w:hAnsi="Times New Roman" w:cs="Times New Roman"/>
      <w:sz w:val="22"/>
      <w:szCs w:val="22"/>
    </w:rPr>
  </w:style>
  <w:style w:type="character" w:customStyle="1" w:styleId="42">
    <w:name w:val="Основной текст (4)_"/>
    <w:link w:val="43"/>
    <w:rsid w:val="003222CD"/>
    <w:rPr>
      <w:sz w:val="23"/>
      <w:szCs w:val="23"/>
      <w:shd w:val="clear" w:color="auto" w:fill="FFFFFF"/>
    </w:rPr>
  </w:style>
  <w:style w:type="character" w:customStyle="1" w:styleId="411pt">
    <w:name w:val="Основной текст (4) + 11 pt"/>
    <w:rsid w:val="003222CD"/>
    <w:rPr>
      <w:color w:val="000000"/>
      <w:spacing w:val="0"/>
      <w:w w:val="100"/>
      <w:position w:val="0"/>
      <w:sz w:val="22"/>
      <w:szCs w:val="22"/>
      <w:shd w:val="clear" w:color="auto" w:fill="FFFFFF"/>
      <w:lang w:val="ru-RU"/>
    </w:rPr>
  </w:style>
  <w:style w:type="character" w:customStyle="1" w:styleId="130">
    <w:name w:val="Заголовок №1 (3)_"/>
    <w:link w:val="131"/>
    <w:rsid w:val="003222CD"/>
    <w:rPr>
      <w:sz w:val="23"/>
      <w:szCs w:val="23"/>
      <w:shd w:val="clear" w:color="auto" w:fill="FFFFFF"/>
    </w:rPr>
  </w:style>
  <w:style w:type="character" w:customStyle="1" w:styleId="1311pt">
    <w:name w:val="Заголовок №1 (3) + 11 pt"/>
    <w:rsid w:val="003222CD"/>
    <w:rPr>
      <w:color w:val="000000"/>
      <w:spacing w:val="0"/>
      <w:w w:val="100"/>
      <w:position w:val="0"/>
      <w:sz w:val="22"/>
      <w:szCs w:val="22"/>
      <w:shd w:val="clear" w:color="auto" w:fill="FFFFFF"/>
      <w:lang w:val="ru-RU"/>
    </w:rPr>
  </w:style>
  <w:style w:type="paragraph" w:customStyle="1" w:styleId="43">
    <w:name w:val="Основной текст (4)"/>
    <w:basedOn w:val="a"/>
    <w:link w:val="42"/>
    <w:rsid w:val="003222CD"/>
    <w:pPr>
      <w:widowControl w:val="0"/>
      <w:shd w:val="clear" w:color="auto" w:fill="FFFFFF"/>
      <w:spacing w:after="240" w:line="278" w:lineRule="exact"/>
    </w:pPr>
    <w:rPr>
      <w:rFonts w:asciiTheme="minorHAnsi" w:eastAsiaTheme="minorHAnsi" w:hAnsiTheme="minorHAnsi" w:cstheme="minorBidi"/>
      <w:sz w:val="23"/>
      <w:szCs w:val="23"/>
      <w:lang w:eastAsia="en-US"/>
    </w:rPr>
  </w:style>
  <w:style w:type="paragraph" w:customStyle="1" w:styleId="131">
    <w:name w:val="Заголовок №1 (3)"/>
    <w:basedOn w:val="a"/>
    <w:link w:val="130"/>
    <w:rsid w:val="003222CD"/>
    <w:pPr>
      <w:widowControl w:val="0"/>
      <w:shd w:val="clear" w:color="auto" w:fill="FFFFFF"/>
      <w:spacing w:line="0" w:lineRule="atLeast"/>
      <w:jc w:val="both"/>
      <w:outlineLvl w:val="0"/>
    </w:pPr>
    <w:rPr>
      <w:rFonts w:asciiTheme="minorHAnsi" w:eastAsiaTheme="minorHAnsi" w:hAnsiTheme="minorHAnsi" w:cstheme="minorBidi"/>
      <w:sz w:val="23"/>
      <w:szCs w:val="23"/>
      <w:lang w:eastAsia="en-US"/>
    </w:rPr>
  </w:style>
  <w:style w:type="character" w:customStyle="1" w:styleId="71">
    <w:name w:val="Основной текст (7)_"/>
    <w:link w:val="72"/>
    <w:rsid w:val="003222CD"/>
    <w:rPr>
      <w:b/>
      <w:bCs/>
      <w:sz w:val="23"/>
      <w:szCs w:val="23"/>
      <w:shd w:val="clear" w:color="auto" w:fill="FFFFFF"/>
    </w:rPr>
  </w:style>
  <w:style w:type="character" w:customStyle="1" w:styleId="711pt">
    <w:name w:val="Основной текст (7) + 11 pt;Не полужирный"/>
    <w:rsid w:val="003222CD"/>
    <w:rPr>
      <w:b/>
      <w:bCs/>
      <w:color w:val="000000"/>
      <w:spacing w:val="0"/>
      <w:w w:val="100"/>
      <w:position w:val="0"/>
      <w:sz w:val="22"/>
      <w:szCs w:val="22"/>
      <w:shd w:val="clear" w:color="auto" w:fill="FFFFFF"/>
      <w:lang w:val="ru-RU"/>
    </w:rPr>
  </w:style>
  <w:style w:type="character" w:customStyle="1" w:styleId="711pt0">
    <w:name w:val="Основной текст (7) + 11 pt"/>
    <w:rsid w:val="003222CD"/>
    <w:rPr>
      <w:b/>
      <w:bCs/>
      <w:color w:val="000000"/>
      <w:spacing w:val="0"/>
      <w:w w:val="100"/>
      <w:position w:val="0"/>
      <w:sz w:val="22"/>
      <w:szCs w:val="22"/>
      <w:shd w:val="clear" w:color="auto" w:fill="FFFFFF"/>
      <w:lang w:val="ru-RU"/>
    </w:rPr>
  </w:style>
  <w:style w:type="character" w:customStyle="1" w:styleId="411pt0">
    <w:name w:val="Основной текст (4) + 11 pt;Полужирный"/>
    <w:rsid w:val="003222C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72">
    <w:name w:val="Основной текст (7)"/>
    <w:basedOn w:val="a"/>
    <w:link w:val="71"/>
    <w:rsid w:val="003222CD"/>
    <w:pPr>
      <w:widowControl w:val="0"/>
      <w:shd w:val="clear" w:color="auto" w:fill="FFFFFF"/>
      <w:spacing w:line="274" w:lineRule="exact"/>
      <w:jc w:val="right"/>
    </w:pPr>
    <w:rPr>
      <w:rFonts w:asciiTheme="minorHAnsi" w:eastAsiaTheme="minorHAnsi" w:hAnsiTheme="minorHAnsi" w:cstheme="minorBidi"/>
      <w:b/>
      <w:bCs/>
      <w:sz w:val="23"/>
      <w:szCs w:val="23"/>
      <w:lang w:eastAsia="en-US"/>
    </w:rPr>
  </w:style>
  <w:style w:type="character" w:customStyle="1" w:styleId="FontStyle24">
    <w:name w:val="Font Style24"/>
    <w:rsid w:val="003222CD"/>
    <w:rPr>
      <w:rFonts w:ascii="Times New Roman" w:hAnsi="Times New Roman" w:cs="Times New Roman"/>
      <w:sz w:val="22"/>
      <w:szCs w:val="22"/>
    </w:rPr>
  </w:style>
  <w:style w:type="paragraph" w:customStyle="1" w:styleId="Style15">
    <w:name w:val="Style15"/>
    <w:basedOn w:val="a"/>
    <w:rsid w:val="003222CD"/>
    <w:pPr>
      <w:widowControl w:val="0"/>
      <w:autoSpaceDE w:val="0"/>
      <w:autoSpaceDN w:val="0"/>
      <w:adjustRightInd w:val="0"/>
      <w:spacing w:line="281" w:lineRule="exact"/>
      <w:ind w:firstLine="379"/>
    </w:pPr>
  </w:style>
  <w:style w:type="paragraph" w:customStyle="1" w:styleId="Style16">
    <w:name w:val="Style16"/>
    <w:basedOn w:val="a"/>
    <w:rsid w:val="003222CD"/>
    <w:pPr>
      <w:widowControl w:val="0"/>
      <w:autoSpaceDE w:val="0"/>
      <w:autoSpaceDN w:val="0"/>
      <w:adjustRightInd w:val="0"/>
      <w:spacing w:line="278" w:lineRule="exact"/>
      <w:ind w:firstLine="533"/>
      <w:jc w:val="both"/>
    </w:pPr>
  </w:style>
  <w:style w:type="paragraph" w:customStyle="1" w:styleId="Style18">
    <w:name w:val="Style18"/>
    <w:basedOn w:val="a"/>
    <w:rsid w:val="003222CD"/>
    <w:pPr>
      <w:widowControl w:val="0"/>
      <w:autoSpaceDE w:val="0"/>
      <w:autoSpaceDN w:val="0"/>
      <w:adjustRightInd w:val="0"/>
      <w:spacing w:line="279" w:lineRule="exact"/>
      <w:ind w:firstLine="547"/>
      <w:jc w:val="both"/>
    </w:pPr>
  </w:style>
  <w:style w:type="character" w:customStyle="1" w:styleId="FontStyle27">
    <w:name w:val="Font Style27"/>
    <w:rsid w:val="003222CD"/>
    <w:rPr>
      <w:rFonts w:ascii="Times New Roman" w:hAnsi="Times New Roman" w:cs="Times New Roman"/>
      <w:b/>
      <w:bCs/>
      <w:i/>
      <w:iCs/>
      <w:sz w:val="22"/>
      <w:szCs w:val="22"/>
    </w:rPr>
  </w:style>
  <w:style w:type="paragraph" w:customStyle="1" w:styleId="Style20">
    <w:name w:val="Style20"/>
    <w:basedOn w:val="a"/>
    <w:rsid w:val="003222CD"/>
    <w:pPr>
      <w:widowControl w:val="0"/>
      <w:autoSpaceDE w:val="0"/>
      <w:autoSpaceDN w:val="0"/>
      <w:adjustRightInd w:val="0"/>
      <w:spacing w:line="279" w:lineRule="exact"/>
      <w:ind w:firstLine="600"/>
      <w:jc w:val="both"/>
    </w:pPr>
  </w:style>
  <w:style w:type="paragraph" w:customStyle="1" w:styleId="Style17">
    <w:name w:val="Style17"/>
    <w:basedOn w:val="a"/>
    <w:rsid w:val="003222CD"/>
    <w:pPr>
      <w:widowControl w:val="0"/>
      <w:autoSpaceDE w:val="0"/>
      <w:autoSpaceDN w:val="0"/>
      <w:adjustRightInd w:val="0"/>
      <w:spacing w:line="281" w:lineRule="exact"/>
      <w:ind w:firstLine="734"/>
      <w:jc w:val="both"/>
    </w:pPr>
  </w:style>
  <w:style w:type="character" w:customStyle="1" w:styleId="2100">
    <w:name w:val="Основной текст (2) + 10"/>
    <w:aliases w:val="5 pt14,Не полужирный11,Интервал 0 pt Exact"/>
    <w:rsid w:val="003222CD"/>
    <w:rPr>
      <w:rFonts w:ascii="Times New Roman" w:hAnsi="Times New Roman" w:cs="Times New Roman"/>
      <w:b/>
      <w:bCs/>
      <w:color w:val="000000"/>
      <w:spacing w:val="3"/>
      <w:w w:val="100"/>
      <w:position w:val="0"/>
      <w:sz w:val="21"/>
      <w:szCs w:val="21"/>
      <w:u w:val="none"/>
      <w:lang w:val="ru-RU" w:bidi="ar-SA"/>
    </w:rPr>
  </w:style>
  <w:style w:type="character" w:customStyle="1" w:styleId="213pt2">
    <w:name w:val="Основной текст (2) + 13 pt2"/>
    <w:aliases w:val="Не полужирный6,Курсив6"/>
    <w:rsid w:val="003222CD"/>
    <w:rPr>
      <w:rFonts w:ascii="Times New Roman" w:hAnsi="Times New Roman" w:cs="Times New Roman"/>
      <w:b/>
      <w:bCs/>
      <w:i/>
      <w:iCs/>
      <w:color w:val="000000"/>
      <w:spacing w:val="0"/>
      <w:w w:val="100"/>
      <w:position w:val="0"/>
      <w:sz w:val="26"/>
      <w:szCs w:val="26"/>
      <w:u w:val="none"/>
      <w:lang w:val="ru-RU" w:bidi="ar-SA"/>
    </w:rPr>
  </w:style>
  <w:style w:type="character" w:customStyle="1" w:styleId="213pt1">
    <w:name w:val="Основной текст (2) + 13 pt1"/>
    <w:aliases w:val="Не полужирный5,Курсив5"/>
    <w:rsid w:val="003222CD"/>
    <w:rPr>
      <w:rFonts w:ascii="Times New Roman" w:hAnsi="Times New Roman" w:cs="Times New Roman"/>
      <w:b/>
      <w:bCs/>
      <w:i/>
      <w:iCs/>
      <w:color w:val="000000"/>
      <w:spacing w:val="0"/>
      <w:w w:val="100"/>
      <w:position w:val="0"/>
      <w:sz w:val="26"/>
      <w:szCs w:val="26"/>
      <w:u w:val="none"/>
      <w:lang w:val="ru-RU" w:bidi="ar-SA"/>
    </w:rPr>
  </w:style>
  <w:style w:type="character" w:customStyle="1" w:styleId="2114">
    <w:name w:val="Основной текст (2) + 114"/>
    <w:aliases w:val="5 pt13,Не полужирный9,Основной текст + 11"/>
    <w:rsid w:val="003222CD"/>
    <w:rPr>
      <w:rFonts w:ascii="Times New Roman" w:hAnsi="Times New Roman" w:cs="Times New Roman"/>
      <w:b/>
      <w:bCs/>
      <w:color w:val="000000"/>
      <w:spacing w:val="0"/>
      <w:w w:val="100"/>
      <w:position w:val="0"/>
      <w:sz w:val="23"/>
      <w:szCs w:val="23"/>
      <w:u w:val="none"/>
      <w:lang w:bidi="ar-SA"/>
    </w:rPr>
  </w:style>
  <w:style w:type="character" w:customStyle="1" w:styleId="2123">
    <w:name w:val="Основной текст (2) + 123"/>
    <w:aliases w:val="5 pt9,Курсив3,Интервал 2 pt1,Основной текст + 119"/>
    <w:rsid w:val="003222CD"/>
    <w:rPr>
      <w:rFonts w:ascii="Times New Roman" w:hAnsi="Times New Roman" w:cs="Times New Roman"/>
      <w:b/>
      <w:bCs/>
      <w:i/>
      <w:iCs/>
      <w:color w:val="000000"/>
      <w:spacing w:val="40"/>
      <w:w w:val="100"/>
      <w:position w:val="0"/>
      <w:sz w:val="25"/>
      <w:szCs w:val="25"/>
      <w:u w:val="none"/>
      <w:lang w:val="ru-RU" w:bidi="ar-SA"/>
    </w:rPr>
  </w:style>
  <w:style w:type="character" w:customStyle="1" w:styleId="61">
    <w:name w:val="Основной текст (6)_"/>
    <w:link w:val="62"/>
    <w:locked/>
    <w:rsid w:val="003222CD"/>
    <w:rPr>
      <w:spacing w:val="10"/>
      <w:sz w:val="11"/>
      <w:szCs w:val="11"/>
      <w:shd w:val="clear" w:color="auto" w:fill="FFFFFF"/>
    </w:rPr>
  </w:style>
  <w:style w:type="character" w:customStyle="1" w:styleId="60pt">
    <w:name w:val="Основной текст (6) + Интервал 0 pt"/>
    <w:rsid w:val="003222CD"/>
    <w:rPr>
      <w:color w:val="000000"/>
      <w:spacing w:val="0"/>
      <w:w w:val="100"/>
      <w:position w:val="0"/>
      <w:sz w:val="11"/>
      <w:szCs w:val="11"/>
      <w:lang w:val="ru-RU" w:bidi="ar-SA"/>
    </w:rPr>
  </w:style>
  <w:style w:type="character" w:customStyle="1" w:styleId="6MSGothic">
    <w:name w:val="Основной текст (6) + MS Gothic"/>
    <w:aliases w:val="8,5 pt8,Интервал 0 pt,Основной текст + 118"/>
    <w:rsid w:val="003222CD"/>
    <w:rPr>
      <w:rFonts w:ascii="MS Gothic" w:eastAsia="MS Gothic" w:hAnsi="MS Gothic" w:cs="MS Gothic"/>
      <w:color w:val="000000"/>
      <w:spacing w:val="0"/>
      <w:w w:val="100"/>
      <w:position w:val="0"/>
      <w:sz w:val="17"/>
      <w:szCs w:val="17"/>
      <w:lang w:val="ru-RU" w:bidi="ar-SA"/>
    </w:rPr>
  </w:style>
  <w:style w:type="character" w:customStyle="1" w:styleId="6FranklinGothicHeavy">
    <w:name w:val="Основной текст (6) + Franklin Gothic Heavy"/>
    <w:aliases w:val="4 pt,Интервал 0 pt5"/>
    <w:rsid w:val="003222CD"/>
    <w:rPr>
      <w:rFonts w:ascii="Franklin Gothic Heavy" w:eastAsia="Times New Roman" w:hAnsi="Franklin Gothic Heavy" w:cs="Franklin Gothic Heavy"/>
      <w:color w:val="000000"/>
      <w:spacing w:val="0"/>
      <w:w w:val="100"/>
      <w:position w:val="0"/>
      <w:sz w:val="8"/>
      <w:szCs w:val="8"/>
      <w:lang w:bidi="ar-SA"/>
    </w:rPr>
  </w:style>
  <w:style w:type="character" w:customStyle="1" w:styleId="69">
    <w:name w:val="Основной текст (6) + 9"/>
    <w:aliases w:val="5 pt7,Интервал 0 pt4"/>
    <w:rsid w:val="003222CD"/>
    <w:rPr>
      <w:color w:val="000000"/>
      <w:spacing w:val="0"/>
      <w:w w:val="100"/>
      <w:position w:val="0"/>
      <w:sz w:val="19"/>
      <w:szCs w:val="19"/>
      <w:lang w:bidi="ar-SA"/>
    </w:rPr>
  </w:style>
  <w:style w:type="paragraph" w:customStyle="1" w:styleId="62">
    <w:name w:val="Основной текст (6)"/>
    <w:basedOn w:val="a"/>
    <w:link w:val="61"/>
    <w:rsid w:val="003222CD"/>
    <w:pPr>
      <w:widowControl w:val="0"/>
      <w:shd w:val="clear" w:color="auto" w:fill="FFFFFF"/>
      <w:spacing w:line="259" w:lineRule="exact"/>
      <w:jc w:val="right"/>
    </w:pPr>
    <w:rPr>
      <w:rFonts w:asciiTheme="minorHAnsi" w:eastAsiaTheme="minorHAnsi" w:hAnsiTheme="minorHAnsi" w:cstheme="minorBidi"/>
      <w:spacing w:val="10"/>
      <w:sz w:val="11"/>
      <w:szCs w:val="11"/>
      <w:lang w:eastAsia="en-US"/>
    </w:rPr>
  </w:style>
  <w:style w:type="character" w:customStyle="1" w:styleId="2111">
    <w:name w:val="Основной текст (2) + 111"/>
    <w:aliases w:val="5 pt4,Не полужирный2,Интервал -1 pt,Основной текст + 114,Интервал 50 pt1"/>
    <w:rsid w:val="003222CD"/>
    <w:rPr>
      <w:rFonts w:ascii="Times New Roman" w:hAnsi="Times New Roman" w:cs="Times New Roman"/>
      <w:b/>
      <w:bCs/>
      <w:color w:val="000000"/>
      <w:spacing w:val="-20"/>
      <w:w w:val="100"/>
      <w:position w:val="0"/>
      <w:sz w:val="23"/>
      <w:szCs w:val="23"/>
      <w:u w:val="none"/>
      <w:lang w:val="en-US" w:bidi="ar-SA"/>
    </w:rPr>
  </w:style>
  <w:style w:type="character" w:customStyle="1" w:styleId="2122">
    <w:name w:val="Основной текст (2) + 122"/>
    <w:aliases w:val="5 pt3,Курсив2,Интервал 0 pt2,Основной текст + 113"/>
    <w:rsid w:val="003222CD"/>
    <w:rPr>
      <w:rFonts w:ascii="Times New Roman" w:hAnsi="Times New Roman" w:cs="Times New Roman"/>
      <w:b/>
      <w:bCs/>
      <w:i/>
      <w:iCs/>
      <w:color w:val="000000"/>
      <w:spacing w:val="10"/>
      <w:w w:val="100"/>
      <w:position w:val="0"/>
      <w:sz w:val="25"/>
      <w:szCs w:val="25"/>
      <w:u w:val="none"/>
      <w:lang w:val="ru-RU" w:bidi="ar-SA"/>
    </w:rPr>
  </w:style>
  <w:style w:type="character" w:customStyle="1" w:styleId="2121">
    <w:name w:val="Основной текст (2) + 121"/>
    <w:aliases w:val="5 pt2,Курсив1,Интервал 0 pt1"/>
    <w:rsid w:val="003222CD"/>
    <w:rPr>
      <w:rFonts w:ascii="Times New Roman" w:hAnsi="Times New Roman" w:cs="Times New Roman"/>
      <w:b/>
      <w:bCs/>
      <w:i/>
      <w:iCs/>
      <w:color w:val="000000"/>
      <w:spacing w:val="10"/>
      <w:w w:val="100"/>
      <w:position w:val="0"/>
      <w:sz w:val="25"/>
      <w:szCs w:val="25"/>
      <w:u w:val="single"/>
      <w:lang w:val="ru-RU" w:bidi="ar-SA"/>
    </w:rPr>
  </w:style>
  <w:style w:type="character" w:customStyle="1" w:styleId="120">
    <w:name w:val="Основной текст (12)_"/>
    <w:link w:val="121"/>
    <w:locked/>
    <w:rsid w:val="003222CD"/>
    <w:rPr>
      <w:b/>
      <w:bCs/>
      <w:shd w:val="clear" w:color="auto" w:fill="FFFFFF"/>
    </w:rPr>
  </w:style>
  <w:style w:type="character" w:customStyle="1" w:styleId="110">
    <w:name w:val="Основной текст (11)_"/>
    <w:link w:val="111"/>
    <w:locked/>
    <w:rsid w:val="003222CD"/>
    <w:rPr>
      <w:b/>
      <w:bCs/>
      <w:shd w:val="clear" w:color="auto" w:fill="FFFFFF"/>
    </w:rPr>
  </w:style>
  <w:style w:type="character" w:customStyle="1" w:styleId="1111">
    <w:name w:val="Основной текст (11) + 11"/>
    <w:aliases w:val="5 pt1,Не полужирный1"/>
    <w:rsid w:val="003222CD"/>
    <w:rPr>
      <w:b/>
      <w:bCs/>
      <w:color w:val="000000"/>
      <w:spacing w:val="0"/>
      <w:w w:val="100"/>
      <w:position w:val="0"/>
      <w:sz w:val="23"/>
      <w:szCs w:val="23"/>
      <w:lang w:val="ru-RU" w:bidi="ar-SA"/>
    </w:rPr>
  </w:style>
  <w:style w:type="paragraph" w:customStyle="1" w:styleId="121">
    <w:name w:val="Основной текст (12)"/>
    <w:basedOn w:val="a"/>
    <w:link w:val="120"/>
    <w:rsid w:val="003222CD"/>
    <w:pPr>
      <w:widowControl w:val="0"/>
      <w:shd w:val="clear" w:color="auto" w:fill="FFFFFF"/>
      <w:spacing w:after="180" w:line="254" w:lineRule="exact"/>
    </w:pPr>
    <w:rPr>
      <w:rFonts w:asciiTheme="minorHAnsi" w:eastAsiaTheme="minorHAnsi" w:hAnsiTheme="minorHAnsi" w:cstheme="minorBidi"/>
      <w:b/>
      <w:bCs/>
      <w:sz w:val="22"/>
      <w:szCs w:val="22"/>
      <w:lang w:eastAsia="en-US"/>
    </w:rPr>
  </w:style>
  <w:style w:type="paragraph" w:customStyle="1" w:styleId="111">
    <w:name w:val="Основной текст (11)"/>
    <w:basedOn w:val="a"/>
    <w:link w:val="110"/>
    <w:rsid w:val="003222CD"/>
    <w:pPr>
      <w:widowControl w:val="0"/>
      <w:shd w:val="clear" w:color="auto" w:fill="FFFFFF"/>
      <w:spacing w:before="480" w:after="780" w:line="278" w:lineRule="exact"/>
      <w:jc w:val="center"/>
    </w:pPr>
    <w:rPr>
      <w:rFonts w:asciiTheme="minorHAnsi" w:eastAsiaTheme="minorHAnsi" w:hAnsiTheme="minorHAnsi" w:cstheme="minorBidi"/>
      <w:b/>
      <w:bCs/>
      <w:sz w:val="22"/>
      <w:szCs w:val="22"/>
      <w:lang w:eastAsia="en-US"/>
    </w:rPr>
  </w:style>
  <w:style w:type="character" w:customStyle="1" w:styleId="212pt">
    <w:name w:val="Основной текст (2) + 12 pt"/>
    <w:rsid w:val="003222CD"/>
    <w:rPr>
      <w:rFonts w:ascii="Times New Roman" w:hAnsi="Times New Roman" w:cs="Times New Roman"/>
      <w:color w:val="000000"/>
      <w:spacing w:val="0"/>
      <w:w w:val="100"/>
      <w:position w:val="0"/>
      <w:sz w:val="24"/>
      <w:szCs w:val="24"/>
      <w:u w:val="none"/>
      <w:lang w:val="ru-RU" w:bidi="ar-SA"/>
    </w:rPr>
  </w:style>
  <w:style w:type="character" w:customStyle="1" w:styleId="212pt2">
    <w:name w:val="Основной текст (2) + 12 pt2"/>
    <w:rsid w:val="003222CD"/>
    <w:rPr>
      <w:rFonts w:ascii="Times New Roman" w:hAnsi="Times New Roman" w:cs="Times New Roman"/>
      <w:color w:val="000000"/>
      <w:spacing w:val="0"/>
      <w:w w:val="100"/>
      <w:position w:val="0"/>
      <w:sz w:val="24"/>
      <w:szCs w:val="24"/>
      <w:u w:val="single"/>
      <w:lang w:val="en-US" w:bidi="ar-SA"/>
    </w:rPr>
  </w:style>
  <w:style w:type="character" w:customStyle="1" w:styleId="212pt1">
    <w:name w:val="Основной текст (2) + 12 pt1"/>
    <w:rsid w:val="003222CD"/>
    <w:rPr>
      <w:rFonts w:ascii="Times New Roman" w:hAnsi="Times New Roman" w:cs="Times New Roman"/>
      <w:color w:val="000000"/>
      <w:spacing w:val="0"/>
      <w:w w:val="100"/>
      <w:position w:val="0"/>
      <w:sz w:val="24"/>
      <w:szCs w:val="24"/>
      <w:u w:val="none"/>
      <w:lang w:val="ru-RU" w:bidi="ar-SA"/>
    </w:rPr>
  </w:style>
  <w:style w:type="character" w:customStyle="1" w:styleId="15">
    <w:name w:val="Основной текст1"/>
    <w:rsid w:val="003222CD"/>
    <w:rPr>
      <w:rFonts w:ascii="Times New Roman" w:hAnsi="Times New Roman" w:cs="Times New Roman"/>
      <w:b/>
      <w:bCs/>
      <w:color w:val="000000"/>
      <w:spacing w:val="0"/>
      <w:w w:val="100"/>
      <w:position w:val="0"/>
      <w:sz w:val="22"/>
      <w:szCs w:val="22"/>
      <w:u w:val="none"/>
      <w:lang w:val="ru-RU"/>
    </w:rPr>
  </w:style>
  <w:style w:type="paragraph" w:customStyle="1" w:styleId="29">
    <w:name w:val="Основной текст2"/>
    <w:basedOn w:val="a"/>
    <w:rsid w:val="003222CD"/>
    <w:pPr>
      <w:widowControl w:val="0"/>
      <w:shd w:val="clear" w:color="auto" w:fill="FFFFFF"/>
      <w:spacing w:before="480" w:after="420" w:line="278" w:lineRule="exact"/>
      <w:ind w:firstLine="780"/>
    </w:pPr>
    <w:rPr>
      <w:sz w:val="23"/>
      <w:szCs w:val="23"/>
    </w:rPr>
  </w:style>
  <w:style w:type="character" w:customStyle="1" w:styleId="FontStyle15">
    <w:name w:val="Font Style15"/>
    <w:rsid w:val="003222CD"/>
    <w:rPr>
      <w:rFonts w:ascii="Times New Roman" w:hAnsi="Times New Roman" w:cs="Times New Roman"/>
      <w:sz w:val="22"/>
      <w:szCs w:val="22"/>
    </w:rPr>
  </w:style>
  <w:style w:type="character" w:customStyle="1" w:styleId="11pt">
    <w:name w:val="Основной текст + 11 pt"/>
    <w:rsid w:val="003222CD"/>
    <w:rPr>
      <w:rFonts w:ascii="Times New Roman" w:hAnsi="Times New Roman" w:cs="Times New Roman"/>
      <w:color w:val="000000"/>
      <w:spacing w:val="0"/>
      <w:w w:val="100"/>
      <w:position w:val="0"/>
      <w:sz w:val="22"/>
      <w:szCs w:val="22"/>
      <w:u w:val="none"/>
      <w:lang w:val="ru-RU"/>
    </w:rPr>
  </w:style>
  <w:style w:type="character" w:customStyle="1" w:styleId="11pt3">
    <w:name w:val="Основной текст + 11 pt3"/>
    <w:rsid w:val="003222CD"/>
    <w:rPr>
      <w:rFonts w:ascii="Times New Roman" w:hAnsi="Times New Roman" w:cs="Times New Roman"/>
      <w:strike/>
      <w:color w:val="000000"/>
      <w:spacing w:val="0"/>
      <w:w w:val="100"/>
      <w:position w:val="0"/>
      <w:sz w:val="22"/>
      <w:szCs w:val="22"/>
      <w:u w:val="none"/>
      <w:lang w:val="ru-RU"/>
    </w:rPr>
  </w:style>
  <w:style w:type="paragraph" w:customStyle="1" w:styleId="Style21">
    <w:name w:val="Style21"/>
    <w:basedOn w:val="a"/>
    <w:rsid w:val="003222CD"/>
    <w:pPr>
      <w:widowControl w:val="0"/>
      <w:autoSpaceDE w:val="0"/>
      <w:autoSpaceDN w:val="0"/>
      <w:adjustRightInd w:val="0"/>
      <w:spacing w:line="278" w:lineRule="exact"/>
      <w:ind w:firstLine="701"/>
    </w:pPr>
  </w:style>
  <w:style w:type="paragraph" w:customStyle="1" w:styleId="Style23">
    <w:name w:val="Style23"/>
    <w:basedOn w:val="a"/>
    <w:rsid w:val="003222CD"/>
    <w:pPr>
      <w:widowControl w:val="0"/>
      <w:autoSpaceDE w:val="0"/>
      <w:autoSpaceDN w:val="0"/>
      <w:adjustRightInd w:val="0"/>
      <w:spacing w:line="282" w:lineRule="exact"/>
      <w:ind w:firstLine="778"/>
    </w:pPr>
  </w:style>
  <w:style w:type="character" w:customStyle="1" w:styleId="FontStyle33">
    <w:name w:val="Font Style33"/>
    <w:rsid w:val="003222CD"/>
    <w:rPr>
      <w:rFonts w:ascii="Corbel" w:hAnsi="Corbel" w:cs="Corbel"/>
      <w:i/>
      <w:iCs/>
      <w:spacing w:val="-10"/>
      <w:sz w:val="28"/>
      <w:szCs w:val="28"/>
    </w:rPr>
  </w:style>
  <w:style w:type="paragraph" w:customStyle="1" w:styleId="aff8">
    <w:name w:val="Прижатый влево"/>
    <w:basedOn w:val="a"/>
    <w:next w:val="a"/>
    <w:rsid w:val="003222CD"/>
    <w:pPr>
      <w:autoSpaceDE w:val="0"/>
      <w:autoSpaceDN w:val="0"/>
      <w:adjustRightInd w:val="0"/>
    </w:pPr>
    <w:rPr>
      <w:rFonts w:ascii="Arial" w:hAnsi="Arial"/>
    </w:rPr>
  </w:style>
  <w:style w:type="character" w:customStyle="1" w:styleId="FontStyle18">
    <w:name w:val="Font Style18"/>
    <w:rsid w:val="003222CD"/>
    <w:rPr>
      <w:rFonts w:ascii="Times New Roman" w:hAnsi="Times New Roman" w:cs="Times New Roman"/>
      <w:sz w:val="22"/>
      <w:szCs w:val="22"/>
    </w:rPr>
  </w:style>
  <w:style w:type="character" w:styleId="aff9">
    <w:name w:val="page number"/>
    <w:basedOn w:val="a0"/>
    <w:rsid w:val="003222CD"/>
  </w:style>
  <w:style w:type="character" w:customStyle="1" w:styleId="FontStyle29">
    <w:name w:val="Font Style29"/>
    <w:rsid w:val="003222CD"/>
    <w:rPr>
      <w:rFonts w:ascii="Times New Roman" w:hAnsi="Times New Roman" w:cs="Times New Roman"/>
      <w:spacing w:val="-20"/>
      <w:sz w:val="16"/>
      <w:szCs w:val="16"/>
    </w:rPr>
  </w:style>
  <w:style w:type="paragraph" w:customStyle="1" w:styleId="Style24">
    <w:name w:val="Style24"/>
    <w:basedOn w:val="a"/>
    <w:rsid w:val="003222CD"/>
    <w:pPr>
      <w:widowControl w:val="0"/>
      <w:autoSpaceDE w:val="0"/>
      <w:autoSpaceDN w:val="0"/>
      <w:adjustRightInd w:val="0"/>
    </w:pPr>
  </w:style>
  <w:style w:type="character" w:customStyle="1" w:styleId="FontStyle31">
    <w:name w:val="Font Style31"/>
    <w:rsid w:val="003222CD"/>
    <w:rPr>
      <w:rFonts w:ascii="Times New Roman" w:hAnsi="Times New Roman" w:cs="Times New Roman"/>
      <w:b/>
      <w:bCs/>
      <w:sz w:val="22"/>
      <w:szCs w:val="22"/>
    </w:rPr>
  </w:style>
  <w:style w:type="character" w:customStyle="1" w:styleId="Exact">
    <w:name w:val="Подпись к картинке Exact"/>
    <w:link w:val="affa"/>
    <w:rsid w:val="003222CD"/>
    <w:rPr>
      <w:b/>
      <w:bCs/>
      <w:spacing w:val="2"/>
      <w:sz w:val="18"/>
      <w:szCs w:val="18"/>
      <w:shd w:val="clear" w:color="auto" w:fill="FFFFFF"/>
    </w:rPr>
  </w:style>
  <w:style w:type="paragraph" w:customStyle="1" w:styleId="affa">
    <w:name w:val="Подпись к картинке"/>
    <w:basedOn w:val="a"/>
    <w:link w:val="Exact"/>
    <w:rsid w:val="003222CD"/>
    <w:pPr>
      <w:widowControl w:val="0"/>
      <w:shd w:val="clear" w:color="auto" w:fill="FFFFFF"/>
      <w:spacing w:line="0" w:lineRule="atLeast"/>
    </w:pPr>
    <w:rPr>
      <w:rFonts w:asciiTheme="minorHAnsi" w:eastAsiaTheme="minorHAnsi" w:hAnsiTheme="minorHAnsi" w:cstheme="minorBidi"/>
      <w:b/>
      <w:bCs/>
      <w:spacing w:val="2"/>
      <w:sz w:val="18"/>
      <w:szCs w:val="18"/>
      <w:lang w:eastAsia="en-US"/>
    </w:rPr>
  </w:style>
  <w:style w:type="paragraph" w:customStyle="1" w:styleId="35">
    <w:name w:val="Основной текст3"/>
    <w:basedOn w:val="a"/>
    <w:rsid w:val="003222CD"/>
    <w:pPr>
      <w:widowControl w:val="0"/>
      <w:shd w:val="clear" w:color="auto" w:fill="FFFFFF"/>
      <w:spacing w:after="60" w:line="0" w:lineRule="atLeast"/>
    </w:pPr>
    <w:rPr>
      <w:sz w:val="22"/>
      <w:szCs w:val="22"/>
    </w:rPr>
  </w:style>
  <w:style w:type="character" w:customStyle="1" w:styleId="FontStyle37">
    <w:name w:val="Font Style37"/>
    <w:rsid w:val="003222CD"/>
    <w:rPr>
      <w:rFonts w:ascii="Times New Roman" w:hAnsi="Times New Roman" w:cs="Times New Roman"/>
      <w:sz w:val="22"/>
      <w:szCs w:val="22"/>
    </w:rPr>
  </w:style>
  <w:style w:type="character" w:customStyle="1" w:styleId="FontStyle36">
    <w:name w:val="Font Style36"/>
    <w:rsid w:val="003222CD"/>
    <w:rPr>
      <w:rFonts w:ascii="Times New Roman" w:hAnsi="Times New Roman" w:cs="Times New Roman"/>
      <w:smallCaps/>
      <w:spacing w:val="30"/>
      <w:sz w:val="14"/>
      <w:szCs w:val="14"/>
    </w:rPr>
  </w:style>
  <w:style w:type="character" w:customStyle="1" w:styleId="FontStyle42">
    <w:name w:val="Font Style42"/>
    <w:rsid w:val="003222CD"/>
    <w:rPr>
      <w:rFonts w:ascii="Times New Roman" w:hAnsi="Times New Roman" w:cs="Times New Roman"/>
      <w:b/>
      <w:bCs/>
      <w:sz w:val="22"/>
      <w:szCs w:val="22"/>
    </w:rPr>
  </w:style>
  <w:style w:type="paragraph" w:customStyle="1" w:styleId="Style19">
    <w:name w:val="Style19"/>
    <w:basedOn w:val="a"/>
    <w:rsid w:val="003222CD"/>
    <w:pPr>
      <w:widowControl w:val="0"/>
      <w:autoSpaceDE w:val="0"/>
      <w:autoSpaceDN w:val="0"/>
      <w:adjustRightInd w:val="0"/>
      <w:spacing w:line="280" w:lineRule="exact"/>
      <w:ind w:firstLine="595"/>
      <w:jc w:val="both"/>
    </w:pPr>
  </w:style>
  <w:style w:type="character" w:customStyle="1" w:styleId="FontStyle32">
    <w:name w:val="Font Style32"/>
    <w:rsid w:val="003222CD"/>
    <w:rPr>
      <w:rFonts w:ascii="Candara" w:hAnsi="Candara" w:cs="Candara"/>
      <w:smallCaps/>
      <w:spacing w:val="20"/>
      <w:sz w:val="20"/>
      <w:szCs w:val="20"/>
    </w:rPr>
  </w:style>
  <w:style w:type="character" w:customStyle="1" w:styleId="FontStyle47">
    <w:name w:val="Font Style47"/>
    <w:rsid w:val="003222CD"/>
    <w:rPr>
      <w:rFonts w:ascii="Times New Roman" w:hAnsi="Times New Roman" w:cs="Times New Roman"/>
      <w:sz w:val="22"/>
      <w:szCs w:val="22"/>
    </w:rPr>
  </w:style>
  <w:style w:type="character" w:customStyle="1" w:styleId="FontStyle49">
    <w:name w:val="Font Style49"/>
    <w:rsid w:val="003222CD"/>
    <w:rPr>
      <w:rFonts w:ascii="Times New Roman" w:hAnsi="Times New Roman" w:cs="Times New Roman"/>
      <w:b/>
      <w:bCs/>
      <w:sz w:val="22"/>
      <w:szCs w:val="22"/>
    </w:rPr>
  </w:style>
  <w:style w:type="paragraph" w:customStyle="1" w:styleId="Style26">
    <w:name w:val="Style26"/>
    <w:basedOn w:val="a"/>
    <w:rsid w:val="003222CD"/>
    <w:pPr>
      <w:widowControl w:val="0"/>
      <w:autoSpaceDE w:val="0"/>
      <w:autoSpaceDN w:val="0"/>
      <w:adjustRightInd w:val="0"/>
    </w:pPr>
  </w:style>
  <w:style w:type="paragraph" w:customStyle="1" w:styleId="Style27">
    <w:name w:val="Style27"/>
    <w:basedOn w:val="a"/>
    <w:rsid w:val="003222CD"/>
    <w:pPr>
      <w:widowControl w:val="0"/>
      <w:autoSpaceDE w:val="0"/>
      <w:autoSpaceDN w:val="0"/>
      <w:adjustRightInd w:val="0"/>
    </w:pPr>
  </w:style>
  <w:style w:type="character" w:customStyle="1" w:styleId="FontStyle68">
    <w:name w:val="Font Style68"/>
    <w:rsid w:val="003222CD"/>
    <w:rPr>
      <w:rFonts w:ascii="Times New Roman" w:hAnsi="Times New Roman" w:cs="Times New Roman"/>
      <w:sz w:val="22"/>
      <w:szCs w:val="22"/>
    </w:rPr>
  </w:style>
  <w:style w:type="paragraph" w:customStyle="1" w:styleId="Style30">
    <w:name w:val="Style30"/>
    <w:basedOn w:val="a"/>
    <w:rsid w:val="003222CD"/>
    <w:pPr>
      <w:widowControl w:val="0"/>
      <w:autoSpaceDE w:val="0"/>
      <w:autoSpaceDN w:val="0"/>
      <w:adjustRightInd w:val="0"/>
    </w:pPr>
  </w:style>
  <w:style w:type="paragraph" w:customStyle="1" w:styleId="Style31">
    <w:name w:val="Style31"/>
    <w:basedOn w:val="a"/>
    <w:rsid w:val="003222CD"/>
    <w:pPr>
      <w:widowControl w:val="0"/>
      <w:autoSpaceDE w:val="0"/>
      <w:autoSpaceDN w:val="0"/>
      <w:adjustRightInd w:val="0"/>
    </w:pPr>
  </w:style>
  <w:style w:type="paragraph" w:customStyle="1" w:styleId="Style33">
    <w:name w:val="Style33"/>
    <w:basedOn w:val="a"/>
    <w:rsid w:val="003222CD"/>
    <w:pPr>
      <w:widowControl w:val="0"/>
      <w:autoSpaceDE w:val="0"/>
      <w:autoSpaceDN w:val="0"/>
      <w:adjustRightInd w:val="0"/>
    </w:pPr>
  </w:style>
  <w:style w:type="paragraph" w:customStyle="1" w:styleId="Style37">
    <w:name w:val="Style37"/>
    <w:basedOn w:val="a"/>
    <w:rsid w:val="003222CD"/>
    <w:pPr>
      <w:widowControl w:val="0"/>
      <w:autoSpaceDE w:val="0"/>
      <w:autoSpaceDN w:val="0"/>
      <w:adjustRightInd w:val="0"/>
    </w:pPr>
  </w:style>
  <w:style w:type="paragraph" w:customStyle="1" w:styleId="Style38">
    <w:name w:val="Style38"/>
    <w:basedOn w:val="a"/>
    <w:rsid w:val="003222CD"/>
    <w:pPr>
      <w:widowControl w:val="0"/>
      <w:autoSpaceDE w:val="0"/>
      <w:autoSpaceDN w:val="0"/>
      <w:adjustRightInd w:val="0"/>
    </w:pPr>
  </w:style>
  <w:style w:type="character" w:customStyle="1" w:styleId="FontStyle51">
    <w:name w:val="Font Style51"/>
    <w:rsid w:val="003222CD"/>
    <w:rPr>
      <w:rFonts w:ascii="Times New Roman" w:hAnsi="Times New Roman" w:cs="Times New Roman"/>
      <w:b/>
      <w:bCs/>
      <w:sz w:val="22"/>
      <w:szCs w:val="22"/>
    </w:rPr>
  </w:style>
  <w:style w:type="paragraph" w:customStyle="1" w:styleId="Style41">
    <w:name w:val="Style41"/>
    <w:basedOn w:val="a"/>
    <w:rsid w:val="003222CD"/>
    <w:pPr>
      <w:widowControl w:val="0"/>
      <w:autoSpaceDE w:val="0"/>
      <w:autoSpaceDN w:val="0"/>
      <w:adjustRightInd w:val="0"/>
    </w:pPr>
  </w:style>
  <w:style w:type="paragraph" w:customStyle="1" w:styleId="Style43">
    <w:name w:val="Style43"/>
    <w:basedOn w:val="a"/>
    <w:rsid w:val="003222CD"/>
    <w:pPr>
      <w:widowControl w:val="0"/>
      <w:autoSpaceDE w:val="0"/>
      <w:autoSpaceDN w:val="0"/>
      <w:adjustRightInd w:val="0"/>
    </w:pPr>
  </w:style>
  <w:style w:type="paragraph" w:customStyle="1" w:styleId="Style44">
    <w:name w:val="Style44"/>
    <w:basedOn w:val="a"/>
    <w:rsid w:val="003222CD"/>
    <w:pPr>
      <w:widowControl w:val="0"/>
      <w:autoSpaceDE w:val="0"/>
      <w:autoSpaceDN w:val="0"/>
      <w:adjustRightInd w:val="0"/>
    </w:pPr>
  </w:style>
  <w:style w:type="character" w:customStyle="1" w:styleId="FontStyle52">
    <w:name w:val="Font Style52"/>
    <w:rsid w:val="003222CD"/>
    <w:rPr>
      <w:rFonts w:ascii="Times New Roman" w:hAnsi="Times New Roman" w:cs="Times New Roman"/>
      <w:b/>
      <w:bCs/>
      <w:i/>
      <w:iCs/>
      <w:sz w:val="18"/>
      <w:szCs w:val="18"/>
    </w:rPr>
  </w:style>
  <w:style w:type="character" w:customStyle="1" w:styleId="FontStyle53">
    <w:name w:val="Font Style53"/>
    <w:rsid w:val="003222CD"/>
    <w:rPr>
      <w:rFonts w:ascii="Times New Roman" w:hAnsi="Times New Roman" w:cs="Times New Roman"/>
      <w:i/>
      <w:iCs/>
      <w:spacing w:val="-30"/>
      <w:sz w:val="26"/>
      <w:szCs w:val="26"/>
    </w:rPr>
  </w:style>
  <w:style w:type="character" w:customStyle="1" w:styleId="FontStyle59">
    <w:name w:val="Font Style59"/>
    <w:rsid w:val="003222CD"/>
    <w:rPr>
      <w:rFonts w:ascii="Times New Roman" w:hAnsi="Times New Roman" w:cs="Times New Roman"/>
      <w:b/>
      <w:bCs/>
      <w:i/>
      <w:iCs/>
      <w:spacing w:val="-20"/>
      <w:sz w:val="22"/>
      <w:szCs w:val="22"/>
    </w:rPr>
  </w:style>
  <w:style w:type="character" w:customStyle="1" w:styleId="FontStyle54">
    <w:name w:val="Font Style54"/>
    <w:rsid w:val="003222CD"/>
    <w:rPr>
      <w:rFonts w:ascii="Times New Roman" w:hAnsi="Times New Roman" w:cs="Times New Roman"/>
      <w:i/>
      <w:iCs/>
      <w:sz w:val="22"/>
      <w:szCs w:val="22"/>
    </w:rPr>
  </w:style>
  <w:style w:type="character" w:customStyle="1" w:styleId="FontStyle55">
    <w:name w:val="Font Style55"/>
    <w:rsid w:val="003222CD"/>
    <w:rPr>
      <w:rFonts w:ascii="Times New Roman" w:hAnsi="Times New Roman" w:cs="Times New Roman"/>
      <w:i/>
      <w:iCs/>
      <w:sz w:val="20"/>
      <w:szCs w:val="20"/>
    </w:rPr>
  </w:style>
  <w:style w:type="character" w:customStyle="1" w:styleId="FontStyle56">
    <w:name w:val="Font Style56"/>
    <w:rsid w:val="003222CD"/>
    <w:rPr>
      <w:rFonts w:ascii="Times New Roman" w:hAnsi="Times New Roman" w:cs="Times New Roman"/>
      <w:i/>
      <w:iCs/>
      <w:sz w:val="26"/>
      <w:szCs w:val="26"/>
    </w:rPr>
  </w:style>
  <w:style w:type="character" w:customStyle="1" w:styleId="FontStyle62">
    <w:name w:val="Font Style62"/>
    <w:rsid w:val="003222CD"/>
    <w:rPr>
      <w:rFonts w:ascii="Times New Roman" w:hAnsi="Times New Roman" w:cs="Times New Roman"/>
      <w:sz w:val="24"/>
      <w:szCs w:val="24"/>
    </w:rPr>
  </w:style>
  <w:style w:type="paragraph" w:customStyle="1" w:styleId="Style34">
    <w:name w:val="Style34"/>
    <w:basedOn w:val="a"/>
    <w:rsid w:val="003222CD"/>
    <w:pPr>
      <w:widowControl w:val="0"/>
      <w:autoSpaceDE w:val="0"/>
      <w:autoSpaceDN w:val="0"/>
      <w:adjustRightInd w:val="0"/>
    </w:pPr>
  </w:style>
  <w:style w:type="paragraph" w:customStyle="1" w:styleId="Style42">
    <w:name w:val="Style42"/>
    <w:basedOn w:val="a"/>
    <w:rsid w:val="003222CD"/>
    <w:pPr>
      <w:widowControl w:val="0"/>
      <w:autoSpaceDE w:val="0"/>
      <w:autoSpaceDN w:val="0"/>
      <w:adjustRightInd w:val="0"/>
    </w:pPr>
  </w:style>
  <w:style w:type="character" w:customStyle="1" w:styleId="FontStyle67">
    <w:name w:val="Font Style67"/>
    <w:rsid w:val="003222CD"/>
    <w:rPr>
      <w:rFonts w:ascii="Times New Roman" w:hAnsi="Times New Roman" w:cs="Times New Roman"/>
      <w:b/>
      <w:bCs/>
      <w:sz w:val="18"/>
      <w:szCs w:val="18"/>
    </w:rPr>
  </w:style>
  <w:style w:type="paragraph" w:customStyle="1" w:styleId="Style40">
    <w:name w:val="Style40"/>
    <w:basedOn w:val="a"/>
    <w:rsid w:val="003222CD"/>
    <w:pPr>
      <w:widowControl w:val="0"/>
      <w:autoSpaceDE w:val="0"/>
      <w:autoSpaceDN w:val="0"/>
      <w:adjustRightInd w:val="0"/>
    </w:pPr>
  </w:style>
  <w:style w:type="paragraph" w:customStyle="1" w:styleId="Style45">
    <w:name w:val="Style45"/>
    <w:basedOn w:val="a"/>
    <w:rsid w:val="003222CD"/>
    <w:pPr>
      <w:widowControl w:val="0"/>
      <w:autoSpaceDE w:val="0"/>
      <w:autoSpaceDN w:val="0"/>
      <w:adjustRightInd w:val="0"/>
    </w:pPr>
  </w:style>
  <w:style w:type="character" w:customStyle="1" w:styleId="FontStyle71">
    <w:name w:val="Font Style71"/>
    <w:rsid w:val="003222CD"/>
    <w:rPr>
      <w:rFonts w:ascii="Times New Roman" w:hAnsi="Times New Roman" w:cs="Times New Roman"/>
      <w:smallCaps/>
      <w:sz w:val="26"/>
      <w:szCs w:val="26"/>
    </w:rPr>
  </w:style>
  <w:style w:type="character" w:customStyle="1" w:styleId="10pt">
    <w:name w:val="Основной текст + 10 pt"/>
    <w:rsid w:val="003222CD"/>
    <w:rPr>
      <w:rFonts w:ascii="Times New Roman" w:hAnsi="Times New Roman" w:cs="Times New Roman"/>
      <w:color w:val="000000"/>
      <w:spacing w:val="3"/>
      <w:w w:val="100"/>
      <w:position w:val="0"/>
      <w:sz w:val="20"/>
      <w:szCs w:val="20"/>
      <w:u w:val="none"/>
      <w:lang w:val="ru-RU" w:bidi="ar-SA"/>
    </w:rPr>
  </w:style>
  <w:style w:type="character" w:customStyle="1" w:styleId="0pt">
    <w:name w:val="Основной текст + Интервал 0 pt"/>
    <w:rsid w:val="003222CD"/>
    <w:rPr>
      <w:rFonts w:ascii="Times New Roman" w:hAnsi="Times New Roman" w:cs="Times New Roman"/>
      <w:color w:val="000000"/>
      <w:spacing w:val="2"/>
      <w:w w:val="100"/>
      <w:position w:val="0"/>
      <w:sz w:val="21"/>
      <w:szCs w:val="21"/>
      <w:u w:val="none"/>
      <w:lang w:val="ru-RU" w:bidi="ar-SA"/>
    </w:rPr>
  </w:style>
  <w:style w:type="character" w:customStyle="1" w:styleId="CenturySchoolbook">
    <w:name w:val="Основной текст + Century Schoolbook"/>
    <w:aliases w:val="9,5 pt11,Интервал 0 pt15,Основной текст + 1111"/>
    <w:rsid w:val="003222CD"/>
    <w:rPr>
      <w:rFonts w:ascii="Century Schoolbook" w:eastAsia="Times New Roman" w:hAnsi="Century Schoolbook" w:cs="Century Schoolbook"/>
      <w:color w:val="000000"/>
      <w:spacing w:val="2"/>
      <w:w w:val="100"/>
      <w:position w:val="0"/>
      <w:sz w:val="19"/>
      <w:szCs w:val="19"/>
      <w:u w:val="none"/>
      <w:lang w:val="ru-RU" w:bidi="ar-SA"/>
    </w:rPr>
  </w:style>
  <w:style w:type="character" w:customStyle="1" w:styleId="0pt1">
    <w:name w:val="Основной текст + Интервал 0 pt1"/>
    <w:rsid w:val="003222CD"/>
    <w:rPr>
      <w:rFonts w:ascii="Times New Roman" w:hAnsi="Times New Roman" w:cs="Times New Roman"/>
      <w:color w:val="000000"/>
      <w:spacing w:val="1"/>
      <w:w w:val="100"/>
      <w:position w:val="0"/>
      <w:sz w:val="21"/>
      <w:szCs w:val="21"/>
      <w:u w:val="none"/>
      <w:lang w:val="ru-RU" w:bidi="ar-SA"/>
    </w:rPr>
  </w:style>
  <w:style w:type="character" w:customStyle="1" w:styleId="1112">
    <w:name w:val="Основной текст + 1112"/>
    <w:aliases w:val="5 pt12,Полужирный2"/>
    <w:rsid w:val="003222CD"/>
    <w:rPr>
      <w:rFonts w:ascii="Times New Roman" w:hAnsi="Times New Roman" w:cs="Times New Roman"/>
      <w:b/>
      <w:bCs/>
      <w:color w:val="000000"/>
      <w:spacing w:val="0"/>
      <w:w w:val="100"/>
      <w:position w:val="0"/>
      <w:sz w:val="23"/>
      <w:szCs w:val="23"/>
      <w:u w:val="none"/>
      <w:lang w:val="ru-RU"/>
    </w:rPr>
  </w:style>
  <w:style w:type="character" w:customStyle="1" w:styleId="1110">
    <w:name w:val="Основной текст + 1110"/>
    <w:aliases w:val="5 pt10,Полужирный1"/>
    <w:rsid w:val="003222CD"/>
    <w:rPr>
      <w:rFonts w:ascii="Times New Roman" w:hAnsi="Times New Roman" w:cs="Times New Roman"/>
      <w:b/>
      <w:bCs/>
      <w:color w:val="000000"/>
      <w:spacing w:val="0"/>
      <w:w w:val="100"/>
      <w:position w:val="0"/>
      <w:sz w:val="23"/>
      <w:szCs w:val="23"/>
      <w:u w:val="none"/>
      <w:lang w:val="ru-RU"/>
    </w:rPr>
  </w:style>
  <w:style w:type="character" w:customStyle="1" w:styleId="116">
    <w:name w:val="Основной текст + 116"/>
    <w:aliases w:val="5 pt6"/>
    <w:rsid w:val="003222CD"/>
    <w:rPr>
      <w:rFonts w:ascii="Times New Roman" w:hAnsi="Times New Roman" w:cs="Times New Roman"/>
      <w:color w:val="000000"/>
      <w:spacing w:val="0"/>
      <w:w w:val="100"/>
      <w:position w:val="0"/>
      <w:sz w:val="23"/>
      <w:szCs w:val="23"/>
      <w:u w:val="none"/>
      <w:lang w:val="ru-RU"/>
    </w:rPr>
  </w:style>
  <w:style w:type="character" w:customStyle="1" w:styleId="115">
    <w:name w:val="Основной текст + 115"/>
    <w:aliases w:val="5 pt5,Интервал 50 pt"/>
    <w:rsid w:val="003222CD"/>
    <w:rPr>
      <w:rFonts w:ascii="Times New Roman" w:hAnsi="Times New Roman" w:cs="Times New Roman"/>
      <w:color w:val="000000"/>
      <w:spacing w:val="1000"/>
      <w:w w:val="100"/>
      <w:position w:val="0"/>
      <w:sz w:val="23"/>
      <w:szCs w:val="23"/>
      <w:u w:val="none"/>
      <w:lang w:val="ru-RU"/>
    </w:rPr>
  </w:style>
  <w:style w:type="character" w:customStyle="1" w:styleId="affb">
    <w:name w:val="Основной текст + Малые прописные"/>
    <w:rsid w:val="003222CD"/>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paragraph" w:customStyle="1" w:styleId="51">
    <w:name w:val="Основной текст5"/>
    <w:basedOn w:val="a"/>
    <w:rsid w:val="003222CD"/>
    <w:pPr>
      <w:widowControl w:val="0"/>
      <w:shd w:val="clear" w:color="auto" w:fill="FFFFFF"/>
      <w:spacing w:line="283" w:lineRule="exact"/>
      <w:ind w:hanging="420"/>
      <w:jc w:val="center"/>
    </w:pPr>
    <w:rPr>
      <w:color w:val="000000"/>
      <w:sz w:val="22"/>
      <w:szCs w:val="22"/>
    </w:rPr>
  </w:style>
  <w:style w:type="character" w:customStyle="1" w:styleId="81">
    <w:name w:val="Основной текст (8)_"/>
    <w:link w:val="82"/>
    <w:rsid w:val="003222CD"/>
    <w:rPr>
      <w:shd w:val="clear" w:color="auto" w:fill="FFFFFF"/>
    </w:rPr>
  </w:style>
  <w:style w:type="paragraph" w:customStyle="1" w:styleId="82">
    <w:name w:val="Основной текст (8)"/>
    <w:basedOn w:val="a"/>
    <w:link w:val="81"/>
    <w:rsid w:val="003222CD"/>
    <w:pPr>
      <w:widowControl w:val="0"/>
      <w:shd w:val="clear" w:color="auto" w:fill="FFFFFF"/>
      <w:spacing w:line="278" w:lineRule="exact"/>
      <w:jc w:val="center"/>
    </w:pPr>
    <w:rPr>
      <w:rFonts w:asciiTheme="minorHAnsi" w:eastAsiaTheme="minorHAnsi" w:hAnsiTheme="minorHAnsi" w:cstheme="minorBidi"/>
      <w:sz w:val="22"/>
      <w:szCs w:val="22"/>
      <w:lang w:eastAsia="en-US"/>
    </w:rPr>
  </w:style>
  <w:style w:type="paragraph" w:customStyle="1" w:styleId="FORMATTEXT">
    <w:name w:val=".FORMATTEXT"/>
    <w:uiPriority w:val="99"/>
    <w:rsid w:val="003222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locked/>
    <w:rsid w:val="00BB72DA"/>
  </w:style>
  <w:style w:type="paragraph" w:customStyle="1" w:styleId="formattext0">
    <w:name w:val="formattext"/>
    <w:basedOn w:val="a"/>
    <w:rsid w:val="00000D3A"/>
    <w:pPr>
      <w:spacing w:before="100" w:beforeAutospacing="1" w:after="100" w:afterAutospacing="1"/>
    </w:pPr>
  </w:style>
  <w:style w:type="character" w:customStyle="1" w:styleId="match">
    <w:name w:val="match"/>
    <w:rsid w:val="00000D3A"/>
  </w:style>
  <w:style w:type="paragraph" w:customStyle="1" w:styleId="headertext">
    <w:name w:val="headertext"/>
    <w:basedOn w:val="a"/>
    <w:rsid w:val="00313A6D"/>
    <w:pPr>
      <w:spacing w:before="100" w:beforeAutospacing="1" w:after="100" w:afterAutospacing="1"/>
    </w:pPr>
  </w:style>
  <w:style w:type="character" w:customStyle="1" w:styleId="Internetlink">
    <w:name w:val="Internet link"/>
    <w:rsid w:val="001C0740"/>
    <w:rPr>
      <w:color w:val="000080"/>
      <w:u w:val="single"/>
    </w:rPr>
  </w:style>
  <w:style w:type="character" w:customStyle="1" w:styleId="comment">
    <w:name w:val="comment"/>
    <w:basedOn w:val="a0"/>
    <w:rsid w:val="001C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9054">
      <w:bodyDiv w:val="1"/>
      <w:marLeft w:val="0"/>
      <w:marRight w:val="0"/>
      <w:marTop w:val="0"/>
      <w:marBottom w:val="0"/>
      <w:divBdr>
        <w:top w:val="none" w:sz="0" w:space="0" w:color="auto"/>
        <w:left w:val="none" w:sz="0" w:space="0" w:color="auto"/>
        <w:bottom w:val="none" w:sz="0" w:space="0" w:color="auto"/>
        <w:right w:val="none" w:sz="0" w:space="0" w:color="auto"/>
      </w:divBdr>
    </w:div>
    <w:div w:id="357195651">
      <w:bodyDiv w:val="1"/>
      <w:marLeft w:val="0"/>
      <w:marRight w:val="0"/>
      <w:marTop w:val="0"/>
      <w:marBottom w:val="0"/>
      <w:divBdr>
        <w:top w:val="none" w:sz="0" w:space="0" w:color="auto"/>
        <w:left w:val="none" w:sz="0" w:space="0" w:color="auto"/>
        <w:bottom w:val="none" w:sz="0" w:space="0" w:color="auto"/>
        <w:right w:val="none" w:sz="0" w:space="0" w:color="auto"/>
      </w:divBdr>
      <w:divsChild>
        <w:div w:id="577639644">
          <w:marLeft w:val="0"/>
          <w:marRight w:val="0"/>
          <w:marTop w:val="0"/>
          <w:marBottom w:val="0"/>
          <w:divBdr>
            <w:top w:val="none" w:sz="0" w:space="0" w:color="auto"/>
            <w:left w:val="none" w:sz="0" w:space="0" w:color="auto"/>
            <w:bottom w:val="none" w:sz="0" w:space="0" w:color="auto"/>
            <w:right w:val="none" w:sz="0" w:space="0" w:color="auto"/>
          </w:divBdr>
        </w:div>
        <w:div w:id="1407917202">
          <w:marLeft w:val="0"/>
          <w:marRight w:val="0"/>
          <w:marTop w:val="0"/>
          <w:marBottom w:val="0"/>
          <w:divBdr>
            <w:top w:val="none" w:sz="0" w:space="0" w:color="auto"/>
            <w:left w:val="none" w:sz="0" w:space="0" w:color="auto"/>
            <w:bottom w:val="none" w:sz="0" w:space="0" w:color="auto"/>
            <w:right w:val="none" w:sz="0" w:space="0" w:color="auto"/>
          </w:divBdr>
        </w:div>
      </w:divsChild>
    </w:div>
    <w:div w:id="851921523">
      <w:bodyDiv w:val="1"/>
      <w:marLeft w:val="0"/>
      <w:marRight w:val="0"/>
      <w:marTop w:val="0"/>
      <w:marBottom w:val="0"/>
      <w:divBdr>
        <w:top w:val="none" w:sz="0" w:space="0" w:color="auto"/>
        <w:left w:val="none" w:sz="0" w:space="0" w:color="auto"/>
        <w:bottom w:val="none" w:sz="0" w:space="0" w:color="auto"/>
        <w:right w:val="none" w:sz="0" w:space="0" w:color="auto"/>
      </w:divBdr>
    </w:div>
    <w:div w:id="965350589">
      <w:bodyDiv w:val="1"/>
      <w:marLeft w:val="0"/>
      <w:marRight w:val="0"/>
      <w:marTop w:val="0"/>
      <w:marBottom w:val="0"/>
      <w:divBdr>
        <w:top w:val="none" w:sz="0" w:space="0" w:color="auto"/>
        <w:left w:val="none" w:sz="0" w:space="0" w:color="auto"/>
        <w:bottom w:val="none" w:sz="0" w:space="0" w:color="auto"/>
        <w:right w:val="none" w:sz="0" w:space="0" w:color="auto"/>
      </w:divBdr>
    </w:div>
    <w:div w:id="1233393636">
      <w:bodyDiv w:val="1"/>
      <w:marLeft w:val="0"/>
      <w:marRight w:val="0"/>
      <w:marTop w:val="0"/>
      <w:marBottom w:val="0"/>
      <w:divBdr>
        <w:top w:val="none" w:sz="0" w:space="0" w:color="auto"/>
        <w:left w:val="none" w:sz="0" w:space="0" w:color="auto"/>
        <w:bottom w:val="none" w:sz="0" w:space="0" w:color="auto"/>
        <w:right w:val="none" w:sz="0" w:space="0" w:color="auto"/>
      </w:divBdr>
    </w:div>
    <w:div w:id="1271009718">
      <w:bodyDiv w:val="1"/>
      <w:marLeft w:val="0"/>
      <w:marRight w:val="0"/>
      <w:marTop w:val="0"/>
      <w:marBottom w:val="0"/>
      <w:divBdr>
        <w:top w:val="none" w:sz="0" w:space="0" w:color="auto"/>
        <w:left w:val="none" w:sz="0" w:space="0" w:color="auto"/>
        <w:bottom w:val="none" w:sz="0" w:space="0" w:color="auto"/>
        <w:right w:val="none" w:sz="0" w:space="0" w:color="auto"/>
      </w:divBdr>
    </w:div>
    <w:div w:id="1461923216">
      <w:bodyDiv w:val="1"/>
      <w:marLeft w:val="0"/>
      <w:marRight w:val="0"/>
      <w:marTop w:val="0"/>
      <w:marBottom w:val="0"/>
      <w:divBdr>
        <w:top w:val="none" w:sz="0" w:space="0" w:color="auto"/>
        <w:left w:val="none" w:sz="0" w:space="0" w:color="auto"/>
        <w:bottom w:val="none" w:sz="0" w:space="0" w:color="auto"/>
        <w:right w:val="none" w:sz="0" w:space="0" w:color="auto"/>
      </w:divBdr>
    </w:div>
    <w:div w:id="1539780854">
      <w:bodyDiv w:val="1"/>
      <w:marLeft w:val="0"/>
      <w:marRight w:val="0"/>
      <w:marTop w:val="0"/>
      <w:marBottom w:val="0"/>
      <w:divBdr>
        <w:top w:val="none" w:sz="0" w:space="0" w:color="auto"/>
        <w:left w:val="none" w:sz="0" w:space="0" w:color="auto"/>
        <w:bottom w:val="none" w:sz="0" w:space="0" w:color="auto"/>
        <w:right w:val="none" w:sz="0" w:space="0" w:color="auto"/>
      </w:divBdr>
    </w:div>
    <w:div w:id="2082867364">
      <w:bodyDiv w:val="1"/>
      <w:marLeft w:val="0"/>
      <w:marRight w:val="0"/>
      <w:marTop w:val="0"/>
      <w:marBottom w:val="0"/>
      <w:divBdr>
        <w:top w:val="none" w:sz="0" w:space="0" w:color="auto"/>
        <w:left w:val="none" w:sz="0" w:space="0" w:color="auto"/>
        <w:bottom w:val="none" w:sz="0" w:space="0" w:color="auto"/>
        <w:right w:val="none" w:sz="0" w:space="0" w:color="auto"/>
      </w:divBdr>
    </w:div>
    <w:div w:id="2098407602">
      <w:bodyDiv w:val="1"/>
      <w:marLeft w:val="0"/>
      <w:marRight w:val="0"/>
      <w:marTop w:val="0"/>
      <w:marBottom w:val="0"/>
      <w:divBdr>
        <w:top w:val="none" w:sz="0" w:space="0" w:color="auto"/>
        <w:left w:val="none" w:sz="0" w:space="0" w:color="auto"/>
        <w:bottom w:val="none" w:sz="0" w:space="0" w:color="auto"/>
        <w:right w:val="none" w:sz="0" w:space="0" w:color="auto"/>
      </w:divBdr>
      <w:divsChild>
        <w:div w:id="755521912">
          <w:marLeft w:val="0"/>
          <w:marRight w:val="0"/>
          <w:marTop w:val="0"/>
          <w:marBottom w:val="0"/>
          <w:divBdr>
            <w:top w:val="none" w:sz="0" w:space="0" w:color="auto"/>
            <w:left w:val="none" w:sz="0" w:space="0" w:color="auto"/>
            <w:bottom w:val="none" w:sz="0" w:space="0" w:color="auto"/>
            <w:right w:val="none" w:sz="0" w:space="0" w:color="auto"/>
          </w:divBdr>
        </w:div>
        <w:div w:id="192938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228011&amp;prevdoc=442123993&amp;point=mark=000000000000000000000000000000000000000000000000006520IM" TargetMode="External"/><Relationship Id="rId18" Type="http://schemas.openxmlformats.org/officeDocument/2006/relationships/hyperlink" Target="kodeks://link/d?nd=902228011&amp;prevdoc=442123993&amp;point=mark=000000000000000000000000000000000000000000000000007D20K3" TargetMode="External"/><Relationship Id="rId26" Type="http://schemas.openxmlformats.org/officeDocument/2006/relationships/hyperlink" Target="kodeks://link/d?nd=902228011&amp;prevdoc=442123993&amp;point=mark=000000000000000000000000000000000000000000000000007DO0KA" TargetMode="External"/><Relationship Id="rId39" Type="http://schemas.openxmlformats.org/officeDocument/2006/relationships/hyperlink" Target="kodeks://link/d?nd=902228011&amp;prevdoc=442123993&amp;point=mark=000000000000000000000000000000000000000000000000008OO0LP" TargetMode="External"/><Relationship Id="rId21" Type="http://schemas.openxmlformats.org/officeDocument/2006/relationships/hyperlink" Target="kodeks://link/d?nd=902228011&amp;prevdoc=442123993&amp;point=mark=000000000000000000000000000000000000000000000000007D20K3" TargetMode="External"/><Relationship Id="rId34" Type="http://schemas.openxmlformats.org/officeDocument/2006/relationships/hyperlink" Target="kodeks://link/d?nd=902228011&amp;prevdoc=442123993&amp;point=mark=000000000000000000000000000000000000000000000000008OO0LP" TargetMode="External"/><Relationship Id="rId42" Type="http://schemas.openxmlformats.org/officeDocument/2006/relationships/hyperlink" Target="kodeks://link/d?nd=902228011&amp;prevdoc=442123993&amp;point=mark=000000000000000000000000000000000000000000000000008OO0LP" TargetMode="External"/><Relationship Id="rId47" Type="http://schemas.openxmlformats.org/officeDocument/2006/relationships/hyperlink" Target="kodeks://link/d?nd=902228011&amp;prevdoc=442123993&amp;point=mark=000000000000000000000000000000000000000000000000008OO0LP" TargetMode="External"/><Relationship Id="rId50" Type="http://schemas.openxmlformats.org/officeDocument/2006/relationships/hyperlink" Target="kodeks://link/d?nd=902228011&amp;prevdoc=442123993&amp;point=mark=000000000000000000000000000000000000000000000000008OO0LP" TargetMode="External"/><Relationship Id="rId55" Type="http://schemas.openxmlformats.org/officeDocument/2006/relationships/hyperlink" Target="kodeks://link/d?nd=902228011&amp;prevdoc=902228011&amp;point=mark=000000000000000000000000000000000000000000000000008RC0MB" TargetMode="External"/><Relationship Id="rId63" Type="http://schemas.openxmlformats.org/officeDocument/2006/relationships/hyperlink" Target="kodeks://link/d?nd=902228011&amp;prevdoc=556184503&amp;point=mark=000000000000000000000000000000000000000000000000008R80M9" TargetMode="External"/><Relationship Id="rId68" Type="http://schemas.openxmlformats.org/officeDocument/2006/relationships/hyperlink" Target="kodeks://link/d?nd=902228011&amp;prevdoc=556184503&amp;point=mark=000000000000000000000000000000000000000000000000008R80M9" TargetMode="External"/><Relationship Id="rId7" Type="http://schemas.openxmlformats.org/officeDocument/2006/relationships/footnotes" Target="footnotes.xml"/><Relationship Id="rId71" Type="http://schemas.openxmlformats.org/officeDocument/2006/relationships/hyperlink" Target="kodeks://link/d?nd=902228011&amp;prevdoc=902228011&amp;point=mark=000000000000000000000000000000000000000000000000008Q20M0" TargetMode="External"/><Relationship Id="rId2" Type="http://schemas.openxmlformats.org/officeDocument/2006/relationships/numbering" Target="numbering.xml"/><Relationship Id="rId16" Type="http://schemas.openxmlformats.org/officeDocument/2006/relationships/hyperlink" Target="kodeks://link/d?nd=902228011&amp;prevdoc=442123993&amp;point=mark=000000000000000000000000000000000000000000000000006520IM" TargetMode="External"/><Relationship Id="rId29" Type="http://schemas.openxmlformats.org/officeDocument/2006/relationships/hyperlink" Target="kodeks://link/d?nd=902228011&amp;prevdoc=442123993&amp;point=mark=000000000000000000000000000000000000000000000000007DO0KA" TargetMode="External"/><Relationship Id="rId11" Type="http://schemas.openxmlformats.org/officeDocument/2006/relationships/hyperlink" Target="kodeks://link/d?nd=902228011&amp;prevdoc=442123993&amp;point=mark=000000000000000000000000000000000000000000000000006520IM" TargetMode="External"/><Relationship Id="rId24" Type="http://schemas.openxmlformats.org/officeDocument/2006/relationships/hyperlink" Target="kodeks://link/d?nd=902228011&amp;prevdoc=442123993&amp;point=mark=000000000000000000000000000000000000000000000000007D20K3" TargetMode="External"/><Relationship Id="rId32" Type="http://schemas.openxmlformats.org/officeDocument/2006/relationships/hyperlink" Target="kodeks://link/d?nd=902228011&amp;prevdoc=442123993&amp;point=mark=000000000000000000000000000000000000000000000000008OO0LP" TargetMode="External"/><Relationship Id="rId37" Type="http://schemas.openxmlformats.org/officeDocument/2006/relationships/hyperlink" Target="kodeks://link/d?nd=902228011&amp;prevdoc=442123993&amp;point=mark=000000000000000000000000000000000000000000000000008OO0LP" TargetMode="External"/><Relationship Id="rId40" Type="http://schemas.openxmlformats.org/officeDocument/2006/relationships/hyperlink" Target="kodeks://link/d?nd=902228011&amp;prevdoc=442123993&amp;point=mark=000000000000000000000000000000000000000000000000008OO0LP" TargetMode="External"/><Relationship Id="rId45" Type="http://schemas.openxmlformats.org/officeDocument/2006/relationships/hyperlink" Target="kodeks://link/d?nd=902228011&amp;prevdoc=442123993&amp;point=mark=000000000000000000000000000000000000000000000000008OO0LP" TargetMode="External"/><Relationship Id="rId53" Type="http://schemas.openxmlformats.org/officeDocument/2006/relationships/hyperlink" Target="kodeks://link/d?nd=902228011&amp;prevdoc=902228011&amp;point=mark=00000000000000000000000000000000000000000000000000A720N9" TargetMode="External"/><Relationship Id="rId58" Type="http://schemas.openxmlformats.org/officeDocument/2006/relationships/hyperlink" Target="kodeks://link/d?nd=902228011&amp;prevdoc=902228011&amp;point=mark=000000000000000000000000000000000000000000000000008RC0MB" TargetMode="External"/><Relationship Id="rId66"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settings" Target="settings.xml"/><Relationship Id="rId15" Type="http://schemas.openxmlformats.org/officeDocument/2006/relationships/hyperlink" Target="kodeks://link/d?nd=902228011&amp;prevdoc=442123993&amp;point=mark=000000000000000000000000000000000000000000000000006520IM" TargetMode="External"/><Relationship Id="rId23" Type="http://schemas.openxmlformats.org/officeDocument/2006/relationships/hyperlink" Target="kodeks://link/d?nd=902228011&amp;prevdoc=442123993&amp;point=mark=000000000000000000000000000000000000000000000000007D20K3" TargetMode="External"/><Relationship Id="rId28" Type="http://schemas.openxmlformats.org/officeDocument/2006/relationships/hyperlink" Target="kodeks://link/d?nd=902228011&amp;prevdoc=442123993&amp;point=mark=000000000000000000000000000000000000000000000000007DO0KA" TargetMode="External"/><Relationship Id="rId36" Type="http://schemas.openxmlformats.org/officeDocument/2006/relationships/hyperlink" Target="kodeks://link/d?nd=902228011&amp;prevdoc=442123993&amp;point=mark=000000000000000000000000000000000000000000000000008OO0LP" TargetMode="External"/><Relationship Id="rId49" Type="http://schemas.openxmlformats.org/officeDocument/2006/relationships/hyperlink" Target="kodeks://link/d?nd=902228011&amp;prevdoc=442123993&amp;point=mark=000000000000000000000000000000000000000000000000008OO0LP" TargetMode="External"/><Relationship Id="rId57" Type="http://schemas.openxmlformats.org/officeDocument/2006/relationships/hyperlink" Target="kodeks://link/d?nd=902228011&amp;prevdoc=902228011&amp;point=mark=000000000000000000000000000000000000000000000000008RC0MB" TargetMode="External"/><Relationship Id="rId61"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kodeks://link/d?nd=902228011&amp;prevdoc=442123993&amp;point=mark=000000000000000000000000000000000000000000000000007D20K3" TargetMode="External"/><Relationship Id="rId31" Type="http://schemas.openxmlformats.org/officeDocument/2006/relationships/hyperlink" Target="kodeks://link/d?nd=902228011&amp;prevdoc=442123993&amp;point=mark=000000000000000000000000000000000000000000000000007DO0KA" TargetMode="External"/><Relationship Id="rId44" Type="http://schemas.openxmlformats.org/officeDocument/2006/relationships/hyperlink" Target="kodeks://link/d?nd=902228011&amp;prevdoc=442123993&amp;point=mark=000000000000000000000000000000000000000000000000008OO0LP" TargetMode="External"/><Relationship Id="rId52" Type="http://schemas.openxmlformats.org/officeDocument/2006/relationships/hyperlink" Target="kodeks://link/d?nd=902228011&amp;prevdoc=442123993&amp;point=mark=000000000000000000000000000000000000000000000000008OO0LP" TargetMode="External"/><Relationship Id="rId60" Type="http://schemas.openxmlformats.org/officeDocument/2006/relationships/hyperlink" Target="kodeks://link/d?nd=902228011&amp;prevdoc=902228011&amp;point=mark=000000000000000000000000000000000000000000000000008RC0MB" TargetMode="External"/><Relationship Id="rId65" Type="http://schemas.openxmlformats.org/officeDocument/2006/relationships/hyperlink" Target="kodeks://link/d?nd=902228011&amp;prevdoc=902228011&amp;point=mark=000000000000000000000000000000000000000000000000008R80M9"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kodeks://link/d?nd=902228011&amp;prevdoc=442123993&amp;point=mark=000000000000000000000000000000000000000000000000006520IM" TargetMode="External"/><Relationship Id="rId22" Type="http://schemas.openxmlformats.org/officeDocument/2006/relationships/hyperlink" Target="kodeks://link/d?nd=902228011&amp;prevdoc=442123993&amp;point=mark=000000000000000000000000000000000000000000000000007D20K3" TargetMode="External"/><Relationship Id="rId27" Type="http://schemas.openxmlformats.org/officeDocument/2006/relationships/hyperlink" Target="kodeks://link/d?nd=902228011&amp;prevdoc=442123993&amp;point=mark=000000000000000000000000000000000000000000000000007DO0KA" TargetMode="External"/><Relationship Id="rId30" Type="http://schemas.openxmlformats.org/officeDocument/2006/relationships/hyperlink" Target="kodeks://link/d?nd=902228011&amp;prevdoc=442123993&amp;point=mark=000000000000000000000000000000000000000000000000007DO0KA" TargetMode="External"/><Relationship Id="rId35" Type="http://schemas.openxmlformats.org/officeDocument/2006/relationships/hyperlink" Target="kodeks://link/d?nd=902228011&amp;prevdoc=442123993&amp;point=mark=000000000000000000000000000000000000000000000000008OO0LP" TargetMode="External"/><Relationship Id="rId43" Type="http://schemas.openxmlformats.org/officeDocument/2006/relationships/hyperlink" Target="kodeks://link/d?nd=902228011&amp;prevdoc=442123993&amp;point=mark=000000000000000000000000000000000000000000000000008OO0LP" TargetMode="External"/><Relationship Id="rId48" Type="http://schemas.openxmlformats.org/officeDocument/2006/relationships/hyperlink" Target="kodeks://link/d?nd=902228011&amp;prevdoc=442123993&amp;point=mark=000000000000000000000000000000000000000000000000008OO0LP" TargetMode="External"/><Relationship Id="rId56" Type="http://schemas.openxmlformats.org/officeDocument/2006/relationships/hyperlink" Target="kodeks://link/d?nd=902228011&amp;prevdoc=902228011&amp;point=mark=000000000000000000000000000000000000000000000000008R80M9" TargetMode="External"/><Relationship Id="rId64" Type="http://schemas.openxmlformats.org/officeDocument/2006/relationships/hyperlink" Target="kodeks://link/d?nd=902228011&amp;prevdoc=902228011&amp;point=mark=000000000000000000000000000000000000000000000000008R80M9" TargetMode="External"/><Relationship Id="rId69" Type="http://schemas.openxmlformats.org/officeDocument/2006/relationships/hyperlink" Target="kodeks://link/d?nd=902228011&amp;prevdoc=902228011&amp;point=mark=000000000000000000000000000000000000000000000000008Q20M0" TargetMode="External"/><Relationship Id="rId8" Type="http://schemas.openxmlformats.org/officeDocument/2006/relationships/endnotes" Target="endnotes.xml"/><Relationship Id="rId51" Type="http://schemas.openxmlformats.org/officeDocument/2006/relationships/hyperlink" Target="kodeks://link/d?nd=902228011&amp;prevdoc=442123993&amp;point=mark=000000000000000000000000000000000000000000000000008OO0L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kodeks://link/d?nd=902228011&amp;prevdoc=442123993&amp;point=mark=000000000000000000000000000000000000000000000000006520IM" TargetMode="External"/><Relationship Id="rId17" Type="http://schemas.openxmlformats.org/officeDocument/2006/relationships/hyperlink" Target="kodeks://link/d?nd=902228011&amp;prevdoc=442123993&amp;point=mark=000000000000000000000000000000000000000000000000006520IM" TargetMode="External"/><Relationship Id="rId25" Type="http://schemas.openxmlformats.org/officeDocument/2006/relationships/hyperlink" Target="kodeks://link/d?nd=902228011&amp;prevdoc=442123993&amp;point=mark=000000000000000000000000000000000000000000000000007DO0KA" TargetMode="External"/><Relationship Id="rId33" Type="http://schemas.openxmlformats.org/officeDocument/2006/relationships/hyperlink" Target="kodeks://link/d?nd=902228011&amp;prevdoc=442123993&amp;point=mark=000000000000000000000000000000000000000000000000008OO0LP" TargetMode="External"/><Relationship Id="rId38" Type="http://schemas.openxmlformats.org/officeDocument/2006/relationships/hyperlink" Target="kodeks://link/d?nd=902228011&amp;prevdoc=442123993&amp;point=mark=000000000000000000000000000000000000000000000000008OO0LP" TargetMode="External"/><Relationship Id="rId46" Type="http://schemas.openxmlformats.org/officeDocument/2006/relationships/hyperlink" Target="kodeks://link/d?nd=902228011&amp;prevdoc=442123993&amp;point=mark=000000000000000000000000000000000000000000000000008OO0LP" TargetMode="External"/><Relationship Id="rId59" Type="http://schemas.openxmlformats.org/officeDocument/2006/relationships/hyperlink" Target="kodeks://link/d?nd=902228011&amp;prevdoc=902228011&amp;point=mark=00000000000000000000000000000000000000000000000000A760N8" TargetMode="External"/><Relationship Id="rId67"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yperlink" Target="kodeks://link/d?nd=902228011&amp;prevdoc=442123993&amp;point=mark=000000000000000000000000000000000000000000000000007D20K3" TargetMode="External"/><Relationship Id="rId41" Type="http://schemas.openxmlformats.org/officeDocument/2006/relationships/hyperlink" Target="kodeks://link/d?nd=902228011&amp;prevdoc=442123993&amp;point=mark=000000000000000000000000000000000000000000000000008OO0LP" TargetMode="External"/><Relationship Id="rId54" Type="http://schemas.openxmlformats.org/officeDocument/2006/relationships/hyperlink" Target="kodeks://link/d?nd=902228011&amp;prevdoc=902228011&amp;point=mark=000000000000000000000000000000000000000000000000008RC0MB" TargetMode="External"/><Relationship Id="rId62" Type="http://schemas.openxmlformats.org/officeDocument/2006/relationships/hyperlink" Target="kodeks://link/d?nd=902228011&amp;prevdoc=556184503&amp;point=mark=000000000000000000000000000000000000000000000000008R80M9" TargetMode="External"/><Relationship Id="rId70" Type="http://schemas.openxmlformats.org/officeDocument/2006/relationships/hyperlink" Target="kodeks://link/d?nd=902228011&amp;prevdoc=902228011&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706E-7CBF-4F45-B685-D6620E24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Пионерский</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AeroCool</cp:lastModifiedBy>
  <cp:revision>18</cp:revision>
  <cp:lastPrinted>2022-05-02T08:38:00Z</cp:lastPrinted>
  <dcterms:created xsi:type="dcterms:W3CDTF">2022-05-02T05:24:00Z</dcterms:created>
  <dcterms:modified xsi:type="dcterms:W3CDTF">2022-05-02T08:39:00Z</dcterms:modified>
</cp:coreProperties>
</file>