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B" w:rsidRPr="007B2D7B" w:rsidRDefault="007B2D7B" w:rsidP="007B2D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7B2D7B" w:rsidRPr="007B2D7B" w:rsidRDefault="007B2D7B" w:rsidP="007B2D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sz w:val="32"/>
          <w:szCs w:val="32"/>
        </w:rPr>
        <w:t>Советский район</w:t>
      </w:r>
    </w:p>
    <w:p w:rsidR="007B2D7B" w:rsidRPr="007B2D7B" w:rsidRDefault="007B2D7B" w:rsidP="007B2D7B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городское поселение </w:t>
      </w:r>
      <w:proofErr w:type="gramStart"/>
      <w:r w:rsidRPr="007B2D7B">
        <w:rPr>
          <w:rFonts w:ascii="Times New Roman" w:eastAsia="Times New Roman" w:hAnsi="Times New Roman" w:cs="Times New Roman"/>
          <w:b/>
          <w:bCs/>
          <w:sz w:val="32"/>
          <w:szCs w:val="32"/>
        </w:rPr>
        <w:t>Пионерский</w:t>
      </w:r>
      <w:proofErr w:type="gramEnd"/>
    </w:p>
    <w:p w:rsidR="007B2D7B" w:rsidRPr="007B2D7B" w:rsidRDefault="007B2D7B" w:rsidP="007B2D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B2D7B">
        <w:rPr>
          <w:rFonts w:ascii="Times New Roman" w:eastAsia="Times New Roman" w:hAnsi="Times New Roman" w:cs="Times New Roman"/>
          <w:b/>
        </w:rPr>
        <w:tab/>
      </w:r>
      <w:r w:rsidRPr="007B2D7B">
        <w:rPr>
          <w:rFonts w:ascii="Times New Roman" w:eastAsia="Times New Roman" w:hAnsi="Times New Roman" w:cs="Times New Roman"/>
          <w:b/>
        </w:rPr>
        <w:tab/>
      </w:r>
    </w:p>
    <w:p w:rsidR="007B2D7B" w:rsidRPr="007B2D7B" w:rsidRDefault="007B2D7B" w:rsidP="007B2D7B">
      <w:pPr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B2D7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С О В Е Т   Д Е </w:t>
      </w:r>
      <w:proofErr w:type="gramStart"/>
      <w:r w:rsidRPr="007B2D7B">
        <w:rPr>
          <w:rFonts w:ascii="Times New Roman" w:eastAsia="Times New Roman" w:hAnsi="Times New Roman" w:cs="Times New Roman"/>
          <w:b/>
          <w:bCs/>
          <w:sz w:val="48"/>
          <w:szCs w:val="48"/>
        </w:rPr>
        <w:t>П</w:t>
      </w:r>
      <w:proofErr w:type="gramEnd"/>
      <w:r w:rsidRPr="007B2D7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 Т А Т О В</w:t>
      </w:r>
    </w:p>
    <w:p w:rsidR="007B2D7B" w:rsidRPr="007B2D7B" w:rsidRDefault="007B2D7B" w:rsidP="007B2D7B">
      <w:pPr>
        <w:autoSpaceDN w:val="0"/>
        <w:spacing w:after="0" w:line="240" w:lineRule="atLeast"/>
        <w:ind w:right="-10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B2D7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85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7B2D7B" w:rsidRPr="007B2D7B" w:rsidTr="00E27F96">
        <w:trPr>
          <w:trHeight w:val="100"/>
        </w:trPr>
        <w:tc>
          <w:tcPr>
            <w:tcW w:w="985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B2D7B" w:rsidRPr="007B2D7B" w:rsidRDefault="007B2D7B" w:rsidP="007B2D7B">
            <w:pPr>
              <w:autoSpaceDN w:val="0"/>
              <w:spacing w:after="0" w:line="240" w:lineRule="atLeast"/>
              <w:ind w:right="639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7B2D7B" w:rsidRPr="007B2D7B" w:rsidRDefault="007B2D7B" w:rsidP="007B2D7B">
      <w:pPr>
        <w:autoSpaceDN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2D7B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A241AA" w:rsidRPr="00A241AA" w:rsidRDefault="00A241AA" w:rsidP="00A241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6CD" w:rsidRPr="007B2D7B" w:rsidRDefault="00437F51" w:rsidP="008D26CD">
      <w:pPr>
        <w:rPr>
          <w:rFonts w:ascii="Times New Roman" w:hAnsi="Times New Roman" w:cs="Times New Roman"/>
          <w:sz w:val="24"/>
          <w:u w:val="single"/>
        </w:rPr>
      </w:pPr>
      <w:r w:rsidRPr="005C0899">
        <w:rPr>
          <w:rFonts w:ascii="Times New Roman" w:hAnsi="Times New Roman" w:cs="Times New Roman"/>
          <w:sz w:val="24"/>
        </w:rPr>
        <w:t>«</w:t>
      </w:r>
      <w:r w:rsidR="007B2D7B">
        <w:rPr>
          <w:rFonts w:ascii="Times New Roman" w:hAnsi="Times New Roman" w:cs="Times New Roman"/>
          <w:sz w:val="24"/>
        </w:rPr>
        <w:t xml:space="preserve"> 28 </w:t>
      </w:r>
      <w:r w:rsidR="008D26CD" w:rsidRPr="005C0899">
        <w:rPr>
          <w:rFonts w:ascii="Times New Roman" w:hAnsi="Times New Roman" w:cs="Times New Roman"/>
          <w:sz w:val="24"/>
        </w:rPr>
        <w:t xml:space="preserve">» </w:t>
      </w:r>
      <w:r w:rsidR="007F0E9C" w:rsidRPr="005C0899">
        <w:rPr>
          <w:rFonts w:ascii="Times New Roman" w:hAnsi="Times New Roman" w:cs="Times New Roman"/>
          <w:sz w:val="24"/>
        </w:rPr>
        <w:t xml:space="preserve">  </w:t>
      </w:r>
      <w:r w:rsidR="005C0899">
        <w:rPr>
          <w:rFonts w:ascii="Times New Roman" w:hAnsi="Times New Roman" w:cs="Times New Roman"/>
          <w:sz w:val="24"/>
        </w:rPr>
        <w:t>декабря</w:t>
      </w:r>
      <w:r w:rsidR="007F0E9C" w:rsidRPr="005C0899">
        <w:rPr>
          <w:rFonts w:ascii="Times New Roman" w:hAnsi="Times New Roman" w:cs="Times New Roman"/>
          <w:sz w:val="24"/>
        </w:rPr>
        <w:t xml:space="preserve"> </w:t>
      </w:r>
      <w:r w:rsidRPr="005C0899">
        <w:rPr>
          <w:rFonts w:ascii="Times New Roman" w:hAnsi="Times New Roman" w:cs="Times New Roman"/>
          <w:sz w:val="24"/>
        </w:rPr>
        <w:t xml:space="preserve">  </w:t>
      </w:r>
      <w:r w:rsidR="00C27A3F" w:rsidRPr="005C0899">
        <w:rPr>
          <w:rFonts w:ascii="Times New Roman" w:hAnsi="Times New Roman" w:cs="Times New Roman"/>
          <w:sz w:val="24"/>
        </w:rPr>
        <w:t>202</w:t>
      </w:r>
      <w:r w:rsidR="005C0899">
        <w:rPr>
          <w:rFonts w:ascii="Times New Roman" w:hAnsi="Times New Roman" w:cs="Times New Roman"/>
          <w:sz w:val="24"/>
        </w:rPr>
        <w:t>3</w:t>
      </w:r>
      <w:r w:rsidR="008D26CD" w:rsidRPr="005C0899">
        <w:rPr>
          <w:rFonts w:ascii="Times New Roman" w:hAnsi="Times New Roman" w:cs="Times New Roman"/>
          <w:sz w:val="24"/>
        </w:rPr>
        <w:t xml:space="preserve"> г.                      </w:t>
      </w:r>
      <w:r w:rsidR="00A241AA" w:rsidRPr="005C0899">
        <w:rPr>
          <w:rFonts w:ascii="Times New Roman" w:hAnsi="Times New Roman" w:cs="Times New Roman"/>
          <w:sz w:val="24"/>
        </w:rPr>
        <w:t xml:space="preserve">                       </w:t>
      </w:r>
      <w:r w:rsidR="000B05A6" w:rsidRPr="005C0899">
        <w:rPr>
          <w:rFonts w:ascii="Times New Roman" w:hAnsi="Times New Roman" w:cs="Times New Roman"/>
          <w:sz w:val="24"/>
        </w:rPr>
        <w:t xml:space="preserve">          </w:t>
      </w:r>
      <w:r w:rsidR="007F0E9C" w:rsidRPr="005C0899">
        <w:rPr>
          <w:rFonts w:ascii="Times New Roman" w:hAnsi="Times New Roman" w:cs="Times New Roman"/>
          <w:sz w:val="24"/>
        </w:rPr>
        <w:t xml:space="preserve">                          </w:t>
      </w:r>
      <w:r w:rsidR="000B05A6" w:rsidRPr="005C0899">
        <w:rPr>
          <w:rFonts w:ascii="Times New Roman" w:hAnsi="Times New Roman" w:cs="Times New Roman"/>
          <w:sz w:val="24"/>
        </w:rPr>
        <w:t xml:space="preserve">        </w:t>
      </w:r>
      <w:r w:rsidR="00A241AA" w:rsidRPr="005C0899">
        <w:rPr>
          <w:rFonts w:ascii="Times New Roman" w:hAnsi="Times New Roman" w:cs="Times New Roman"/>
          <w:sz w:val="24"/>
        </w:rPr>
        <w:t xml:space="preserve"> </w:t>
      </w:r>
      <w:r w:rsidR="00C27A3F" w:rsidRPr="005C0899">
        <w:rPr>
          <w:rFonts w:ascii="Times New Roman" w:hAnsi="Times New Roman" w:cs="Times New Roman"/>
          <w:sz w:val="24"/>
        </w:rPr>
        <w:t xml:space="preserve"> </w:t>
      </w:r>
      <w:r w:rsidR="007B2D7B">
        <w:rPr>
          <w:rFonts w:ascii="Times New Roman" w:hAnsi="Times New Roman" w:cs="Times New Roman"/>
          <w:sz w:val="24"/>
        </w:rPr>
        <w:t xml:space="preserve">   </w:t>
      </w:r>
      <w:r w:rsidR="00C27A3F" w:rsidRPr="005C0899">
        <w:rPr>
          <w:rFonts w:ascii="Times New Roman" w:hAnsi="Times New Roman" w:cs="Times New Roman"/>
          <w:sz w:val="24"/>
        </w:rPr>
        <w:t xml:space="preserve">  </w:t>
      </w:r>
      <w:r w:rsidR="00A241AA" w:rsidRPr="005C0899">
        <w:rPr>
          <w:rFonts w:ascii="Times New Roman" w:hAnsi="Times New Roman" w:cs="Times New Roman"/>
          <w:sz w:val="24"/>
        </w:rPr>
        <w:t xml:space="preserve">  №</w:t>
      </w:r>
      <w:r w:rsidR="007B2D7B">
        <w:rPr>
          <w:rFonts w:ascii="Times New Roman" w:hAnsi="Times New Roman" w:cs="Times New Roman"/>
          <w:sz w:val="24"/>
          <w:u w:val="single"/>
        </w:rPr>
        <w:t xml:space="preserve"> 76</w:t>
      </w:r>
    </w:p>
    <w:p w:rsidR="008D26CD" w:rsidRDefault="008D26CD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46D4C" w:rsidRPr="00546D4C" w:rsidRDefault="002F2A9F" w:rsidP="00867348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внесении изменений в </w:t>
      </w:r>
      <w:r w:rsidR="004F7F5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Совета депутатов городского поселения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от 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.20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23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№</w:t>
      </w:r>
      <w:r w:rsidR="005C0899"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 w:rsidR="00867348"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</w:t>
      </w:r>
      <w:r w:rsidR="00867348" w:rsidRPr="0086734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 утверждении Положения об оплате труда выборных должностных лиц местного самоуправления городского поселения Пионерский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26CD" w:rsidRDefault="008D26CD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DAE" w:rsidRDefault="00867348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34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округа – Югры от 23.08.2019 № 278-п «О нормативах формирования расходов на оплату</w:t>
      </w:r>
      <w:proofErr w:type="gramEnd"/>
      <w:r w:rsidRPr="00867348">
        <w:rPr>
          <w:rFonts w:ascii="Times New Roman" w:hAnsi="Times New Roman" w:cs="Times New Roman"/>
          <w:color w:val="000000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Уставом городского поселения </w:t>
      </w:r>
      <w:proofErr w:type="gramStart"/>
      <w:r w:rsidRPr="00867348">
        <w:rPr>
          <w:rFonts w:ascii="Times New Roman" w:hAnsi="Times New Roman" w:cs="Times New Roman"/>
          <w:color w:val="000000"/>
          <w:sz w:val="24"/>
          <w:szCs w:val="24"/>
        </w:rPr>
        <w:t>Пионерский</w:t>
      </w:r>
      <w:proofErr w:type="gramEnd"/>
      <w:r w:rsidR="00FC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99" w:rsidRDefault="005C0899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Pr="00EE31E3" w:rsidRDefault="00EE31E3" w:rsidP="008D26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E31E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Совет депутатов городского поселения Пионерский решил:</w:t>
      </w:r>
    </w:p>
    <w:p w:rsidR="00A43E15" w:rsidRDefault="00A43E15" w:rsidP="00A43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21B3" w:rsidRDefault="000E630E" w:rsidP="007B2D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1FB">
        <w:rPr>
          <w:rFonts w:ascii="Times New Roman" w:hAnsi="Times New Roman" w:cs="Times New Roman"/>
          <w:sz w:val="24"/>
          <w:szCs w:val="24"/>
        </w:rPr>
        <w:t xml:space="preserve">1. 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A1753">
        <w:rPr>
          <w:rFonts w:ascii="Times New Roman" w:hAnsi="Times New Roman" w:cs="Times New Roman"/>
          <w:sz w:val="24"/>
          <w:szCs w:val="24"/>
        </w:rPr>
        <w:t xml:space="preserve">в </w:t>
      </w:r>
      <w:r w:rsidR="003527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F2A9F" w:rsidRPr="00C951FB">
        <w:rPr>
          <w:rFonts w:ascii="Times New Roman" w:hAnsi="Times New Roman" w:cs="Times New Roman"/>
          <w:sz w:val="24"/>
          <w:szCs w:val="24"/>
        </w:rPr>
        <w:t>решени</w:t>
      </w:r>
      <w:r w:rsidR="00352709">
        <w:rPr>
          <w:rFonts w:ascii="Times New Roman" w:hAnsi="Times New Roman" w:cs="Times New Roman"/>
          <w:sz w:val="24"/>
          <w:szCs w:val="24"/>
        </w:rPr>
        <w:t>ю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proofErr w:type="gramStart"/>
      <w:r w:rsidR="002F2A9F" w:rsidRPr="00C951F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2F2A9F" w:rsidRPr="00C951FB">
        <w:rPr>
          <w:rFonts w:ascii="Times New Roman" w:hAnsi="Times New Roman" w:cs="Times New Roman"/>
          <w:sz w:val="24"/>
          <w:szCs w:val="24"/>
        </w:rPr>
        <w:t xml:space="preserve"> </w:t>
      </w:r>
      <w:r w:rsidR="005C0899" w:rsidRPr="005C0899">
        <w:rPr>
          <w:rFonts w:ascii="Times New Roman" w:hAnsi="Times New Roman" w:cs="Times New Roman"/>
          <w:sz w:val="24"/>
          <w:szCs w:val="24"/>
        </w:rPr>
        <w:t>от 09.02.2023 №</w:t>
      </w:r>
      <w:r w:rsidR="005C0899">
        <w:rPr>
          <w:rFonts w:ascii="Times New Roman" w:hAnsi="Times New Roman" w:cs="Times New Roman"/>
          <w:sz w:val="24"/>
          <w:szCs w:val="24"/>
        </w:rPr>
        <w:t xml:space="preserve"> </w:t>
      </w:r>
      <w:r w:rsidR="005C0899" w:rsidRPr="005C0899">
        <w:rPr>
          <w:rFonts w:ascii="Times New Roman" w:hAnsi="Times New Roman" w:cs="Times New Roman"/>
          <w:sz w:val="24"/>
          <w:szCs w:val="24"/>
        </w:rPr>
        <w:t>2</w:t>
      </w:r>
      <w:r w:rsidR="00867348">
        <w:rPr>
          <w:rFonts w:ascii="Times New Roman" w:hAnsi="Times New Roman" w:cs="Times New Roman"/>
          <w:sz w:val="24"/>
          <w:szCs w:val="24"/>
        </w:rPr>
        <w:t>2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 «</w:t>
      </w:r>
      <w:r w:rsidR="00867348" w:rsidRPr="00867348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выборных должностных лиц местного самоуправления городского поселения Пионерский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» </w:t>
      </w:r>
      <w:r w:rsidR="000B05A6" w:rsidRPr="00C951F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52709">
        <w:rPr>
          <w:rFonts w:ascii="Times New Roman" w:hAnsi="Times New Roman" w:cs="Times New Roman"/>
          <w:sz w:val="24"/>
          <w:szCs w:val="24"/>
        </w:rPr>
        <w:t>Положение</w:t>
      </w:r>
      <w:r w:rsidR="000B05A6" w:rsidRPr="00C951FB">
        <w:rPr>
          <w:rFonts w:ascii="Times New Roman" w:hAnsi="Times New Roman" w:cs="Times New Roman"/>
          <w:sz w:val="24"/>
          <w:szCs w:val="24"/>
        </w:rPr>
        <w:t xml:space="preserve">) </w:t>
      </w:r>
      <w:r w:rsidR="002F2A9F" w:rsidRPr="00C951F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426A9" w:rsidRPr="00D2170A" w:rsidRDefault="005426A9" w:rsidP="005426A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7121B3">
        <w:rPr>
          <w:rFonts w:ascii="Times New Roman" w:hAnsi="Times New Roman" w:cs="Times New Roman"/>
          <w:sz w:val="24"/>
          <w:szCs w:val="24"/>
        </w:rPr>
        <w:t>1</w:t>
      </w:r>
      <w:r w:rsidRPr="00D2170A">
        <w:rPr>
          <w:rFonts w:ascii="Times New Roman" w:hAnsi="Times New Roman" w:cs="Times New Roman"/>
          <w:sz w:val="24"/>
          <w:szCs w:val="24"/>
        </w:rPr>
        <w:t>.  Пункт  1.</w:t>
      </w:r>
      <w:r w:rsidR="00867348">
        <w:rPr>
          <w:rFonts w:ascii="Times New Roman" w:hAnsi="Times New Roman" w:cs="Times New Roman"/>
          <w:sz w:val="24"/>
          <w:szCs w:val="24"/>
        </w:rPr>
        <w:t>2</w:t>
      </w:r>
      <w:r w:rsidRPr="00D2170A">
        <w:rPr>
          <w:rFonts w:ascii="Times New Roman" w:hAnsi="Times New Roman" w:cs="Times New Roman"/>
          <w:sz w:val="24"/>
          <w:szCs w:val="24"/>
        </w:rPr>
        <w:t xml:space="preserve"> </w:t>
      </w:r>
      <w:r w:rsidR="00D2170A" w:rsidRPr="00D2170A">
        <w:rPr>
          <w:rFonts w:ascii="Times New Roman" w:hAnsi="Times New Roman" w:cs="Times New Roman"/>
          <w:sz w:val="24"/>
          <w:szCs w:val="24"/>
        </w:rPr>
        <w:t>раздела</w:t>
      </w:r>
      <w:r w:rsidRPr="00D2170A">
        <w:rPr>
          <w:rFonts w:ascii="Times New Roman" w:hAnsi="Times New Roman" w:cs="Times New Roman"/>
          <w:sz w:val="24"/>
          <w:szCs w:val="24"/>
        </w:rPr>
        <w:t xml:space="preserve"> 1 </w:t>
      </w:r>
      <w:r w:rsidR="00D2170A" w:rsidRPr="00D2170A">
        <w:rPr>
          <w:rFonts w:ascii="Times New Roman" w:hAnsi="Times New Roman" w:cs="Times New Roman"/>
          <w:sz w:val="24"/>
          <w:szCs w:val="24"/>
        </w:rPr>
        <w:t>Положения</w:t>
      </w:r>
      <w:r w:rsidRPr="00D217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67348" w:rsidRPr="00867348" w:rsidRDefault="005426A9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«</w:t>
      </w:r>
      <w:r w:rsidR="00867348" w:rsidRPr="00867348">
        <w:rPr>
          <w:rFonts w:ascii="Times New Roman" w:eastAsia="Times New Roman" w:hAnsi="Times New Roman" w:cs="Times New Roman"/>
          <w:sz w:val="24"/>
          <w:szCs w:val="24"/>
        </w:rPr>
        <w:t xml:space="preserve">1.2. Оплата труда в отношении главы городского поселения производится в виде денежного </w:t>
      </w:r>
      <w:proofErr w:type="gramStart"/>
      <w:r w:rsidR="00867348" w:rsidRPr="0086734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 w:rsidR="00867348" w:rsidRPr="00867348">
        <w:rPr>
          <w:rFonts w:ascii="Times New Roman" w:eastAsia="Times New Roman" w:hAnsi="Times New Roman" w:cs="Times New Roman"/>
          <w:sz w:val="24"/>
          <w:szCs w:val="24"/>
        </w:rPr>
        <w:t xml:space="preserve"> которое состоит из: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1)   ежемесячного денежного вознаграждения;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2) ежемесячной процентной надбавки за работу со сведениями, составляющими государственную тайну;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3)  ежемесячного денежного поощрения;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4) ежемесячной процентной надбавки за работу в районах Крайнего Севера и приравненных к ним местностях;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5)  районного коэффициента за работу в районах Крайнего Севера и приравненных к ним местностях;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6) премий, в том числе за выполнение особо важных и сложных заданий;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7) премии за выполнение особо важных и сложных заданий;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8)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867348" w:rsidRPr="00867348" w:rsidRDefault="00867348" w:rsidP="0086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lastRenderedPageBreak/>
        <w:t>9) материальной помощи;</w:t>
      </w:r>
    </w:p>
    <w:p w:rsidR="0095432F" w:rsidRDefault="00867348" w:rsidP="007B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348">
        <w:rPr>
          <w:rFonts w:ascii="Times New Roman" w:eastAsia="Times New Roman" w:hAnsi="Times New Roman" w:cs="Times New Roman"/>
          <w:sz w:val="24"/>
          <w:szCs w:val="24"/>
        </w:rPr>
        <w:t>10) иных надбавок в соответствии с федеральным законодательством</w:t>
      </w:r>
      <w:proofErr w:type="gramStart"/>
      <w:r w:rsidRPr="008673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6A9" w:rsidRPr="005426A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2170A" w:rsidRDefault="00D2170A" w:rsidP="00D217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7121B3">
        <w:rPr>
          <w:rFonts w:ascii="Times New Roman" w:hAnsi="Times New Roman" w:cs="Times New Roman"/>
          <w:sz w:val="24"/>
          <w:szCs w:val="24"/>
        </w:rPr>
        <w:t>2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 w:rsidR="007E1E35">
        <w:rPr>
          <w:rFonts w:ascii="Times New Roman" w:hAnsi="Times New Roman" w:cs="Times New Roman"/>
          <w:sz w:val="24"/>
          <w:szCs w:val="24"/>
        </w:rPr>
        <w:t>Пункт 2.1 раздела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0A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7E1E35" w:rsidRDefault="007E1E35" w:rsidP="007B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1E35">
        <w:rPr>
          <w:rFonts w:ascii="Times New Roman" w:hAnsi="Times New Roman" w:cs="Times New Roman"/>
          <w:sz w:val="24"/>
          <w:szCs w:val="24"/>
        </w:rPr>
        <w:t>2.1. Размер ежемесячного денежного вознаграждения главы городского поселения исчисляется с применением коэффициентов кратности к размеру базового должностного оклада и составляет 18 740 (восемнадцать тысяч семьсот сорок) рублей 00 копеек</w:t>
      </w:r>
      <w:proofErr w:type="gramStart"/>
      <w:r w:rsidRPr="007E1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54699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5432F" w:rsidRDefault="00D2170A" w:rsidP="00D217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7121B3">
        <w:rPr>
          <w:rFonts w:ascii="Times New Roman" w:hAnsi="Times New Roman" w:cs="Times New Roman"/>
          <w:sz w:val="24"/>
          <w:szCs w:val="24"/>
        </w:rPr>
        <w:t>3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 w:rsidR="007E1E35">
        <w:rPr>
          <w:rFonts w:ascii="Times New Roman" w:hAnsi="Times New Roman" w:cs="Times New Roman"/>
          <w:sz w:val="24"/>
          <w:szCs w:val="24"/>
        </w:rPr>
        <w:t>Пункт 3.1 раздела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0A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7E1E35" w:rsidRPr="007E1E3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E1E35" w:rsidRPr="007E1E35" w:rsidRDefault="007E1E35" w:rsidP="007E1E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1E35">
        <w:rPr>
          <w:rFonts w:ascii="Times New Roman" w:hAnsi="Times New Roman" w:cs="Times New Roman"/>
          <w:sz w:val="24"/>
          <w:szCs w:val="24"/>
        </w:rPr>
        <w:t>3.1. Ежемесячная процентная надбавка к должностному окладу за работу со сведениями, составляющими государственную тайну:</w:t>
      </w:r>
    </w:p>
    <w:p w:rsidR="007E1E35" w:rsidRPr="007E1E35" w:rsidRDefault="007E1E35" w:rsidP="007E1E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E35">
        <w:rPr>
          <w:rFonts w:ascii="Times New Roman" w:hAnsi="Times New Roman" w:cs="Times New Roman"/>
          <w:sz w:val="24"/>
          <w:szCs w:val="24"/>
        </w:rPr>
        <w:t>1) устанавливается распоряжением Администрации городского поселения Пионерский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основе;</w:t>
      </w:r>
      <w:proofErr w:type="gramEnd"/>
    </w:p>
    <w:p w:rsidR="007E1E35" w:rsidRDefault="007E1E35" w:rsidP="007B2D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E35">
        <w:rPr>
          <w:rFonts w:ascii="Times New Roman" w:hAnsi="Times New Roman" w:cs="Times New Roman"/>
          <w:sz w:val="24"/>
          <w:szCs w:val="24"/>
        </w:rPr>
        <w:t>2) выплачивается со дня, следующего за днем возникновения права</w:t>
      </w:r>
      <w:r w:rsidR="00847407">
        <w:rPr>
          <w:rFonts w:ascii="Times New Roman" w:hAnsi="Times New Roman" w:cs="Times New Roman"/>
          <w:sz w:val="24"/>
          <w:szCs w:val="24"/>
        </w:rPr>
        <w:t xml:space="preserve"> </w:t>
      </w:r>
      <w:r w:rsidRPr="007E1E35">
        <w:rPr>
          <w:rFonts w:ascii="Times New Roman" w:hAnsi="Times New Roman" w:cs="Times New Roman"/>
          <w:sz w:val="24"/>
          <w:szCs w:val="24"/>
        </w:rPr>
        <w:t>на назначение или изменение размера надбавки в соответствии</w:t>
      </w:r>
      <w:r w:rsidR="00546994">
        <w:rPr>
          <w:rFonts w:ascii="Times New Roman" w:hAnsi="Times New Roman" w:cs="Times New Roman"/>
          <w:sz w:val="24"/>
          <w:szCs w:val="24"/>
        </w:rPr>
        <w:t xml:space="preserve"> </w:t>
      </w:r>
      <w:r w:rsidRPr="007E1E35">
        <w:rPr>
          <w:rFonts w:ascii="Times New Roman" w:hAnsi="Times New Roman" w:cs="Times New Roman"/>
          <w:sz w:val="24"/>
          <w:szCs w:val="24"/>
        </w:rPr>
        <w:t>с установленными Правительством Российской Федерации размерами, в зависимости от степени секретности сведений, к которым глава городского поселения имеет документально подтвержденный доступ на законных основаниях</w:t>
      </w:r>
      <w:proofErr w:type="gramStart"/>
      <w:r w:rsidRPr="007E1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727F7" w:rsidRDefault="00D2170A" w:rsidP="007B2D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7121B3">
        <w:rPr>
          <w:rFonts w:ascii="Times New Roman" w:hAnsi="Times New Roman" w:cs="Times New Roman"/>
          <w:sz w:val="24"/>
          <w:szCs w:val="24"/>
        </w:rPr>
        <w:t>4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 w:rsidR="007E1E35">
        <w:rPr>
          <w:rFonts w:ascii="Times New Roman" w:hAnsi="Times New Roman" w:cs="Times New Roman"/>
          <w:sz w:val="24"/>
          <w:szCs w:val="24"/>
        </w:rPr>
        <w:t>Пункты 3.2 и 3.3 раздела 3 Положения считать утратившими силу;</w:t>
      </w:r>
    </w:p>
    <w:p w:rsidR="008727F7" w:rsidRDefault="008727F7" w:rsidP="007B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27F7">
        <w:rPr>
          <w:rFonts w:ascii="Times New Roman" w:hAnsi="Times New Roman" w:cs="Times New Roman"/>
          <w:sz w:val="24"/>
          <w:szCs w:val="24"/>
        </w:rPr>
        <w:t xml:space="preserve">.  </w:t>
      </w:r>
      <w:r w:rsidR="005B48C6">
        <w:rPr>
          <w:rFonts w:ascii="Times New Roman" w:hAnsi="Times New Roman" w:cs="Times New Roman"/>
          <w:sz w:val="24"/>
          <w:szCs w:val="24"/>
        </w:rPr>
        <w:t>Р</w:t>
      </w:r>
      <w:r w:rsidRPr="008727F7">
        <w:rPr>
          <w:rFonts w:ascii="Times New Roman" w:hAnsi="Times New Roman" w:cs="Times New Roman"/>
          <w:sz w:val="24"/>
          <w:szCs w:val="24"/>
        </w:rPr>
        <w:t>аздел</w:t>
      </w:r>
      <w:r w:rsidR="005B48C6">
        <w:rPr>
          <w:rFonts w:ascii="Times New Roman" w:hAnsi="Times New Roman" w:cs="Times New Roman"/>
          <w:sz w:val="24"/>
          <w:szCs w:val="24"/>
        </w:rPr>
        <w:t xml:space="preserve"> 5</w:t>
      </w:r>
      <w:r w:rsidRPr="008727F7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290C6B">
        <w:rPr>
          <w:rFonts w:ascii="Times New Roman" w:hAnsi="Times New Roman" w:cs="Times New Roman"/>
          <w:sz w:val="24"/>
          <w:szCs w:val="24"/>
        </w:rPr>
        <w:t>исключить</w:t>
      </w:r>
      <w:r w:rsidR="005B48C6">
        <w:rPr>
          <w:rFonts w:ascii="Times New Roman" w:hAnsi="Times New Roman" w:cs="Times New Roman"/>
          <w:sz w:val="24"/>
          <w:szCs w:val="24"/>
        </w:rPr>
        <w:t>;</w:t>
      </w:r>
    </w:p>
    <w:p w:rsidR="0095432F" w:rsidRDefault="0095432F" w:rsidP="009543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>1.</w:t>
      </w:r>
      <w:r w:rsidR="008727F7">
        <w:rPr>
          <w:rFonts w:ascii="Times New Roman" w:hAnsi="Times New Roman" w:cs="Times New Roman"/>
          <w:sz w:val="24"/>
          <w:szCs w:val="24"/>
        </w:rPr>
        <w:t>6</w:t>
      </w:r>
      <w:r w:rsidRPr="00D2170A">
        <w:rPr>
          <w:rFonts w:ascii="Times New Roman" w:hAnsi="Times New Roman" w:cs="Times New Roman"/>
          <w:sz w:val="24"/>
          <w:szCs w:val="24"/>
        </w:rPr>
        <w:t xml:space="preserve">.  </w:t>
      </w:r>
      <w:r w:rsidR="008727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</w:t>
      </w:r>
      <w:r w:rsidR="005B48C6">
        <w:rPr>
          <w:rFonts w:ascii="Times New Roman" w:hAnsi="Times New Roman" w:cs="Times New Roman"/>
          <w:sz w:val="24"/>
          <w:szCs w:val="24"/>
        </w:rPr>
        <w:t>6</w:t>
      </w:r>
      <w:r w:rsidRPr="00D2170A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5B48C6" w:rsidRPr="007B2D7B" w:rsidRDefault="0095432F" w:rsidP="007B2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«</w:t>
      </w:r>
      <w:r w:rsidR="005B48C6" w:rsidRPr="005B48C6">
        <w:rPr>
          <w:rFonts w:ascii="Times New Roman" w:hAnsi="Times New Roman" w:cs="Times New Roman"/>
          <w:b/>
          <w:sz w:val="24"/>
          <w:szCs w:val="24"/>
        </w:rPr>
        <w:t>6. Премий, в том числе за выполнение особо важных и сложных заданий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6.1. Премии, в том числе за выполнение особо важных и сложных заданий могут быть выплачены: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1) по результатам работы за год;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2) за выполнение особо важных и сложных заданий.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6.2. Премия по результатам работы за год (далее – премия за год) выплачивается главе городского поселения на основании решения Совета депутатов городского поселения Пионерский.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6.2.1. Премия за год  выплачивается до 30 декабря текущего года или в первом квартале следующего года.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 xml:space="preserve">6.2.2.  Размер премии  за год составляет </w:t>
      </w:r>
      <w:r w:rsidR="00F80999">
        <w:rPr>
          <w:rFonts w:ascii="Times New Roman" w:hAnsi="Times New Roman" w:cs="Times New Roman"/>
          <w:sz w:val="24"/>
          <w:szCs w:val="24"/>
        </w:rPr>
        <w:t>одну вторую</w:t>
      </w:r>
      <w:r w:rsidRPr="005B48C6"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содержания.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gramStart"/>
      <w:r w:rsidRPr="005B48C6">
        <w:rPr>
          <w:rFonts w:ascii="Times New Roman" w:hAnsi="Times New Roman" w:cs="Times New Roman"/>
          <w:sz w:val="24"/>
          <w:szCs w:val="24"/>
        </w:rPr>
        <w:t>Размер месячного денежного содержания для выплаты премии за год определяется исходя из суммы средств, начисленных для выплаты ежемесячного денежного вознаграждения из расчета на количество отработанных месяцев, установленных в соответствии с разделом 2 настоящего Положения и выплат из расчета на количество отработанных месяцев в размерах, установленных в соответствии с разделами 3,4, подпунктами 4,5 пункта 1.2 раздела 1 настоящего Положения, установленных главе</w:t>
      </w:r>
      <w:proofErr w:type="gramEnd"/>
      <w:r w:rsidRPr="005B48C6">
        <w:rPr>
          <w:rFonts w:ascii="Times New Roman" w:hAnsi="Times New Roman" w:cs="Times New Roman"/>
          <w:sz w:val="24"/>
          <w:szCs w:val="24"/>
        </w:rPr>
        <w:t xml:space="preserve"> городского поселения на момент </w:t>
      </w:r>
      <w:proofErr w:type="gramStart"/>
      <w:r w:rsidRPr="005B48C6">
        <w:rPr>
          <w:rFonts w:ascii="Times New Roman" w:hAnsi="Times New Roman" w:cs="Times New Roman"/>
          <w:sz w:val="24"/>
          <w:szCs w:val="24"/>
        </w:rPr>
        <w:t>вынесения решения Совета депутатов городского поселения</w:t>
      </w:r>
      <w:proofErr w:type="gramEnd"/>
      <w:r w:rsidRPr="005B48C6">
        <w:rPr>
          <w:rFonts w:ascii="Times New Roman" w:hAnsi="Times New Roman" w:cs="Times New Roman"/>
          <w:sz w:val="24"/>
          <w:szCs w:val="24"/>
        </w:rPr>
        <w:t xml:space="preserve"> Пионерский о выплате денежного поощрения за год, деленной на количество отработанных месяцев.</w:t>
      </w:r>
    </w:p>
    <w:p w:rsidR="005B48C6" w:rsidRPr="005B48C6" w:rsidRDefault="005B48C6" w:rsidP="005B48C6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6.2.4. В полном размере премия за год выплачивается при выполнении следующих условий: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эффективное выполнение должностных полномочий;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8C6">
        <w:rPr>
          <w:rFonts w:ascii="Times New Roman" w:hAnsi="Times New Roman" w:cs="Times New Roman"/>
          <w:sz w:val="24"/>
          <w:szCs w:val="24"/>
        </w:rPr>
        <w:t>- достижение целевых показателей, определенных Указами Президента Российской Федерации от 07.05.2018 № 204  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 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  <w:proofErr w:type="gramEnd"/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 xml:space="preserve">- качественное, своевременное выполнение решений Совета депутатов городского поселения </w:t>
      </w:r>
      <w:proofErr w:type="gramStart"/>
      <w:r w:rsidRPr="005B48C6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5B48C6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главы городского поселения;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квалифицированное и своевременное рассмотрение заявлений, писем, жалоб от организаций и граждан;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lastRenderedPageBreak/>
        <w:t>- соблюдение законодательства о противодействии коррупции.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6.2.5.  Размер премии за год снижается до 100% в случае: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допущения главой городского поселения нарушения прав и законных интересов граждан;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невыполнения в году, за который выплачивается премия, условий, предусмотренных подпунктом 6.2.4  настоящего раздела.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6.2.6. Премия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включается: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время работы по табелю рабочего времени;</w:t>
      </w:r>
    </w:p>
    <w:p w:rsidR="005B48C6" w:rsidRPr="005B48C6" w:rsidRDefault="005B48C6" w:rsidP="005B48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время нахождения в служебной командировке (за исключением тех дней командировки, которые выпали на выходные или нерабочие праздничные дни);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- время нахождения в</w:t>
      </w:r>
      <w:r w:rsidR="00A76302">
        <w:rPr>
          <w:rFonts w:ascii="Times New Roman" w:hAnsi="Times New Roman" w:cs="Times New Roman"/>
          <w:sz w:val="24"/>
          <w:szCs w:val="24"/>
        </w:rPr>
        <w:t xml:space="preserve"> ежегодном оплачиваемом отпуске.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 xml:space="preserve">6.2.7. Премия за год выплачивается главе городского поселения, проработавшему неполный календарный год за фактически отработанное время, за исключением </w:t>
      </w:r>
      <w:proofErr w:type="gramStart"/>
      <w:r w:rsidRPr="005B48C6">
        <w:rPr>
          <w:rFonts w:ascii="Times New Roman" w:hAnsi="Times New Roman" w:cs="Times New Roman"/>
          <w:sz w:val="24"/>
          <w:szCs w:val="24"/>
        </w:rPr>
        <w:t>случаев досрочного прекращения  полномочий главы городского поселения</w:t>
      </w:r>
      <w:proofErr w:type="gramEnd"/>
      <w:r w:rsidRPr="005B48C6">
        <w:rPr>
          <w:rFonts w:ascii="Times New Roman" w:hAnsi="Times New Roman" w:cs="Times New Roman"/>
          <w:sz w:val="24"/>
          <w:szCs w:val="24"/>
        </w:rPr>
        <w:t xml:space="preserve"> согласно Уставу городского поселения Пионерский.</w:t>
      </w:r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 xml:space="preserve">6.2.8. </w:t>
      </w:r>
      <w:proofErr w:type="gramStart"/>
      <w:r w:rsidRPr="005B48C6">
        <w:rPr>
          <w:rFonts w:ascii="Times New Roman" w:hAnsi="Times New Roman" w:cs="Times New Roman"/>
          <w:sz w:val="24"/>
          <w:szCs w:val="24"/>
        </w:rPr>
        <w:t xml:space="preserve">Премия за год выплачивается за все время, когда глава городского поселения занимал  выборную должность в календарном году, за исключением времени нахождения главы городского поселения совмещающего работу с обучением в дополнительных отпусках, предоставляемых с сохранением среднего заработка, а также периодов временной нетрудоспособности главы городского поселения, нахождения главы городского поселения в  отпуске по уходу за ребенком и </w:t>
      </w:r>
      <w:proofErr w:type="spellStart"/>
      <w:r w:rsidRPr="005B48C6">
        <w:rPr>
          <w:rFonts w:ascii="Times New Roman" w:hAnsi="Times New Roman" w:cs="Times New Roman"/>
          <w:sz w:val="24"/>
          <w:szCs w:val="24"/>
        </w:rPr>
        <w:t>вотпуске</w:t>
      </w:r>
      <w:proofErr w:type="spellEnd"/>
      <w:r w:rsidRPr="005B48C6">
        <w:rPr>
          <w:rFonts w:ascii="Times New Roman" w:hAnsi="Times New Roman" w:cs="Times New Roman"/>
          <w:sz w:val="24"/>
          <w:szCs w:val="24"/>
        </w:rPr>
        <w:t xml:space="preserve"> без сохранения заработной платы.</w:t>
      </w:r>
      <w:proofErr w:type="gramEnd"/>
    </w:p>
    <w:p w:rsidR="005B48C6" w:rsidRPr="005B48C6" w:rsidRDefault="005B48C6" w:rsidP="005B48C6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Style w:val="FontStyle27"/>
          <w:rFonts w:cs="Times New Roman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 xml:space="preserve">6.2.9. Премия за год </w:t>
      </w:r>
      <w:r w:rsidRPr="005B48C6">
        <w:rPr>
          <w:rStyle w:val="FontStyle27"/>
          <w:rFonts w:cs="Times New Roman"/>
          <w:szCs w:val="24"/>
        </w:rPr>
        <w:t xml:space="preserve">учитывается во всех случаях исчисления среднего заработка. </w:t>
      </w:r>
    </w:p>
    <w:p w:rsidR="005B48C6" w:rsidRPr="005B48C6" w:rsidRDefault="005B48C6" w:rsidP="005B48C6">
      <w:pPr>
        <w:tabs>
          <w:tab w:val="left" w:pos="1276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B48C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6.3. Премия за выполнение особо важных и сложных заданий выплачивается: </w:t>
      </w:r>
    </w:p>
    <w:p w:rsidR="005B48C6" w:rsidRPr="005B48C6" w:rsidRDefault="005B48C6" w:rsidP="005B48C6">
      <w:pPr>
        <w:tabs>
          <w:tab w:val="left" w:pos="1276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B48C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муниципальном </w:t>
      </w:r>
      <w:r w:rsidRPr="005B48C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образовании городское поселение Пионерский;</w:t>
      </w:r>
    </w:p>
    <w:p w:rsidR="005B48C6" w:rsidRPr="005B48C6" w:rsidRDefault="005B48C6" w:rsidP="005B48C6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B48C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за личный вклад главы городского поселения в проведении и (или) участии муниципального </w:t>
      </w:r>
      <w:r w:rsidRPr="005B48C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5B48C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городское поселение Пионерский в мероприятиях федерального, регионального, межмуниципального и районного значения.</w:t>
      </w:r>
    </w:p>
    <w:p w:rsidR="005B48C6" w:rsidRPr="005B48C6" w:rsidRDefault="005B48C6" w:rsidP="005B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6">
        <w:rPr>
          <w:rFonts w:ascii="Times New Roman" w:eastAsia="Calibri" w:hAnsi="Times New Roman" w:cs="Times New Roman"/>
          <w:sz w:val="24"/>
          <w:szCs w:val="24"/>
          <w:lang w:eastAsia="en-US"/>
        </w:rPr>
        <w:t>6.3.1. Размер премий за выполнение особо важных и сложных заданий, выплачиваемых главе городского поселения в год, не может превышать одного ежемесячного денежного вознаграждения с учетом выплат, установленных подпунктами 4,5 пункта 1.2 раздела 1 настоящего Положения</w:t>
      </w:r>
    </w:p>
    <w:p w:rsidR="005B48C6" w:rsidRPr="005B48C6" w:rsidRDefault="005B48C6" w:rsidP="005B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6.3.2. Конкретный размер премии за выполнение особо важных и сложных заданий устанавливается решением Совета депутатов городского поселения Пионерский, в том числе при поступлении иных межбюджетных трансфертов из бюджетов других уровней в виде грантов, дотаций и др. в целях поощрения. </w:t>
      </w:r>
    </w:p>
    <w:p w:rsidR="007121B3" w:rsidRDefault="005B48C6" w:rsidP="007B2D7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eastAsia="Calibri" w:hAnsi="Times New Roman" w:cs="Times New Roman"/>
          <w:sz w:val="24"/>
          <w:szCs w:val="24"/>
          <w:lang w:eastAsia="en-US"/>
        </w:rPr>
        <w:t>6.3.3. 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главы городского поселения определяется решением Совета депутатов городского поселения Пионерский</w:t>
      </w:r>
      <w:proofErr w:type="gramStart"/>
      <w:r w:rsidRPr="005B48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121B3" w:rsidRDefault="007121B3" w:rsidP="005B48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1B3">
        <w:rPr>
          <w:rFonts w:ascii="Times New Roman" w:hAnsi="Times New Roman" w:cs="Times New Roman"/>
          <w:sz w:val="24"/>
          <w:szCs w:val="24"/>
        </w:rPr>
        <w:t>1.</w:t>
      </w:r>
      <w:r w:rsidR="008727F7">
        <w:rPr>
          <w:rFonts w:ascii="Times New Roman" w:hAnsi="Times New Roman" w:cs="Times New Roman"/>
          <w:sz w:val="24"/>
          <w:szCs w:val="24"/>
        </w:rPr>
        <w:t>7</w:t>
      </w:r>
      <w:r w:rsidRPr="007121B3">
        <w:rPr>
          <w:rFonts w:ascii="Times New Roman" w:hAnsi="Times New Roman" w:cs="Times New Roman"/>
          <w:sz w:val="24"/>
          <w:szCs w:val="24"/>
        </w:rPr>
        <w:t xml:space="preserve">. </w:t>
      </w:r>
      <w:r w:rsidR="005B48C6">
        <w:rPr>
          <w:rFonts w:ascii="Times New Roman" w:hAnsi="Times New Roman" w:cs="Times New Roman"/>
          <w:sz w:val="24"/>
          <w:szCs w:val="24"/>
        </w:rPr>
        <w:t>Пункты 7.1 и 7.2 раздела 7</w:t>
      </w:r>
      <w:r w:rsidRPr="007121B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B48C6">
        <w:rPr>
          <w:rFonts w:ascii="Times New Roman" w:hAnsi="Times New Roman" w:cs="Times New Roman"/>
          <w:sz w:val="24"/>
          <w:szCs w:val="24"/>
        </w:rPr>
        <w:t>я</w:t>
      </w:r>
      <w:r w:rsidRPr="007121B3">
        <w:rPr>
          <w:rFonts w:ascii="Times New Roman" w:hAnsi="Times New Roman" w:cs="Times New Roman"/>
          <w:sz w:val="24"/>
          <w:szCs w:val="24"/>
        </w:rPr>
        <w:t xml:space="preserve"> изложить в </w:t>
      </w:r>
      <w:proofErr w:type="spellStart"/>
      <w:r w:rsidR="005B48C6">
        <w:rPr>
          <w:rFonts w:ascii="Times New Roman" w:hAnsi="Times New Roman" w:cs="Times New Roman"/>
          <w:sz w:val="24"/>
          <w:szCs w:val="24"/>
        </w:rPr>
        <w:t>слудующей</w:t>
      </w:r>
      <w:proofErr w:type="spellEnd"/>
      <w:r w:rsidR="005B48C6">
        <w:rPr>
          <w:rFonts w:ascii="Times New Roman" w:hAnsi="Times New Roman" w:cs="Times New Roman"/>
          <w:sz w:val="24"/>
          <w:szCs w:val="24"/>
        </w:rPr>
        <w:t xml:space="preserve"> редакции;</w:t>
      </w:r>
    </w:p>
    <w:p w:rsidR="005B48C6" w:rsidRPr="00A76302" w:rsidRDefault="005B48C6" w:rsidP="005B48C6">
      <w:pPr>
        <w:pStyle w:val="Style20"/>
        <w:tabs>
          <w:tab w:val="left" w:pos="-142"/>
          <w:tab w:val="left" w:pos="851"/>
        </w:tabs>
        <w:spacing w:line="240" w:lineRule="atLeast"/>
        <w:ind w:firstLine="567"/>
      </w:pPr>
      <w:r w:rsidRPr="00A76302">
        <w:t>«7.1.  Единовременная выплата при предоставлении ежегодного оплачиваемого отпуска (далее - единовременная выплата) выплачивается в размере трех месячных денежных содержаний один раз в календарном году на основании распоряжения Администрации городского поселения Пионерский о предоставлении главе городского поселения ежегодного оплачиваемого отпуска.</w:t>
      </w:r>
    </w:p>
    <w:p w:rsidR="005B48C6" w:rsidRPr="00A76302" w:rsidRDefault="005B48C6" w:rsidP="005B48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302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A76302">
        <w:rPr>
          <w:rFonts w:ascii="Times New Roman" w:hAnsi="Times New Roman" w:cs="Times New Roman"/>
          <w:sz w:val="24"/>
          <w:szCs w:val="24"/>
        </w:rPr>
        <w:t xml:space="preserve">Размер месячного денежного содержания для оплаты единовременной выплаты определяется исходя из суммы средств, начисленных для выплаты ежемесячного денежного вознаграждения из расчета на год, установленных в соответствии с разделом 2 настоящего </w:t>
      </w:r>
      <w:r w:rsidRPr="00A76302">
        <w:rPr>
          <w:rFonts w:ascii="Times New Roman" w:hAnsi="Times New Roman" w:cs="Times New Roman"/>
          <w:sz w:val="24"/>
          <w:szCs w:val="24"/>
        </w:rPr>
        <w:lastRenderedPageBreak/>
        <w:t>Положения и выплат из расчета на год в размерах, установленных в соответствии с разделами 3,4, подпунктами 4,5 пункта 1.2 раздела 1 настоящего Положения, деленной на 12.»;</w:t>
      </w:r>
      <w:proofErr w:type="gramEnd"/>
    </w:p>
    <w:p w:rsidR="00A76302" w:rsidRDefault="00A76302" w:rsidP="005B48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Подпункты 1 и 2 пункта 8.2 раздела 8 Положения изложить в следующей редакции: </w:t>
      </w:r>
    </w:p>
    <w:p w:rsidR="00A76302" w:rsidRPr="00A76302" w:rsidRDefault="00A76302" w:rsidP="00A763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6302">
        <w:rPr>
          <w:rFonts w:ascii="Times New Roman" w:hAnsi="Times New Roman" w:cs="Times New Roman"/>
          <w:sz w:val="24"/>
          <w:szCs w:val="24"/>
        </w:rPr>
        <w:t>1) семье умершего (погибшего) главы городского поселения на основании заявления члена семьи умершего (погибшего) главы городского поселения с приложением документов, подтверждающих факт смерти главы городского поселения и степень родства;</w:t>
      </w:r>
    </w:p>
    <w:p w:rsidR="00A76302" w:rsidRDefault="00A76302" w:rsidP="007B2D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302">
        <w:rPr>
          <w:rFonts w:ascii="Times New Roman" w:hAnsi="Times New Roman" w:cs="Times New Roman"/>
          <w:sz w:val="24"/>
          <w:szCs w:val="24"/>
        </w:rPr>
        <w:t>2) главе городского поселения в связи со смертью близких родственников (родители, муж (жена), дети) при наличии заявления главы городского поселения, с приложением документов, подтверждающих факт смерти близкого родственника и степень родства</w:t>
      </w:r>
      <w:proofErr w:type="gramStart"/>
      <w:r w:rsidRPr="00A76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B48C6" w:rsidRDefault="005B48C6" w:rsidP="005B48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63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6302">
        <w:rPr>
          <w:rFonts w:ascii="Times New Roman" w:hAnsi="Times New Roman" w:cs="Times New Roman"/>
          <w:sz w:val="24"/>
          <w:szCs w:val="24"/>
        </w:rPr>
        <w:t>Дополнить положение разделом 9 следующего содержания:</w:t>
      </w:r>
    </w:p>
    <w:p w:rsidR="00A76302" w:rsidRPr="007B2D7B" w:rsidRDefault="00A76302" w:rsidP="007B2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76302">
        <w:rPr>
          <w:rFonts w:ascii="Times New Roman" w:hAnsi="Times New Roman" w:cs="Times New Roman"/>
          <w:b/>
          <w:sz w:val="24"/>
          <w:szCs w:val="24"/>
        </w:rPr>
        <w:t>9. Иные выплаты</w:t>
      </w:r>
    </w:p>
    <w:p w:rsidR="0095432F" w:rsidRDefault="00A76302" w:rsidP="007B2D7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 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</w:t>
      </w:r>
      <w:r w:rsidRPr="00A7630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главы городского поселения </w:t>
      </w:r>
      <w:r w:rsidRPr="00A7630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</w:t>
      </w:r>
      <w:r w:rsidRPr="00A76302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A76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Совета депутатов городского поселения </w:t>
      </w:r>
      <w:r w:rsidR="00FF6AC3" w:rsidRPr="00FF6AC3">
        <w:rPr>
          <w:rFonts w:ascii="Times New Roman" w:eastAsia="Calibri" w:hAnsi="Times New Roman" w:cs="Times New Roman"/>
          <w:sz w:val="24"/>
          <w:szCs w:val="24"/>
          <w:lang w:eastAsia="en-US"/>
        </w:rPr>
        <w:t>Пионерский</w:t>
      </w:r>
      <w:proofErr w:type="gramStart"/>
      <w:r w:rsidRPr="00A763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proofErr w:type="gramEnd"/>
    </w:p>
    <w:p w:rsidR="007B2D7B" w:rsidRPr="007B2D7B" w:rsidRDefault="007B2D7B" w:rsidP="007B2D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030" w:rsidRDefault="003F00B7" w:rsidP="003A497E">
      <w:pPr>
        <w:pStyle w:val="af1"/>
        <w:spacing w:before="0" w:beforeAutospacing="0" w:after="0" w:afterAutospacing="0"/>
        <w:ind w:firstLine="567"/>
        <w:contextualSpacing/>
        <w:jc w:val="both"/>
      </w:pPr>
      <w:r>
        <w:t>2</w:t>
      </w:r>
      <w:r w:rsidR="001D7030">
        <w:t xml:space="preserve">. Опубликовать настоящее </w:t>
      </w:r>
      <w:r w:rsidR="00346CC8">
        <w:t>решение</w:t>
      </w:r>
      <w:r w:rsidR="001D7030">
        <w:t xml:space="preserve"> в </w:t>
      </w:r>
      <w:r w:rsidR="008D26CD">
        <w:t>бюллетене</w:t>
      </w:r>
      <w:r w:rsidR="001D7030">
        <w:t xml:space="preserve"> «</w:t>
      </w:r>
      <w:r w:rsidR="00154F53">
        <w:t xml:space="preserve">Пионерский </w:t>
      </w:r>
      <w:r w:rsidR="001D7030">
        <w:t>Вестник» и разместить на официальном сайте</w:t>
      </w:r>
      <w:r w:rsidR="008D26CD">
        <w:t xml:space="preserve"> </w:t>
      </w:r>
      <w:r w:rsidR="00C27A3F">
        <w:t xml:space="preserve">органов местного самоуправления </w:t>
      </w:r>
      <w:r w:rsidR="00154F53">
        <w:t>городского поселения Пионерский</w:t>
      </w:r>
      <w:r w:rsidR="001D7030">
        <w:t>.</w:t>
      </w:r>
    </w:p>
    <w:p w:rsidR="0095432F" w:rsidRDefault="0095432F" w:rsidP="003A497E">
      <w:pPr>
        <w:pStyle w:val="af1"/>
        <w:spacing w:before="0" w:beforeAutospacing="0" w:after="0" w:afterAutospacing="0"/>
        <w:ind w:firstLine="567"/>
        <w:contextualSpacing/>
        <w:jc w:val="both"/>
      </w:pPr>
    </w:p>
    <w:p w:rsidR="001D7030" w:rsidRPr="003A497E" w:rsidRDefault="003F00B7" w:rsidP="003A497E">
      <w:pPr>
        <w:pStyle w:val="af1"/>
        <w:spacing w:before="0" w:beforeAutospacing="0" w:after="0" w:afterAutospacing="0"/>
        <w:ind w:firstLine="567"/>
        <w:contextualSpacing/>
        <w:jc w:val="both"/>
      </w:pPr>
      <w:r>
        <w:t>3</w:t>
      </w:r>
      <w:r w:rsidR="003A497E">
        <w:t xml:space="preserve">. </w:t>
      </w:r>
      <w:r w:rsidR="00F42292">
        <w:t xml:space="preserve">Настоящее решение вступает в силу </w:t>
      </w:r>
      <w:r w:rsidR="00493401">
        <w:t xml:space="preserve">с 01 </w:t>
      </w:r>
      <w:r w:rsidR="0095432F">
        <w:t>января</w:t>
      </w:r>
      <w:r w:rsidR="00493401">
        <w:t xml:space="preserve"> 202</w:t>
      </w:r>
      <w:r w:rsidR="0095432F">
        <w:t>4</w:t>
      </w:r>
      <w:r w:rsidR="00493401">
        <w:t xml:space="preserve"> года</w:t>
      </w:r>
      <w:r w:rsidR="00580A05">
        <w:t>.</w:t>
      </w:r>
    </w:p>
    <w:p w:rsidR="005C0899" w:rsidRDefault="005C0899" w:rsidP="005C0899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01" w:rsidRDefault="0049340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53" w:rsidRDefault="008227FC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227FC" w:rsidRPr="008227FC" w:rsidRDefault="00F46877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8227FC" w:rsidRPr="008227FC">
        <w:rPr>
          <w:rFonts w:ascii="Times New Roman" w:hAnsi="Times New Roman" w:cs="Times New Roman"/>
          <w:sz w:val="24"/>
          <w:szCs w:val="24"/>
        </w:rPr>
        <w:t>ородскогопоселения</w:t>
      </w:r>
      <w:r w:rsidR="00154F53">
        <w:rPr>
          <w:rFonts w:ascii="Times New Roman" w:hAnsi="Times New Roman" w:cs="Times New Roman"/>
          <w:sz w:val="24"/>
          <w:szCs w:val="24"/>
        </w:rPr>
        <w:t>Пионерский</w:t>
      </w:r>
      <w:proofErr w:type="spellEnd"/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C27A3F">
        <w:rPr>
          <w:rFonts w:ascii="Times New Roman" w:hAnsi="Times New Roman" w:cs="Times New Roman"/>
          <w:sz w:val="24"/>
          <w:szCs w:val="24"/>
        </w:rPr>
        <w:t xml:space="preserve"> </w:t>
      </w:r>
      <w:r w:rsidR="00B374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7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4F53">
        <w:rPr>
          <w:rFonts w:ascii="Times New Roman" w:hAnsi="Times New Roman" w:cs="Times New Roman"/>
          <w:sz w:val="24"/>
          <w:szCs w:val="24"/>
        </w:rPr>
        <w:t>И.С.</w:t>
      </w:r>
      <w:r w:rsidR="004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53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1D7030" w:rsidRDefault="001D7030" w:rsidP="0015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1A" w:rsidRDefault="0095432F" w:rsidP="00B37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741A" w:rsidRPr="008227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741A" w:rsidRPr="008227FC">
        <w:rPr>
          <w:rFonts w:ascii="Times New Roman" w:hAnsi="Times New Roman" w:cs="Times New Roman"/>
          <w:sz w:val="24"/>
          <w:szCs w:val="24"/>
        </w:rPr>
        <w:t xml:space="preserve"> </w:t>
      </w:r>
      <w:r w:rsidR="00B3741A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4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В.С. Зубчик</w:t>
      </w:r>
    </w:p>
    <w:p w:rsidR="00A76302" w:rsidRDefault="00A76302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302" w:rsidRDefault="00A76302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76302" w:rsidSect="007B2D7B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70" w:rsidRDefault="00310E70">
      <w:pPr>
        <w:spacing w:after="0" w:line="240" w:lineRule="auto"/>
      </w:pPr>
      <w:r>
        <w:separator/>
      </w:r>
    </w:p>
  </w:endnote>
  <w:endnote w:type="continuationSeparator" w:id="0">
    <w:p w:rsidR="00310E70" w:rsidRDefault="0031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70" w:rsidRDefault="00310E70">
      <w:pPr>
        <w:spacing w:after="0" w:line="240" w:lineRule="auto"/>
      </w:pPr>
      <w:r>
        <w:separator/>
      </w:r>
    </w:p>
  </w:footnote>
  <w:footnote w:type="continuationSeparator" w:id="0">
    <w:p w:rsidR="00310E70" w:rsidRDefault="0031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310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C81"/>
    <w:multiLevelType w:val="multilevel"/>
    <w:tmpl w:val="22F8CF7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F6B54"/>
    <w:multiLevelType w:val="hybridMultilevel"/>
    <w:tmpl w:val="F378F1BC"/>
    <w:lvl w:ilvl="0" w:tplc="101C8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5E21"/>
    <w:rsid w:val="0000632C"/>
    <w:rsid w:val="000065F8"/>
    <w:rsid w:val="00007D8E"/>
    <w:rsid w:val="00011A22"/>
    <w:rsid w:val="00021CB9"/>
    <w:rsid w:val="00022410"/>
    <w:rsid w:val="00023555"/>
    <w:rsid w:val="0003099E"/>
    <w:rsid w:val="0003114E"/>
    <w:rsid w:val="000405BD"/>
    <w:rsid w:val="00046A3A"/>
    <w:rsid w:val="00046E7C"/>
    <w:rsid w:val="000472ED"/>
    <w:rsid w:val="0005040E"/>
    <w:rsid w:val="00061213"/>
    <w:rsid w:val="00064D20"/>
    <w:rsid w:val="00065284"/>
    <w:rsid w:val="00067CAE"/>
    <w:rsid w:val="00087745"/>
    <w:rsid w:val="0009081B"/>
    <w:rsid w:val="00090C26"/>
    <w:rsid w:val="00092637"/>
    <w:rsid w:val="00093D2D"/>
    <w:rsid w:val="0009634B"/>
    <w:rsid w:val="000A16C2"/>
    <w:rsid w:val="000A41F5"/>
    <w:rsid w:val="000A7DC4"/>
    <w:rsid w:val="000B05A6"/>
    <w:rsid w:val="000B7C08"/>
    <w:rsid w:val="000C31EA"/>
    <w:rsid w:val="000D1A05"/>
    <w:rsid w:val="000D2750"/>
    <w:rsid w:val="000E5A88"/>
    <w:rsid w:val="000E630E"/>
    <w:rsid w:val="000F6122"/>
    <w:rsid w:val="001009B9"/>
    <w:rsid w:val="00103933"/>
    <w:rsid w:val="001063DE"/>
    <w:rsid w:val="001103EC"/>
    <w:rsid w:val="00110E62"/>
    <w:rsid w:val="001137DE"/>
    <w:rsid w:val="00114B0B"/>
    <w:rsid w:val="00116799"/>
    <w:rsid w:val="00120B99"/>
    <w:rsid w:val="00121762"/>
    <w:rsid w:val="001223BD"/>
    <w:rsid w:val="00124549"/>
    <w:rsid w:val="001247E8"/>
    <w:rsid w:val="00127912"/>
    <w:rsid w:val="0013761F"/>
    <w:rsid w:val="00137AD4"/>
    <w:rsid w:val="001432AC"/>
    <w:rsid w:val="0014498F"/>
    <w:rsid w:val="00145FAB"/>
    <w:rsid w:val="001504C7"/>
    <w:rsid w:val="00154DE6"/>
    <w:rsid w:val="00154F53"/>
    <w:rsid w:val="001676D4"/>
    <w:rsid w:val="001826BB"/>
    <w:rsid w:val="00182741"/>
    <w:rsid w:val="00184CBC"/>
    <w:rsid w:val="001857B6"/>
    <w:rsid w:val="001863A0"/>
    <w:rsid w:val="00190F4E"/>
    <w:rsid w:val="00191576"/>
    <w:rsid w:val="001944F0"/>
    <w:rsid w:val="001962CD"/>
    <w:rsid w:val="001967DF"/>
    <w:rsid w:val="00196A7A"/>
    <w:rsid w:val="001A2A24"/>
    <w:rsid w:val="001A49BA"/>
    <w:rsid w:val="001B000A"/>
    <w:rsid w:val="001B038A"/>
    <w:rsid w:val="001B0F9E"/>
    <w:rsid w:val="001B3053"/>
    <w:rsid w:val="001B3AEA"/>
    <w:rsid w:val="001B5D5F"/>
    <w:rsid w:val="001C154E"/>
    <w:rsid w:val="001C5156"/>
    <w:rsid w:val="001C7C2F"/>
    <w:rsid w:val="001D40AF"/>
    <w:rsid w:val="001D6656"/>
    <w:rsid w:val="001D7030"/>
    <w:rsid w:val="001F2A9F"/>
    <w:rsid w:val="001F4015"/>
    <w:rsid w:val="002028B5"/>
    <w:rsid w:val="0020553D"/>
    <w:rsid w:val="0021120B"/>
    <w:rsid w:val="00215CA3"/>
    <w:rsid w:val="0022166A"/>
    <w:rsid w:val="002227E7"/>
    <w:rsid w:val="002229A8"/>
    <w:rsid w:val="0022731E"/>
    <w:rsid w:val="00236411"/>
    <w:rsid w:val="00240E8A"/>
    <w:rsid w:val="0024176E"/>
    <w:rsid w:val="0024268A"/>
    <w:rsid w:val="002428CC"/>
    <w:rsid w:val="00246910"/>
    <w:rsid w:val="00270F47"/>
    <w:rsid w:val="002747B7"/>
    <w:rsid w:val="00290C6B"/>
    <w:rsid w:val="002A0440"/>
    <w:rsid w:val="002A0576"/>
    <w:rsid w:val="002A1753"/>
    <w:rsid w:val="002A2384"/>
    <w:rsid w:val="002A5298"/>
    <w:rsid w:val="002A6B77"/>
    <w:rsid w:val="002A6BFF"/>
    <w:rsid w:val="002B2E6E"/>
    <w:rsid w:val="002C2763"/>
    <w:rsid w:val="002D1322"/>
    <w:rsid w:val="002D58A0"/>
    <w:rsid w:val="002E07DC"/>
    <w:rsid w:val="002E0C48"/>
    <w:rsid w:val="002F1898"/>
    <w:rsid w:val="002F2A9F"/>
    <w:rsid w:val="00302C75"/>
    <w:rsid w:val="00307401"/>
    <w:rsid w:val="00310E70"/>
    <w:rsid w:val="00311C22"/>
    <w:rsid w:val="00313564"/>
    <w:rsid w:val="003170EC"/>
    <w:rsid w:val="003171CA"/>
    <w:rsid w:val="003209EA"/>
    <w:rsid w:val="00321C98"/>
    <w:rsid w:val="00330F1D"/>
    <w:rsid w:val="003378D0"/>
    <w:rsid w:val="00341980"/>
    <w:rsid w:val="003428A1"/>
    <w:rsid w:val="00345673"/>
    <w:rsid w:val="00346CC8"/>
    <w:rsid w:val="00352587"/>
    <w:rsid w:val="00352709"/>
    <w:rsid w:val="00353D29"/>
    <w:rsid w:val="00354C9B"/>
    <w:rsid w:val="00362F80"/>
    <w:rsid w:val="00363090"/>
    <w:rsid w:val="003635DC"/>
    <w:rsid w:val="00374B8E"/>
    <w:rsid w:val="003902B7"/>
    <w:rsid w:val="00390E32"/>
    <w:rsid w:val="003957C4"/>
    <w:rsid w:val="00396D35"/>
    <w:rsid w:val="003A4952"/>
    <w:rsid w:val="003A497E"/>
    <w:rsid w:val="003B0636"/>
    <w:rsid w:val="003B3A91"/>
    <w:rsid w:val="003B4E95"/>
    <w:rsid w:val="003B5EF6"/>
    <w:rsid w:val="003C13F2"/>
    <w:rsid w:val="003C3082"/>
    <w:rsid w:val="003C43AE"/>
    <w:rsid w:val="003C6668"/>
    <w:rsid w:val="003D2E8B"/>
    <w:rsid w:val="003D451D"/>
    <w:rsid w:val="003D688D"/>
    <w:rsid w:val="003D6DD6"/>
    <w:rsid w:val="003D7EE2"/>
    <w:rsid w:val="003E04E6"/>
    <w:rsid w:val="003E1EE7"/>
    <w:rsid w:val="003E4141"/>
    <w:rsid w:val="003E6122"/>
    <w:rsid w:val="003F00B7"/>
    <w:rsid w:val="003F78C5"/>
    <w:rsid w:val="00400DDC"/>
    <w:rsid w:val="00406E3E"/>
    <w:rsid w:val="004113D3"/>
    <w:rsid w:val="004141C0"/>
    <w:rsid w:val="004151DC"/>
    <w:rsid w:val="0042329B"/>
    <w:rsid w:val="0043233E"/>
    <w:rsid w:val="00437F51"/>
    <w:rsid w:val="004513B2"/>
    <w:rsid w:val="00453162"/>
    <w:rsid w:val="004610D6"/>
    <w:rsid w:val="0046136C"/>
    <w:rsid w:val="004665FE"/>
    <w:rsid w:val="00467316"/>
    <w:rsid w:val="00470C4E"/>
    <w:rsid w:val="00471458"/>
    <w:rsid w:val="00482DBB"/>
    <w:rsid w:val="004831CD"/>
    <w:rsid w:val="00485DE1"/>
    <w:rsid w:val="004911A5"/>
    <w:rsid w:val="00491527"/>
    <w:rsid w:val="00493401"/>
    <w:rsid w:val="004A3784"/>
    <w:rsid w:val="004A3EF7"/>
    <w:rsid w:val="004A427D"/>
    <w:rsid w:val="004B7809"/>
    <w:rsid w:val="004C3404"/>
    <w:rsid w:val="004C434D"/>
    <w:rsid w:val="004C7AFA"/>
    <w:rsid w:val="004D3CC1"/>
    <w:rsid w:val="004E0A94"/>
    <w:rsid w:val="004E1D22"/>
    <w:rsid w:val="004E2B7D"/>
    <w:rsid w:val="004E50DD"/>
    <w:rsid w:val="004F0171"/>
    <w:rsid w:val="004F08E4"/>
    <w:rsid w:val="004F2C54"/>
    <w:rsid w:val="004F5E88"/>
    <w:rsid w:val="004F7F5D"/>
    <w:rsid w:val="0050622E"/>
    <w:rsid w:val="0051174D"/>
    <w:rsid w:val="00514A1D"/>
    <w:rsid w:val="00514D1D"/>
    <w:rsid w:val="00514D82"/>
    <w:rsid w:val="00517794"/>
    <w:rsid w:val="00522FAB"/>
    <w:rsid w:val="00524DDD"/>
    <w:rsid w:val="00533E4E"/>
    <w:rsid w:val="00534ABD"/>
    <w:rsid w:val="00535979"/>
    <w:rsid w:val="005426A9"/>
    <w:rsid w:val="0054293F"/>
    <w:rsid w:val="0054697D"/>
    <w:rsid w:val="00546994"/>
    <w:rsid w:val="00546D4C"/>
    <w:rsid w:val="00552946"/>
    <w:rsid w:val="00560B05"/>
    <w:rsid w:val="00561D70"/>
    <w:rsid w:val="005631D2"/>
    <w:rsid w:val="00564E68"/>
    <w:rsid w:val="00580A05"/>
    <w:rsid w:val="005856A9"/>
    <w:rsid w:val="0058655C"/>
    <w:rsid w:val="00587EE8"/>
    <w:rsid w:val="00590DA7"/>
    <w:rsid w:val="00593FD1"/>
    <w:rsid w:val="00595811"/>
    <w:rsid w:val="00597B77"/>
    <w:rsid w:val="005A3707"/>
    <w:rsid w:val="005A7807"/>
    <w:rsid w:val="005A7B3D"/>
    <w:rsid w:val="005B2CD0"/>
    <w:rsid w:val="005B36A7"/>
    <w:rsid w:val="005B3829"/>
    <w:rsid w:val="005B48C6"/>
    <w:rsid w:val="005B7AFB"/>
    <w:rsid w:val="005C0899"/>
    <w:rsid w:val="005C7EA7"/>
    <w:rsid w:val="005D72DF"/>
    <w:rsid w:val="005F15A7"/>
    <w:rsid w:val="005F25BE"/>
    <w:rsid w:val="005F3CCA"/>
    <w:rsid w:val="005F4B2A"/>
    <w:rsid w:val="006013F3"/>
    <w:rsid w:val="006144BA"/>
    <w:rsid w:val="00621F84"/>
    <w:rsid w:val="0062717E"/>
    <w:rsid w:val="00633D9D"/>
    <w:rsid w:val="00642541"/>
    <w:rsid w:val="006443F1"/>
    <w:rsid w:val="0065218D"/>
    <w:rsid w:val="0065730C"/>
    <w:rsid w:val="00663445"/>
    <w:rsid w:val="006670ED"/>
    <w:rsid w:val="00667CD5"/>
    <w:rsid w:val="00670747"/>
    <w:rsid w:val="00674643"/>
    <w:rsid w:val="006818BF"/>
    <w:rsid w:val="00682F33"/>
    <w:rsid w:val="006864AA"/>
    <w:rsid w:val="00690127"/>
    <w:rsid w:val="00691CF6"/>
    <w:rsid w:val="006931D3"/>
    <w:rsid w:val="00695716"/>
    <w:rsid w:val="006A12C1"/>
    <w:rsid w:val="006B5306"/>
    <w:rsid w:val="006B7CB2"/>
    <w:rsid w:val="006B7EC5"/>
    <w:rsid w:val="006C1689"/>
    <w:rsid w:val="006C48C2"/>
    <w:rsid w:val="006C4D1C"/>
    <w:rsid w:val="006D1C97"/>
    <w:rsid w:val="006E1FF2"/>
    <w:rsid w:val="006E332C"/>
    <w:rsid w:val="006E5F53"/>
    <w:rsid w:val="006E7C3D"/>
    <w:rsid w:val="006F029F"/>
    <w:rsid w:val="006F3631"/>
    <w:rsid w:val="006F3A61"/>
    <w:rsid w:val="007022D6"/>
    <w:rsid w:val="0070409E"/>
    <w:rsid w:val="00705267"/>
    <w:rsid w:val="00707A2F"/>
    <w:rsid w:val="007121B3"/>
    <w:rsid w:val="00715C60"/>
    <w:rsid w:val="00716A2A"/>
    <w:rsid w:val="007213A9"/>
    <w:rsid w:val="007276ED"/>
    <w:rsid w:val="00727F18"/>
    <w:rsid w:val="00731887"/>
    <w:rsid w:val="0073393B"/>
    <w:rsid w:val="0073653B"/>
    <w:rsid w:val="00736767"/>
    <w:rsid w:val="007401A8"/>
    <w:rsid w:val="0074572D"/>
    <w:rsid w:val="00747F71"/>
    <w:rsid w:val="0075240B"/>
    <w:rsid w:val="00754A14"/>
    <w:rsid w:val="007560E4"/>
    <w:rsid w:val="00756C4E"/>
    <w:rsid w:val="00766092"/>
    <w:rsid w:val="007703DF"/>
    <w:rsid w:val="0077613C"/>
    <w:rsid w:val="007804D4"/>
    <w:rsid w:val="00791E0F"/>
    <w:rsid w:val="00793742"/>
    <w:rsid w:val="007A1844"/>
    <w:rsid w:val="007A65A1"/>
    <w:rsid w:val="007A6971"/>
    <w:rsid w:val="007B22EC"/>
    <w:rsid w:val="007B2D7B"/>
    <w:rsid w:val="007C3846"/>
    <w:rsid w:val="007C5742"/>
    <w:rsid w:val="007C60A5"/>
    <w:rsid w:val="007C6726"/>
    <w:rsid w:val="007D350A"/>
    <w:rsid w:val="007D3CEB"/>
    <w:rsid w:val="007D7EA0"/>
    <w:rsid w:val="007E1E35"/>
    <w:rsid w:val="007F0E9C"/>
    <w:rsid w:val="007F790D"/>
    <w:rsid w:val="008030B9"/>
    <w:rsid w:val="00805C70"/>
    <w:rsid w:val="0080627A"/>
    <w:rsid w:val="008064D8"/>
    <w:rsid w:val="00812F7E"/>
    <w:rsid w:val="008143BD"/>
    <w:rsid w:val="008227FC"/>
    <w:rsid w:val="00823104"/>
    <w:rsid w:val="00823D5A"/>
    <w:rsid w:val="00823EA0"/>
    <w:rsid w:val="0082627A"/>
    <w:rsid w:val="00834FD6"/>
    <w:rsid w:val="00847407"/>
    <w:rsid w:val="00852D7A"/>
    <w:rsid w:val="0085777F"/>
    <w:rsid w:val="00857CEB"/>
    <w:rsid w:val="00861F10"/>
    <w:rsid w:val="00862D15"/>
    <w:rsid w:val="00867348"/>
    <w:rsid w:val="008727F7"/>
    <w:rsid w:val="00880C17"/>
    <w:rsid w:val="00894B17"/>
    <w:rsid w:val="008A14BF"/>
    <w:rsid w:val="008A4945"/>
    <w:rsid w:val="008A6B4F"/>
    <w:rsid w:val="008B077D"/>
    <w:rsid w:val="008B0F35"/>
    <w:rsid w:val="008B7B07"/>
    <w:rsid w:val="008C2A96"/>
    <w:rsid w:val="008C5DAB"/>
    <w:rsid w:val="008D054B"/>
    <w:rsid w:val="008D26CD"/>
    <w:rsid w:val="008D366C"/>
    <w:rsid w:val="008E4A5E"/>
    <w:rsid w:val="008F39EF"/>
    <w:rsid w:val="008F685F"/>
    <w:rsid w:val="00900F97"/>
    <w:rsid w:val="00903519"/>
    <w:rsid w:val="00906541"/>
    <w:rsid w:val="009071F0"/>
    <w:rsid w:val="00910C81"/>
    <w:rsid w:val="00911BF1"/>
    <w:rsid w:val="0091310B"/>
    <w:rsid w:val="00917A8B"/>
    <w:rsid w:val="009313AB"/>
    <w:rsid w:val="00933A9E"/>
    <w:rsid w:val="00935F4A"/>
    <w:rsid w:val="00946C3B"/>
    <w:rsid w:val="009524B4"/>
    <w:rsid w:val="00952594"/>
    <w:rsid w:val="009530C4"/>
    <w:rsid w:val="0095432F"/>
    <w:rsid w:val="00955FA7"/>
    <w:rsid w:val="00975642"/>
    <w:rsid w:val="00982A82"/>
    <w:rsid w:val="0098405E"/>
    <w:rsid w:val="0099146F"/>
    <w:rsid w:val="0099208D"/>
    <w:rsid w:val="00993413"/>
    <w:rsid w:val="00994EBF"/>
    <w:rsid w:val="009A69C1"/>
    <w:rsid w:val="009B6430"/>
    <w:rsid w:val="009B765C"/>
    <w:rsid w:val="009C5256"/>
    <w:rsid w:val="009F198C"/>
    <w:rsid w:val="009F7FC5"/>
    <w:rsid w:val="00A01093"/>
    <w:rsid w:val="00A02667"/>
    <w:rsid w:val="00A03928"/>
    <w:rsid w:val="00A03C99"/>
    <w:rsid w:val="00A068A7"/>
    <w:rsid w:val="00A11632"/>
    <w:rsid w:val="00A1606B"/>
    <w:rsid w:val="00A241AA"/>
    <w:rsid w:val="00A35F0C"/>
    <w:rsid w:val="00A40537"/>
    <w:rsid w:val="00A43E15"/>
    <w:rsid w:val="00A4422F"/>
    <w:rsid w:val="00A47AEB"/>
    <w:rsid w:val="00A52E93"/>
    <w:rsid w:val="00A545F3"/>
    <w:rsid w:val="00A54ED0"/>
    <w:rsid w:val="00A629B8"/>
    <w:rsid w:val="00A72097"/>
    <w:rsid w:val="00A73B26"/>
    <w:rsid w:val="00A75C08"/>
    <w:rsid w:val="00A76302"/>
    <w:rsid w:val="00A80C20"/>
    <w:rsid w:val="00A81A40"/>
    <w:rsid w:val="00A81FB1"/>
    <w:rsid w:val="00A87222"/>
    <w:rsid w:val="00A92CB0"/>
    <w:rsid w:val="00A9399C"/>
    <w:rsid w:val="00A94C86"/>
    <w:rsid w:val="00A94D4B"/>
    <w:rsid w:val="00A95213"/>
    <w:rsid w:val="00A97747"/>
    <w:rsid w:val="00A97DBD"/>
    <w:rsid w:val="00AA0449"/>
    <w:rsid w:val="00AA7858"/>
    <w:rsid w:val="00AB0AA8"/>
    <w:rsid w:val="00AB0D39"/>
    <w:rsid w:val="00AB229A"/>
    <w:rsid w:val="00AB30B0"/>
    <w:rsid w:val="00AC116D"/>
    <w:rsid w:val="00AC17A1"/>
    <w:rsid w:val="00AC1862"/>
    <w:rsid w:val="00AC512D"/>
    <w:rsid w:val="00AC5400"/>
    <w:rsid w:val="00AC72C0"/>
    <w:rsid w:val="00AD1FF1"/>
    <w:rsid w:val="00AE11BB"/>
    <w:rsid w:val="00AE1432"/>
    <w:rsid w:val="00AF0136"/>
    <w:rsid w:val="00AF24CF"/>
    <w:rsid w:val="00AF27A1"/>
    <w:rsid w:val="00AF31F7"/>
    <w:rsid w:val="00AF3DAE"/>
    <w:rsid w:val="00AF53DE"/>
    <w:rsid w:val="00B02877"/>
    <w:rsid w:val="00B04747"/>
    <w:rsid w:val="00B07939"/>
    <w:rsid w:val="00B1139E"/>
    <w:rsid w:val="00B13BCD"/>
    <w:rsid w:val="00B14DD9"/>
    <w:rsid w:val="00B27D53"/>
    <w:rsid w:val="00B311FD"/>
    <w:rsid w:val="00B334EA"/>
    <w:rsid w:val="00B34037"/>
    <w:rsid w:val="00B3741A"/>
    <w:rsid w:val="00B40F9C"/>
    <w:rsid w:val="00B42225"/>
    <w:rsid w:val="00B443DE"/>
    <w:rsid w:val="00B52097"/>
    <w:rsid w:val="00B52CAB"/>
    <w:rsid w:val="00B60749"/>
    <w:rsid w:val="00B66495"/>
    <w:rsid w:val="00B70ED2"/>
    <w:rsid w:val="00B80220"/>
    <w:rsid w:val="00B8092E"/>
    <w:rsid w:val="00B81623"/>
    <w:rsid w:val="00B86CCF"/>
    <w:rsid w:val="00B9090D"/>
    <w:rsid w:val="00B95CC4"/>
    <w:rsid w:val="00B977E1"/>
    <w:rsid w:val="00B978CF"/>
    <w:rsid w:val="00BA0053"/>
    <w:rsid w:val="00BA24BF"/>
    <w:rsid w:val="00BA3F91"/>
    <w:rsid w:val="00BC075E"/>
    <w:rsid w:val="00BC122C"/>
    <w:rsid w:val="00BD3477"/>
    <w:rsid w:val="00BD3B26"/>
    <w:rsid w:val="00BE02B5"/>
    <w:rsid w:val="00BE1F68"/>
    <w:rsid w:val="00BE289C"/>
    <w:rsid w:val="00BF0301"/>
    <w:rsid w:val="00BF08CA"/>
    <w:rsid w:val="00BF2277"/>
    <w:rsid w:val="00BF64F5"/>
    <w:rsid w:val="00C1156A"/>
    <w:rsid w:val="00C16B6B"/>
    <w:rsid w:val="00C221EE"/>
    <w:rsid w:val="00C22A42"/>
    <w:rsid w:val="00C23D93"/>
    <w:rsid w:val="00C27A3F"/>
    <w:rsid w:val="00C528EC"/>
    <w:rsid w:val="00C72A35"/>
    <w:rsid w:val="00C74016"/>
    <w:rsid w:val="00C740C9"/>
    <w:rsid w:val="00C77926"/>
    <w:rsid w:val="00C80E7B"/>
    <w:rsid w:val="00C82168"/>
    <w:rsid w:val="00C82E3C"/>
    <w:rsid w:val="00C83B59"/>
    <w:rsid w:val="00C93B49"/>
    <w:rsid w:val="00C93F2F"/>
    <w:rsid w:val="00C951FB"/>
    <w:rsid w:val="00C95A0E"/>
    <w:rsid w:val="00C96C82"/>
    <w:rsid w:val="00CA0161"/>
    <w:rsid w:val="00CA03E4"/>
    <w:rsid w:val="00CA6637"/>
    <w:rsid w:val="00CB0288"/>
    <w:rsid w:val="00CB1678"/>
    <w:rsid w:val="00CB452E"/>
    <w:rsid w:val="00CB5562"/>
    <w:rsid w:val="00CB7BCF"/>
    <w:rsid w:val="00CC303F"/>
    <w:rsid w:val="00CC4A81"/>
    <w:rsid w:val="00CC640F"/>
    <w:rsid w:val="00CD2ED1"/>
    <w:rsid w:val="00CD5037"/>
    <w:rsid w:val="00CD5C48"/>
    <w:rsid w:val="00CD62DB"/>
    <w:rsid w:val="00CE7A79"/>
    <w:rsid w:val="00D01597"/>
    <w:rsid w:val="00D040F6"/>
    <w:rsid w:val="00D06E13"/>
    <w:rsid w:val="00D111DA"/>
    <w:rsid w:val="00D15D03"/>
    <w:rsid w:val="00D2170A"/>
    <w:rsid w:val="00D221B9"/>
    <w:rsid w:val="00D24845"/>
    <w:rsid w:val="00D31DDB"/>
    <w:rsid w:val="00D34255"/>
    <w:rsid w:val="00D51678"/>
    <w:rsid w:val="00D7001B"/>
    <w:rsid w:val="00D71F3A"/>
    <w:rsid w:val="00D80BB9"/>
    <w:rsid w:val="00D822E5"/>
    <w:rsid w:val="00D87D09"/>
    <w:rsid w:val="00D96748"/>
    <w:rsid w:val="00DB1EC0"/>
    <w:rsid w:val="00DB27F3"/>
    <w:rsid w:val="00DB2E18"/>
    <w:rsid w:val="00DC1DD9"/>
    <w:rsid w:val="00DC2245"/>
    <w:rsid w:val="00DC5070"/>
    <w:rsid w:val="00DC72C2"/>
    <w:rsid w:val="00DE5AC3"/>
    <w:rsid w:val="00DE7BB1"/>
    <w:rsid w:val="00DF0044"/>
    <w:rsid w:val="00DF1742"/>
    <w:rsid w:val="00DF74E2"/>
    <w:rsid w:val="00DF7B08"/>
    <w:rsid w:val="00E0550F"/>
    <w:rsid w:val="00E05C0A"/>
    <w:rsid w:val="00E064DB"/>
    <w:rsid w:val="00E10692"/>
    <w:rsid w:val="00E10C83"/>
    <w:rsid w:val="00E17C21"/>
    <w:rsid w:val="00E22172"/>
    <w:rsid w:val="00E359D4"/>
    <w:rsid w:val="00E36725"/>
    <w:rsid w:val="00E37CF7"/>
    <w:rsid w:val="00E4079A"/>
    <w:rsid w:val="00E5154C"/>
    <w:rsid w:val="00E5345B"/>
    <w:rsid w:val="00E53857"/>
    <w:rsid w:val="00E55519"/>
    <w:rsid w:val="00E603F6"/>
    <w:rsid w:val="00E631F8"/>
    <w:rsid w:val="00E635FE"/>
    <w:rsid w:val="00E65B69"/>
    <w:rsid w:val="00E747D0"/>
    <w:rsid w:val="00E76DE9"/>
    <w:rsid w:val="00E847A3"/>
    <w:rsid w:val="00E90B9F"/>
    <w:rsid w:val="00E91566"/>
    <w:rsid w:val="00EA67B6"/>
    <w:rsid w:val="00EB1FEE"/>
    <w:rsid w:val="00EC0C0F"/>
    <w:rsid w:val="00EC4BBA"/>
    <w:rsid w:val="00ED12E5"/>
    <w:rsid w:val="00ED29C3"/>
    <w:rsid w:val="00ED2F6A"/>
    <w:rsid w:val="00EE31E3"/>
    <w:rsid w:val="00EE3E47"/>
    <w:rsid w:val="00EF0805"/>
    <w:rsid w:val="00EF2B12"/>
    <w:rsid w:val="00EF60F0"/>
    <w:rsid w:val="00EF70EC"/>
    <w:rsid w:val="00F00E86"/>
    <w:rsid w:val="00F11450"/>
    <w:rsid w:val="00F20534"/>
    <w:rsid w:val="00F3039A"/>
    <w:rsid w:val="00F354D4"/>
    <w:rsid w:val="00F376EA"/>
    <w:rsid w:val="00F37E31"/>
    <w:rsid w:val="00F42292"/>
    <w:rsid w:val="00F422A8"/>
    <w:rsid w:val="00F44A87"/>
    <w:rsid w:val="00F450DC"/>
    <w:rsid w:val="00F45359"/>
    <w:rsid w:val="00F46877"/>
    <w:rsid w:val="00F46913"/>
    <w:rsid w:val="00F53E16"/>
    <w:rsid w:val="00F5548E"/>
    <w:rsid w:val="00F6243F"/>
    <w:rsid w:val="00F72E0D"/>
    <w:rsid w:val="00F80999"/>
    <w:rsid w:val="00F872B0"/>
    <w:rsid w:val="00F91188"/>
    <w:rsid w:val="00F935EA"/>
    <w:rsid w:val="00F96AD7"/>
    <w:rsid w:val="00FA7D98"/>
    <w:rsid w:val="00FB1596"/>
    <w:rsid w:val="00FB45F4"/>
    <w:rsid w:val="00FB6222"/>
    <w:rsid w:val="00FC02C4"/>
    <w:rsid w:val="00FC0D9C"/>
    <w:rsid w:val="00FC5001"/>
    <w:rsid w:val="00FD1C1A"/>
    <w:rsid w:val="00FD7431"/>
    <w:rsid w:val="00FE124B"/>
    <w:rsid w:val="00FE1A93"/>
    <w:rsid w:val="00FE3B0B"/>
    <w:rsid w:val="00FE66E4"/>
    <w:rsid w:val="00FF6AC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D7E6-E517-44E9-90E3-7B019A5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Некрасова АА</cp:lastModifiedBy>
  <cp:revision>47</cp:revision>
  <cp:lastPrinted>2022-03-21T07:24:00Z</cp:lastPrinted>
  <dcterms:created xsi:type="dcterms:W3CDTF">2022-03-21T07:33:00Z</dcterms:created>
  <dcterms:modified xsi:type="dcterms:W3CDTF">2023-12-28T05:59:00Z</dcterms:modified>
</cp:coreProperties>
</file>