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743C0">
        <w:rPr>
          <w:rFonts w:ascii="Times New Roman" w:hAnsi="Times New Roman" w:cs="Times New Roman"/>
          <w:b/>
          <w:bCs/>
          <w:sz w:val="24"/>
          <w:szCs w:val="24"/>
        </w:rPr>
        <w:t>результатах 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09204E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3F28B2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5743C0" w:rsidRPr="00574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b/>
          <w:sz w:val="24"/>
          <w:szCs w:val="24"/>
        </w:rPr>
        <w:t>за</w:t>
      </w:r>
      <w:r w:rsidR="005743C0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743C0">
        <w:rPr>
          <w:rFonts w:ascii="Times New Roman" w:hAnsi="Times New Roman" w:cs="Times New Roman"/>
          <w:b/>
          <w:sz w:val="24"/>
          <w:szCs w:val="24"/>
        </w:rPr>
        <w:t>3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743C0">
        <w:rPr>
          <w:rFonts w:ascii="Times New Roman" w:hAnsi="Times New Roman" w:cs="Times New Roman"/>
          <w:sz w:val="24"/>
          <w:szCs w:val="24"/>
        </w:rPr>
        <w:t>29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sz w:val="24"/>
          <w:szCs w:val="24"/>
        </w:rPr>
        <w:t>февраля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5743C0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 xml:space="preserve">доклада о результатах правоприменительной практики при осуществлении муниципального </w:t>
      </w:r>
      <w:r w:rsidR="0009204E">
        <w:rPr>
          <w:rFonts w:ascii="Times New Roman" w:hAnsi="Times New Roman" w:cs="Times New Roman"/>
          <w:bCs/>
          <w:sz w:val="24"/>
          <w:szCs w:val="24"/>
        </w:rPr>
        <w:t xml:space="preserve">земельного </w:t>
      </w:r>
      <w:r w:rsidR="003F28B2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5743C0">
        <w:rPr>
          <w:rFonts w:ascii="Times New Roman" w:hAnsi="Times New Roman" w:cs="Times New Roman"/>
          <w:sz w:val="24"/>
          <w:szCs w:val="24"/>
        </w:rPr>
        <w:t>21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5743C0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743C0">
        <w:rPr>
          <w:rFonts w:ascii="Times New Roman" w:hAnsi="Times New Roman" w:cs="Times New Roman"/>
          <w:sz w:val="24"/>
          <w:szCs w:val="24"/>
        </w:rPr>
        <w:t>29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5743C0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5743C0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Pr="00FD5B8C">
        <w:rPr>
          <w:rFonts w:ascii="Times New Roman" w:hAnsi="Times New Roman" w:cs="Times New Roman"/>
          <w:sz w:val="24"/>
          <w:szCs w:val="24"/>
        </w:rPr>
        <w:t>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</w:t>
      </w:r>
      <w:proofErr w:type="gramStart"/>
      <w:r w:rsidRPr="00B464E5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5743C0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09204E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</w:t>
      </w:r>
      <w:r w:rsidR="0009204E">
        <w:rPr>
          <w:rFonts w:ascii="Times New Roman" w:hAnsi="Times New Roman" w:cs="Times New Roman"/>
          <w:sz w:val="24"/>
          <w:szCs w:val="24"/>
        </w:rPr>
        <w:t>земельного</w:t>
      </w:r>
      <w:r w:rsidR="003F28B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3F28B2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</w:t>
      </w:r>
      <w:r w:rsidR="005743C0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491E9B">
        <w:rPr>
          <w:rFonts w:ascii="Times New Roman" w:hAnsi="Times New Roman" w:cs="Times New Roman"/>
          <w:sz w:val="24"/>
          <w:szCs w:val="24"/>
        </w:rPr>
        <w:t>публичных</w:t>
      </w:r>
      <w:bookmarkStart w:id="0" w:name="_GoBack"/>
      <w:bookmarkEnd w:id="0"/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5743C0">
        <w:rPr>
          <w:rFonts w:ascii="Times New Roman" w:hAnsi="Times New Roman" w:cs="Times New Roman"/>
          <w:sz w:val="24"/>
          <w:szCs w:val="24"/>
        </w:rPr>
        <w:t>29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sz w:val="24"/>
          <w:szCs w:val="24"/>
        </w:rPr>
        <w:t>февраля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574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743C0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5743C0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</w:t>
      </w:r>
      <w:r w:rsidR="0009204E">
        <w:rPr>
          <w:rFonts w:ascii="Times New Roman" w:hAnsi="Times New Roman" w:cs="Times New Roman"/>
          <w:sz w:val="24"/>
          <w:szCs w:val="24"/>
        </w:rPr>
        <w:t>земельного</w:t>
      </w:r>
      <w:r w:rsidR="003F28B2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поселения Пионерский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5743C0">
        <w:rPr>
          <w:rFonts w:ascii="Times New Roman" w:hAnsi="Times New Roman" w:cs="Times New Roman"/>
          <w:sz w:val="24"/>
          <w:szCs w:val="24"/>
        </w:rPr>
        <w:t xml:space="preserve">за 2023 год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09204E"/>
    <w:rsid w:val="00293881"/>
    <w:rsid w:val="00306105"/>
    <w:rsid w:val="003F28B2"/>
    <w:rsid w:val="004741E3"/>
    <w:rsid w:val="00491E9B"/>
    <w:rsid w:val="004E4C5F"/>
    <w:rsid w:val="00532B63"/>
    <w:rsid w:val="005743C0"/>
    <w:rsid w:val="006257B0"/>
    <w:rsid w:val="006E1EA4"/>
    <w:rsid w:val="00782F95"/>
    <w:rsid w:val="0079584E"/>
    <w:rsid w:val="007F42FF"/>
    <w:rsid w:val="008A0641"/>
    <w:rsid w:val="00905518"/>
    <w:rsid w:val="009E1876"/>
    <w:rsid w:val="00A42139"/>
    <w:rsid w:val="00A43E75"/>
    <w:rsid w:val="00AA3F59"/>
    <w:rsid w:val="00B20853"/>
    <w:rsid w:val="00B464E5"/>
    <w:rsid w:val="00CB6E1D"/>
    <w:rsid w:val="00D525DD"/>
    <w:rsid w:val="00E647C8"/>
    <w:rsid w:val="00E73C83"/>
    <w:rsid w:val="00EA283D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EEAA-EB09-4A90-BB11-5B66744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8</cp:revision>
  <cp:lastPrinted>2024-03-01T10:10:00Z</cp:lastPrinted>
  <dcterms:created xsi:type="dcterms:W3CDTF">2023-03-15T06:53:00Z</dcterms:created>
  <dcterms:modified xsi:type="dcterms:W3CDTF">2024-03-01T10:10:00Z</dcterms:modified>
</cp:coreProperties>
</file>