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F0" w:rsidRPr="00CC4F40" w:rsidRDefault="00931FF0" w:rsidP="00931F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F40">
        <w:rPr>
          <w:rFonts w:ascii="Times New Roman" w:hAnsi="Times New Roman" w:cs="Times New Roman"/>
          <w:sz w:val="24"/>
          <w:szCs w:val="24"/>
        </w:rPr>
        <w:t>ПРОТОКОЛ</w:t>
      </w:r>
    </w:p>
    <w:p w:rsidR="00931FF0" w:rsidRPr="00CC4F40" w:rsidRDefault="00BC0062" w:rsidP="00931F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75502">
        <w:rPr>
          <w:rFonts w:ascii="Times New Roman" w:hAnsi="Times New Roman" w:cs="Times New Roman"/>
          <w:sz w:val="24"/>
          <w:szCs w:val="24"/>
        </w:rPr>
        <w:t>онкурсной комиссии</w:t>
      </w:r>
      <w:r w:rsidR="00931FF0" w:rsidRPr="00CC4F40">
        <w:rPr>
          <w:rFonts w:ascii="Times New Roman" w:hAnsi="Times New Roman" w:cs="Times New Roman"/>
          <w:sz w:val="24"/>
          <w:szCs w:val="24"/>
        </w:rPr>
        <w:t xml:space="preserve"> в конкурсе по отбору управляющей организации для управления многоквартирными домами</w:t>
      </w:r>
    </w:p>
    <w:p w:rsidR="00931FF0" w:rsidRPr="00CC4F40" w:rsidRDefault="004076DB" w:rsidP="00931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85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января</w:t>
      </w:r>
      <w:r w:rsidR="009B24DD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931FF0" w:rsidRPr="00CC4F4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</w:t>
      </w:r>
      <w:r w:rsidR="009B24DD">
        <w:rPr>
          <w:rFonts w:ascii="Times New Roman" w:hAnsi="Times New Roman" w:cs="Times New Roman"/>
          <w:sz w:val="24"/>
          <w:szCs w:val="24"/>
        </w:rPr>
        <w:t xml:space="preserve">     </w:t>
      </w:r>
      <w:r w:rsidR="00931FF0" w:rsidRPr="00CC4F40">
        <w:rPr>
          <w:rFonts w:ascii="Times New Roman" w:hAnsi="Times New Roman" w:cs="Times New Roman"/>
          <w:sz w:val="24"/>
          <w:szCs w:val="24"/>
        </w:rPr>
        <w:t xml:space="preserve">   № 1</w:t>
      </w:r>
    </w:p>
    <w:p w:rsidR="00931FF0" w:rsidRPr="00CC4F40" w:rsidRDefault="00931FF0" w:rsidP="00B1755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C4F4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</w:t>
      </w:r>
      <w:r w:rsidR="00BB19FC" w:rsidRPr="00CC4F40">
        <w:rPr>
          <w:rFonts w:ascii="Times New Roman" w:hAnsi="Times New Roman" w:cs="Times New Roman"/>
          <w:sz w:val="24"/>
          <w:szCs w:val="24"/>
        </w:rPr>
        <w:t>и домами</w:t>
      </w:r>
      <w:r w:rsidRPr="00CC4F40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A75502" w:rsidRPr="00A75502" w:rsidRDefault="00A75502" w:rsidP="00A75502">
      <w:pPr>
        <w:tabs>
          <w:tab w:val="left" w:pos="-34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5502">
        <w:rPr>
          <w:rFonts w:ascii="Times New Roman" w:eastAsia="Times New Roman" w:hAnsi="Times New Roman" w:cs="Times New Roman"/>
          <w:sz w:val="24"/>
          <w:szCs w:val="24"/>
        </w:rPr>
        <w:t>Председатель Конкурсной комиссии:</w:t>
      </w:r>
    </w:p>
    <w:p w:rsidR="00A75502" w:rsidRPr="00A75502" w:rsidRDefault="00A75502" w:rsidP="00A75502">
      <w:pPr>
        <w:tabs>
          <w:tab w:val="left" w:pos="-34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5502">
        <w:rPr>
          <w:rFonts w:ascii="Times New Roman" w:eastAsia="Times New Roman" w:hAnsi="Times New Roman" w:cs="Times New Roman"/>
          <w:sz w:val="24"/>
          <w:szCs w:val="24"/>
        </w:rPr>
        <w:t xml:space="preserve">Зубчик Венера </w:t>
      </w:r>
      <w:proofErr w:type="spellStart"/>
      <w:r w:rsidRPr="00A75502">
        <w:rPr>
          <w:rFonts w:ascii="Times New Roman" w:eastAsia="Times New Roman" w:hAnsi="Times New Roman" w:cs="Times New Roman"/>
          <w:sz w:val="24"/>
          <w:szCs w:val="24"/>
        </w:rPr>
        <w:t>Сагитовна</w:t>
      </w:r>
      <w:proofErr w:type="spellEnd"/>
      <w:r w:rsidRPr="00A75502">
        <w:rPr>
          <w:rFonts w:ascii="Times New Roman" w:eastAsia="Times New Roman" w:hAnsi="Times New Roman" w:cs="Times New Roman"/>
          <w:sz w:val="24"/>
          <w:szCs w:val="24"/>
        </w:rPr>
        <w:t xml:space="preserve"> – глава городского поселения Пионерский;</w:t>
      </w:r>
    </w:p>
    <w:p w:rsidR="00A75502" w:rsidRPr="00A75502" w:rsidRDefault="00A75502" w:rsidP="00A75502">
      <w:pPr>
        <w:tabs>
          <w:tab w:val="left" w:pos="-34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5502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Конкурсной комиссии:</w:t>
      </w:r>
    </w:p>
    <w:p w:rsidR="00A75502" w:rsidRPr="00A75502" w:rsidRDefault="00A75502" w:rsidP="00A75502">
      <w:pPr>
        <w:tabs>
          <w:tab w:val="left" w:pos="-34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5502">
        <w:rPr>
          <w:rFonts w:ascii="Times New Roman" w:eastAsia="Times New Roman" w:hAnsi="Times New Roman" w:cs="Times New Roman"/>
          <w:sz w:val="24"/>
          <w:szCs w:val="24"/>
        </w:rPr>
        <w:t>Анисимова Татьяна Валерьевна – начальник финансово-экономического отдела Администрации городского поселения Пионерский;</w:t>
      </w:r>
    </w:p>
    <w:p w:rsidR="00A75502" w:rsidRPr="00A75502" w:rsidRDefault="00A75502" w:rsidP="00A75502">
      <w:pPr>
        <w:tabs>
          <w:tab w:val="left" w:pos="-34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5502">
        <w:rPr>
          <w:rFonts w:ascii="Times New Roman" w:eastAsia="Times New Roman" w:hAnsi="Times New Roman" w:cs="Times New Roman"/>
          <w:sz w:val="24"/>
          <w:szCs w:val="24"/>
        </w:rPr>
        <w:t>Секретарь Конкурсной комиссии:</w:t>
      </w:r>
    </w:p>
    <w:p w:rsidR="00A75502" w:rsidRPr="00A75502" w:rsidRDefault="00A75502" w:rsidP="00A75502">
      <w:pPr>
        <w:tabs>
          <w:tab w:val="left" w:pos="-34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5502">
        <w:rPr>
          <w:rFonts w:ascii="Times New Roman" w:eastAsia="Times New Roman" w:hAnsi="Times New Roman" w:cs="Times New Roman"/>
          <w:sz w:val="24"/>
          <w:szCs w:val="24"/>
        </w:rPr>
        <w:t>Лисицина</w:t>
      </w:r>
      <w:proofErr w:type="spellEnd"/>
      <w:r w:rsidRPr="00A75502">
        <w:rPr>
          <w:rFonts w:ascii="Times New Roman" w:eastAsia="Times New Roman" w:hAnsi="Times New Roman" w:cs="Times New Roman"/>
          <w:sz w:val="24"/>
          <w:szCs w:val="24"/>
        </w:rPr>
        <w:t xml:space="preserve"> Наталия Геннадьевна – начальник юридического отдела Администрации городского поселения Пионерский;</w:t>
      </w:r>
    </w:p>
    <w:p w:rsidR="00A75502" w:rsidRPr="00A75502" w:rsidRDefault="00A75502" w:rsidP="00A75502">
      <w:pPr>
        <w:tabs>
          <w:tab w:val="left" w:pos="-34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5502">
        <w:rPr>
          <w:rFonts w:ascii="Times New Roman" w:eastAsia="Times New Roman" w:hAnsi="Times New Roman" w:cs="Times New Roman"/>
          <w:sz w:val="24"/>
          <w:szCs w:val="24"/>
        </w:rPr>
        <w:t>Члены Конкурсной комиссии:</w:t>
      </w:r>
    </w:p>
    <w:p w:rsidR="00A75502" w:rsidRPr="00A75502" w:rsidRDefault="00A75502" w:rsidP="00A75502">
      <w:pPr>
        <w:tabs>
          <w:tab w:val="left" w:pos="-34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5502">
        <w:rPr>
          <w:rFonts w:ascii="Times New Roman" w:eastAsia="Times New Roman" w:hAnsi="Times New Roman" w:cs="Times New Roman"/>
          <w:sz w:val="24"/>
          <w:szCs w:val="24"/>
        </w:rPr>
        <w:t xml:space="preserve">Литвинова Ольга Ивановна – заместитель главы муниципального образования </w:t>
      </w:r>
      <w:proofErr w:type="spellStart"/>
      <w:r w:rsidRPr="00A75502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A75502">
        <w:rPr>
          <w:rFonts w:ascii="Times New Roman" w:eastAsia="Times New Roman" w:hAnsi="Times New Roman" w:cs="Times New Roman"/>
          <w:sz w:val="24"/>
          <w:szCs w:val="24"/>
        </w:rPr>
        <w:t>. Пионерский;</w:t>
      </w:r>
    </w:p>
    <w:p w:rsidR="00A75502" w:rsidRDefault="00A75502" w:rsidP="00A75502">
      <w:pPr>
        <w:tabs>
          <w:tab w:val="left" w:pos="-34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75502">
        <w:rPr>
          <w:rFonts w:ascii="Times New Roman" w:eastAsia="Times New Roman" w:hAnsi="Times New Roman" w:cs="Times New Roman"/>
          <w:sz w:val="24"/>
          <w:szCs w:val="24"/>
        </w:rPr>
        <w:t xml:space="preserve">Тягло Елена Валерьевна – главный специалист финансово-экономического отдела Администрации </w:t>
      </w:r>
      <w:r w:rsidR="00BC0062">
        <w:rPr>
          <w:rFonts w:ascii="Times New Roman" w:eastAsia="Times New Roman" w:hAnsi="Times New Roman" w:cs="Times New Roman"/>
          <w:sz w:val="24"/>
          <w:szCs w:val="24"/>
        </w:rPr>
        <w:t>городского поселения Пионерский</w:t>
      </w:r>
    </w:p>
    <w:p w:rsidR="00BC0062" w:rsidRPr="00A75502" w:rsidRDefault="00BC0062" w:rsidP="00A75502">
      <w:pPr>
        <w:tabs>
          <w:tab w:val="left" w:pos="-34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C0062" w:rsidRDefault="00B801ED" w:rsidP="00BC00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01ED">
        <w:rPr>
          <w:rFonts w:ascii="Times New Roman" w:hAnsi="Times New Roman" w:cs="Times New Roman"/>
          <w:sz w:val="24"/>
          <w:szCs w:val="24"/>
        </w:rPr>
        <w:t xml:space="preserve">составили настоящий протокол о том, что </w:t>
      </w:r>
      <w:r w:rsidR="00A75502">
        <w:rPr>
          <w:rFonts w:ascii="Times New Roman" w:hAnsi="Times New Roman" w:cs="Times New Roman"/>
          <w:sz w:val="24"/>
          <w:szCs w:val="24"/>
        </w:rPr>
        <w:t xml:space="preserve">до окончания срока подачи заявок </w:t>
      </w:r>
      <w:r w:rsidR="00BC0062">
        <w:rPr>
          <w:rFonts w:ascii="Times New Roman" w:hAnsi="Times New Roman" w:cs="Times New Roman"/>
          <w:sz w:val="24"/>
          <w:szCs w:val="24"/>
        </w:rPr>
        <w:t xml:space="preserve">до 11 час. 00 мин. </w:t>
      </w:r>
      <w:proofErr w:type="gramStart"/>
      <w:r w:rsidR="00BC0062">
        <w:rPr>
          <w:rFonts w:ascii="Times New Roman" w:hAnsi="Times New Roman" w:cs="Times New Roman"/>
          <w:sz w:val="24"/>
          <w:szCs w:val="24"/>
        </w:rPr>
        <w:t>23.01.2023</w:t>
      </w:r>
      <w:r w:rsidR="00BC0062">
        <w:rPr>
          <w:rFonts w:ascii="Times New Roman" w:hAnsi="Times New Roman" w:cs="Times New Roman"/>
          <w:sz w:val="24"/>
          <w:szCs w:val="24"/>
        </w:rPr>
        <w:t xml:space="preserve">  </w:t>
      </w:r>
      <w:r w:rsidR="00A755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75502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Pr="00B801ED">
        <w:rPr>
          <w:rFonts w:ascii="Times New Roman" w:hAnsi="Times New Roman" w:cs="Times New Roman"/>
          <w:sz w:val="24"/>
          <w:szCs w:val="24"/>
        </w:rPr>
        <w:t xml:space="preserve">в конкурсе   по отбору управляющей организации для управления многоквартирными домами, расположенными на территории городского поселения Пионерский </w:t>
      </w:r>
      <w:r w:rsidR="00A75502">
        <w:rPr>
          <w:rFonts w:ascii="Times New Roman" w:hAnsi="Times New Roman" w:cs="Times New Roman"/>
          <w:sz w:val="24"/>
          <w:szCs w:val="24"/>
        </w:rPr>
        <w:t>(ул. Восточная, 12, ул. Железнодорожная, 25, ул. Калинина, 7, 11, 9, 29, 25,</w:t>
      </w:r>
      <w:r w:rsidR="00BC0062">
        <w:rPr>
          <w:rFonts w:ascii="Times New Roman" w:hAnsi="Times New Roman" w:cs="Times New Roman"/>
          <w:sz w:val="24"/>
          <w:szCs w:val="24"/>
        </w:rPr>
        <w:t xml:space="preserve">15, </w:t>
      </w:r>
      <w:r w:rsidR="00A75502">
        <w:rPr>
          <w:rFonts w:ascii="Times New Roman" w:hAnsi="Times New Roman" w:cs="Times New Roman"/>
          <w:sz w:val="24"/>
          <w:szCs w:val="24"/>
        </w:rPr>
        <w:t xml:space="preserve"> 27, 5, ул. Кирова, 14, ул. Ленина, 36, 38, 42, ул. Лесозаготовителей, 15, 23, 31, 33, ул. Советская, 75, 8, 18, ул. Строителей, 4, 4а, 4б, 24, ул. Таежная, 9, 7а, 13, 15</w:t>
      </w:r>
      <w:r w:rsidR="00BC0062">
        <w:rPr>
          <w:rFonts w:ascii="Times New Roman" w:hAnsi="Times New Roman" w:cs="Times New Roman"/>
          <w:sz w:val="24"/>
          <w:szCs w:val="24"/>
        </w:rPr>
        <w:t>) заявки не по</w:t>
      </w:r>
      <w:r w:rsidR="009B24DD">
        <w:rPr>
          <w:rFonts w:ascii="Times New Roman" w:hAnsi="Times New Roman" w:cs="Times New Roman"/>
          <w:sz w:val="24"/>
          <w:szCs w:val="24"/>
        </w:rPr>
        <w:t>ступили.</w:t>
      </w:r>
      <w:r w:rsidRPr="00B80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502" w:rsidRPr="00B1755C" w:rsidRDefault="00A75502" w:rsidP="00BC006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п. 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 проведения конкурса по отбору управляющей организации,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</w:t>
      </w:r>
      <w:r w:rsidR="00BC0062">
        <w:rPr>
          <w:rFonts w:ascii="Times New Roman" w:hAnsi="Times New Roman" w:cs="Times New Roman"/>
          <w:sz w:val="24"/>
          <w:szCs w:val="24"/>
        </w:rPr>
        <w:t>.</w:t>
      </w:r>
    </w:p>
    <w:p w:rsidR="00B1755C" w:rsidRDefault="00B1755C" w:rsidP="00BC006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55C">
        <w:rPr>
          <w:rFonts w:ascii="Times New Roman" w:hAnsi="Times New Roman" w:cs="Times New Roman"/>
          <w:sz w:val="24"/>
          <w:szCs w:val="24"/>
        </w:rPr>
        <w:t>Нас</w:t>
      </w:r>
      <w:r w:rsidR="009B24DD">
        <w:rPr>
          <w:rFonts w:ascii="Times New Roman" w:hAnsi="Times New Roman" w:cs="Times New Roman"/>
          <w:sz w:val="24"/>
          <w:szCs w:val="24"/>
        </w:rPr>
        <w:t>тоящий протокол составлен в одном экземпляре.</w:t>
      </w:r>
    </w:p>
    <w:p w:rsidR="00BC0062" w:rsidRPr="00BC0062" w:rsidRDefault="00BC0062" w:rsidP="00BC006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755C" w:rsidRPr="00EE2288" w:rsidRDefault="00EE2288" w:rsidP="00B1755C">
      <w:pPr>
        <w:rPr>
          <w:rFonts w:ascii="Times New Roman" w:hAnsi="Times New Roman" w:cs="Times New Roman"/>
          <w:sz w:val="24"/>
          <w:szCs w:val="24"/>
        </w:rPr>
      </w:pPr>
      <w:r w:rsidRPr="00EE2288">
        <w:rPr>
          <w:rFonts w:ascii="Times New Roman" w:hAnsi="Times New Roman" w:cs="Times New Roman"/>
          <w:sz w:val="24"/>
          <w:szCs w:val="24"/>
        </w:rPr>
        <w:t>Председатель конкурсной комиссии                                                В.С. Зубчик</w:t>
      </w:r>
    </w:p>
    <w:p w:rsidR="00B1755C" w:rsidRPr="00EE2288" w:rsidRDefault="00B1755C" w:rsidP="00B1755C">
      <w:pPr>
        <w:rPr>
          <w:rFonts w:ascii="Times New Roman" w:hAnsi="Times New Roman" w:cs="Times New Roman"/>
          <w:sz w:val="24"/>
          <w:szCs w:val="24"/>
        </w:rPr>
      </w:pPr>
      <w:r w:rsidRPr="00EE2288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конкурсной </w:t>
      </w:r>
      <w:proofErr w:type="gramStart"/>
      <w:r w:rsidRPr="00EE2288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EE22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E2288">
        <w:rPr>
          <w:rFonts w:ascii="Times New Roman" w:hAnsi="Times New Roman" w:cs="Times New Roman"/>
          <w:sz w:val="24"/>
          <w:szCs w:val="24"/>
        </w:rPr>
        <w:t xml:space="preserve"> </w:t>
      </w:r>
      <w:r w:rsidRPr="00EE2288">
        <w:rPr>
          <w:rFonts w:ascii="Times New Roman" w:hAnsi="Times New Roman" w:cs="Times New Roman"/>
          <w:sz w:val="24"/>
          <w:szCs w:val="24"/>
        </w:rPr>
        <w:t xml:space="preserve">Т.В. </w:t>
      </w:r>
      <w:r w:rsidR="00BC0062">
        <w:rPr>
          <w:rFonts w:ascii="Times New Roman" w:hAnsi="Times New Roman" w:cs="Times New Roman"/>
          <w:sz w:val="24"/>
          <w:szCs w:val="24"/>
        </w:rPr>
        <w:t>Анисимова</w:t>
      </w:r>
    </w:p>
    <w:p w:rsidR="00B1755C" w:rsidRDefault="00B1755C" w:rsidP="00BC0062">
      <w:pPr>
        <w:rPr>
          <w:rFonts w:ascii="Times New Roman" w:hAnsi="Times New Roman" w:cs="Times New Roman"/>
          <w:sz w:val="24"/>
          <w:szCs w:val="24"/>
        </w:rPr>
      </w:pPr>
      <w:r w:rsidRPr="00EE2288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EE2288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EE2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E2288" w:rsidRPr="00EE2288">
        <w:rPr>
          <w:rFonts w:ascii="Times New Roman" w:hAnsi="Times New Roman" w:cs="Times New Roman"/>
          <w:sz w:val="24"/>
          <w:szCs w:val="24"/>
        </w:rPr>
        <w:t xml:space="preserve">   </w:t>
      </w:r>
      <w:r w:rsidR="00BC0062">
        <w:rPr>
          <w:rFonts w:ascii="Times New Roman" w:hAnsi="Times New Roman" w:cs="Times New Roman"/>
          <w:sz w:val="24"/>
          <w:szCs w:val="24"/>
        </w:rPr>
        <w:t>О.И. Литвинова</w:t>
      </w:r>
      <w:r w:rsidRPr="00EE2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C006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1755C" w:rsidRPr="00EE2288" w:rsidRDefault="0095679F" w:rsidP="00B17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Е.В. Тягло</w:t>
      </w:r>
      <w:r w:rsidR="00B1755C" w:rsidRPr="00EE2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3022E0" w:rsidRPr="00CC4F40" w:rsidRDefault="00B1755C" w:rsidP="00931FF0">
      <w:pPr>
        <w:rPr>
          <w:sz w:val="24"/>
          <w:szCs w:val="24"/>
        </w:rPr>
      </w:pPr>
      <w:r w:rsidRPr="00EE2288">
        <w:rPr>
          <w:rFonts w:ascii="Times New Roman" w:hAnsi="Times New Roman" w:cs="Times New Roman"/>
          <w:sz w:val="24"/>
          <w:szCs w:val="24"/>
        </w:rPr>
        <w:t xml:space="preserve"> Секретарь конкурсной комиссии                                                  </w:t>
      </w:r>
      <w:r w:rsidR="00EE2288">
        <w:rPr>
          <w:rFonts w:ascii="Times New Roman" w:hAnsi="Times New Roman" w:cs="Times New Roman"/>
          <w:sz w:val="24"/>
          <w:szCs w:val="24"/>
        </w:rPr>
        <w:t xml:space="preserve">  </w:t>
      </w:r>
      <w:r w:rsidRPr="00EE2288">
        <w:rPr>
          <w:rFonts w:ascii="Times New Roman" w:hAnsi="Times New Roman" w:cs="Times New Roman"/>
          <w:sz w:val="24"/>
          <w:szCs w:val="24"/>
        </w:rPr>
        <w:t xml:space="preserve"> Н.Г. </w:t>
      </w:r>
      <w:proofErr w:type="spellStart"/>
      <w:r w:rsidRPr="00EE2288">
        <w:rPr>
          <w:rFonts w:ascii="Times New Roman" w:hAnsi="Times New Roman" w:cs="Times New Roman"/>
          <w:sz w:val="24"/>
          <w:szCs w:val="24"/>
        </w:rPr>
        <w:t>Лисицина</w:t>
      </w:r>
      <w:proofErr w:type="spellEnd"/>
    </w:p>
    <w:sectPr w:rsidR="003022E0" w:rsidRPr="00CC4F40" w:rsidSect="00BC0062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1296"/>
    <w:multiLevelType w:val="hybridMultilevel"/>
    <w:tmpl w:val="531E124E"/>
    <w:lvl w:ilvl="0" w:tplc="C1B0140A">
      <w:start w:val="65535"/>
      <w:numFmt w:val="bullet"/>
      <w:lvlText w:val="-"/>
      <w:lvlJc w:val="left"/>
      <w:pPr>
        <w:tabs>
          <w:tab w:val="num" w:pos="1620"/>
        </w:tabs>
        <w:ind w:left="16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A6D54"/>
    <w:multiLevelType w:val="hybridMultilevel"/>
    <w:tmpl w:val="DF08E1BE"/>
    <w:lvl w:ilvl="0" w:tplc="697EA0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F0"/>
    <w:rsid w:val="00002C7F"/>
    <w:rsid w:val="00007662"/>
    <w:rsid w:val="000853C4"/>
    <w:rsid w:val="00092C0C"/>
    <w:rsid w:val="000A7228"/>
    <w:rsid w:val="000E34EC"/>
    <w:rsid w:val="000E7397"/>
    <w:rsid w:val="00106DA5"/>
    <w:rsid w:val="00111A60"/>
    <w:rsid w:val="0015080F"/>
    <w:rsid w:val="00155FB4"/>
    <w:rsid w:val="00165F67"/>
    <w:rsid w:val="0017010B"/>
    <w:rsid w:val="001872AC"/>
    <w:rsid w:val="001873ED"/>
    <w:rsid w:val="001B536A"/>
    <w:rsid w:val="002A521D"/>
    <w:rsid w:val="002C4784"/>
    <w:rsid w:val="002F1C81"/>
    <w:rsid w:val="003022E0"/>
    <w:rsid w:val="00343A36"/>
    <w:rsid w:val="00353607"/>
    <w:rsid w:val="0036427E"/>
    <w:rsid w:val="00372222"/>
    <w:rsid w:val="003E7EC3"/>
    <w:rsid w:val="003F0056"/>
    <w:rsid w:val="004076DB"/>
    <w:rsid w:val="004717A5"/>
    <w:rsid w:val="00490FA5"/>
    <w:rsid w:val="004C3C0A"/>
    <w:rsid w:val="005109E0"/>
    <w:rsid w:val="00533CE4"/>
    <w:rsid w:val="00536BC3"/>
    <w:rsid w:val="00542B83"/>
    <w:rsid w:val="005B7587"/>
    <w:rsid w:val="005F47FA"/>
    <w:rsid w:val="006C0475"/>
    <w:rsid w:val="006E6D8B"/>
    <w:rsid w:val="006F7B0C"/>
    <w:rsid w:val="007273C3"/>
    <w:rsid w:val="00730D53"/>
    <w:rsid w:val="00767C85"/>
    <w:rsid w:val="00771E75"/>
    <w:rsid w:val="00805AFD"/>
    <w:rsid w:val="00816E26"/>
    <w:rsid w:val="00856B72"/>
    <w:rsid w:val="00857C9C"/>
    <w:rsid w:val="0086168C"/>
    <w:rsid w:val="008711AE"/>
    <w:rsid w:val="008846C8"/>
    <w:rsid w:val="008A73AB"/>
    <w:rsid w:val="008B7642"/>
    <w:rsid w:val="008E3099"/>
    <w:rsid w:val="008E6D56"/>
    <w:rsid w:val="008F2D88"/>
    <w:rsid w:val="0090703F"/>
    <w:rsid w:val="00931FF0"/>
    <w:rsid w:val="00940E1F"/>
    <w:rsid w:val="0095679F"/>
    <w:rsid w:val="00977058"/>
    <w:rsid w:val="00984D5C"/>
    <w:rsid w:val="009B24DD"/>
    <w:rsid w:val="009D15B1"/>
    <w:rsid w:val="009D2E37"/>
    <w:rsid w:val="009D4AE7"/>
    <w:rsid w:val="00A17054"/>
    <w:rsid w:val="00A20C91"/>
    <w:rsid w:val="00A37D65"/>
    <w:rsid w:val="00A75502"/>
    <w:rsid w:val="00A9405C"/>
    <w:rsid w:val="00AE1ADE"/>
    <w:rsid w:val="00B1755C"/>
    <w:rsid w:val="00B513CE"/>
    <w:rsid w:val="00B7100A"/>
    <w:rsid w:val="00B801ED"/>
    <w:rsid w:val="00B83CBB"/>
    <w:rsid w:val="00B97C85"/>
    <w:rsid w:val="00BA09EA"/>
    <w:rsid w:val="00BB19FC"/>
    <w:rsid w:val="00BC0062"/>
    <w:rsid w:val="00BC6A58"/>
    <w:rsid w:val="00BF748F"/>
    <w:rsid w:val="00C24FEC"/>
    <w:rsid w:val="00C33578"/>
    <w:rsid w:val="00C85504"/>
    <w:rsid w:val="00CC4F40"/>
    <w:rsid w:val="00CD09E0"/>
    <w:rsid w:val="00D00449"/>
    <w:rsid w:val="00D1234D"/>
    <w:rsid w:val="00D21B76"/>
    <w:rsid w:val="00D62B22"/>
    <w:rsid w:val="00D66162"/>
    <w:rsid w:val="00D71A96"/>
    <w:rsid w:val="00D85FDC"/>
    <w:rsid w:val="00D93D0F"/>
    <w:rsid w:val="00E43B1B"/>
    <w:rsid w:val="00E4606E"/>
    <w:rsid w:val="00E603E5"/>
    <w:rsid w:val="00E82F60"/>
    <w:rsid w:val="00EB005B"/>
    <w:rsid w:val="00EC5838"/>
    <w:rsid w:val="00EE212C"/>
    <w:rsid w:val="00EE2288"/>
    <w:rsid w:val="00EF2F36"/>
    <w:rsid w:val="00F6596C"/>
    <w:rsid w:val="00F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1C80"/>
  <w15:docId w15:val="{A7C26571-ECD2-4A76-BF40-B646DC64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0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A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703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4">
    <w:name w:val="Гипертекстовая ссылка"/>
    <w:rsid w:val="0090703F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907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D6E3F413E1C8F27A6A621C58B075B03D2755F8C00E35525B037F71E4757BEBDBD6BB84FFD155DD2DBCDF9B38995CEDB15CAEF36AAB457C30F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E936-92F0-4D63-96C9-6BA2197B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2021-04-06T07:50:00Z</cp:lastPrinted>
  <dcterms:created xsi:type="dcterms:W3CDTF">2023-01-24T07:21:00Z</dcterms:created>
  <dcterms:modified xsi:type="dcterms:W3CDTF">2023-01-24T07:21:00Z</dcterms:modified>
</cp:coreProperties>
</file>