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E3" w:rsidRPr="00374A5B" w:rsidRDefault="00EE31E3" w:rsidP="00EE31E3">
      <w:pPr>
        <w:spacing w:after="0"/>
        <w:ind w:left="851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4A5B">
        <w:rPr>
          <w:rFonts w:ascii="Times New Roman CYR" w:hAnsi="Times New Roman CYR" w:cs="Times New Roman CYR"/>
          <w:b/>
          <w:bCs/>
          <w:sz w:val="24"/>
          <w:szCs w:val="24"/>
        </w:rPr>
        <w:t>Хант</w:t>
      </w:r>
      <w:proofErr w:type="gramStart"/>
      <w:r w:rsidRPr="00374A5B">
        <w:rPr>
          <w:rFonts w:ascii="Times New Roman CYR" w:hAnsi="Times New Roman CYR" w:cs="Times New Roman CYR"/>
          <w:b/>
          <w:bCs/>
          <w:sz w:val="24"/>
          <w:szCs w:val="24"/>
        </w:rPr>
        <w:t>ы-</w:t>
      </w:r>
      <w:proofErr w:type="gramEnd"/>
      <w:r w:rsidRPr="00374A5B">
        <w:rPr>
          <w:rFonts w:ascii="Times New Roman CYR" w:hAnsi="Times New Roman CYR" w:cs="Times New Roman CYR"/>
          <w:b/>
          <w:bCs/>
          <w:sz w:val="24"/>
          <w:szCs w:val="24"/>
        </w:rPr>
        <w:t xml:space="preserve"> Мансийский автономный округ –  Югра</w:t>
      </w:r>
    </w:p>
    <w:p w:rsidR="00EE31E3" w:rsidRPr="00374A5B" w:rsidRDefault="00EE31E3" w:rsidP="00EE31E3">
      <w:pPr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4A5B">
        <w:rPr>
          <w:rFonts w:ascii="Times New Roman CYR" w:hAnsi="Times New Roman CYR" w:cs="Times New Roman CYR"/>
          <w:b/>
          <w:bCs/>
          <w:sz w:val="24"/>
          <w:szCs w:val="24"/>
        </w:rPr>
        <w:t>Советский район</w:t>
      </w:r>
    </w:p>
    <w:p w:rsidR="00EE31E3" w:rsidRDefault="00EE31E3" w:rsidP="00EE31E3">
      <w:pPr>
        <w:spacing w:after="0" w:line="240" w:lineRule="atLeast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городское поселение 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Пионерский</w:t>
      </w:r>
      <w:proofErr w:type="gramEnd"/>
    </w:p>
    <w:p w:rsidR="00EE31E3" w:rsidRDefault="00EE31E3" w:rsidP="00EE31E3">
      <w:pPr>
        <w:spacing w:after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EE31E3" w:rsidRDefault="00EE31E3" w:rsidP="00EE31E3">
      <w:pPr>
        <w:spacing w:after="0" w:line="240" w:lineRule="atLeast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 xml:space="preserve">С О В Е Т   Д Е </w:t>
      </w:r>
      <w:proofErr w:type="gramStart"/>
      <w:r>
        <w:rPr>
          <w:rFonts w:ascii="Times New Roman CYR" w:hAnsi="Times New Roman CYR" w:cs="Times New Roman CYR"/>
          <w:b/>
          <w:bCs/>
          <w:sz w:val="48"/>
          <w:szCs w:val="4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48"/>
          <w:szCs w:val="48"/>
        </w:rPr>
        <w:t xml:space="preserve"> У Т А Т О В</w:t>
      </w:r>
    </w:p>
    <w:p w:rsidR="00EE31E3" w:rsidRDefault="00EE31E3" w:rsidP="00EE31E3">
      <w:pPr>
        <w:spacing w:line="240" w:lineRule="atLeast"/>
        <w:ind w:right="-665"/>
        <w:jc w:val="both"/>
        <w:rPr>
          <w:rFonts w:ascii="Arial CYR" w:hAnsi="Arial CYR" w:cs="Arial CYR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EE31E3" w:rsidTr="00B6773F">
        <w:trPr>
          <w:trHeight w:val="100"/>
        </w:trPr>
        <w:tc>
          <w:tcPr>
            <w:tcW w:w="95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1E3" w:rsidRDefault="00EE31E3" w:rsidP="00B6773F">
            <w:pPr>
              <w:spacing w:line="240" w:lineRule="atLeast"/>
              <w:ind w:right="639"/>
              <w:jc w:val="center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</w:tr>
    </w:tbl>
    <w:p w:rsidR="008D26CD" w:rsidRDefault="008D26CD" w:rsidP="00A241A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8F2A8D">
        <w:rPr>
          <w:rFonts w:ascii="Times New Roman" w:eastAsia="Times New Roman" w:hAnsi="Times New Roman" w:cs="Times New Roman"/>
          <w:sz w:val="48"/>
          <w:szCs w:val="48"/>
        </w:rPr>
        <w:t>Решение</w:t>
      </w:r>
    </w:p>
    <w:p w:rsidR="00A241AA" w:rsidRPr="00A241AA" w:rsidRDefault="00A241AA" w:rsidP="00A241A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26CD" w:rsidRPr="001A0C83" w:rsidRDefault="00437F51" w:rsidP="008D26CD">
      <w:pPr>
        <w:rPr>
          <w:rFonts w:ascii="Times New Roman" w:hAnsi="Times New Roman" w:cs="Times New Roman"/>
          <w:sz w:val="24"/>
        </w:rPr>
      </w:pPr>
      <w:r w:rsidRPr="005C0899">
        <w:rPr>
          <w:rFonts w:ascii="Times New Roman" w:hAnsi="Times New Roman" w:cs="Times New Roman"/>
          <w:sz w:val="24"/>
        </w:rPr>
        <w:t>«</w:t>
      </w:r>
      <w:r w:rsidR="00764F94">
        <w:rPr>
          <w:rFonts w:ascii="Times New Roman" w:hAnsi="Times New Roman" w:cs="Times New Roman"/>
          <w:sz w:val="24"/>
        </w:rPr>
        <w:t>31</w:t>
      </w:r>
      <w:r w:rsidR="008D26CD" w:rsidRPr="005C0899">
        <w:rPr>
          <w:rFonts w:ascii="Times New Roman" w:hAnsi="Times New Roman" w:cs="Times New Roman"/>
          <w:sz w:val="24"/>
        </w:rPr>
        <w:t xml:space="preserve">» </w:t>
      </w:r>
      <w:r w:rsidR="007F0E9C" w:rsidRPr="005C0899">
        <w:rPr>
          <w:rFonts w:ascii="Times New Roman" w:hAnsi="Times New Roman" w:cs="Times New Roman"/>
          <w:sz w:val="24"/>
        </w:rPr>
        <w:t xml:space="preserve">  </w:t>
      </w:r>
      <w:r w:rsidR="00764F94">
        <w:rPr>
          <w:rFonts w:ascii="Times New Roman" w:hAnsi="Times New Roman" w:cs="Times New Roman"/>
          <w:sz w:val="24"/>
        </w:rPr>
        <w:t>мая</w:t>
      </w:r>
      <w:r w:rsidR="007F0E9C" w:rsidRPr="005C0899">
        <w:rPr>
          <w:rFonts w:ascii="Times New Roman" w:hAnsi="Times New Roman" w:cs="Times New Roman"/>
          <w:sz w:val="24"/>
        </w:rPr>
        <w:t xml:space="preserve"> </w:t>
      </w:r>
      <w:r w:rsidRPr="005C0899">
        <w:rPr>
          <w:rFonts w:ascii="Times New Roman" w:hAnsi="Times New Roman" w:cs="Times New Roman"/>
          <w:sz w:val="24"/>
        </w:rPr>
        <w:t xml:space="preserve">  </w:t>
      </w:r>
      <w:r w:rsidR="00C27A3F" w:rsidRPr="005C0899">
        <w:rPr>
          <w:rFonts w:ascii="Times New Roman" w:hAnsi="Times New Roman" w:cs="Times New Roman"/>
          <w:sz w:val="24"/>
        </w:rPr>
        <w:t>202</w:t>
      </w:r>
      <w:r w:rsidR="001A0C83">
        <w:rPr>
          <w:rFonts w:ascii="Times New Roman" w:hAnsi="Times New Roman" w:cs="Times New Roman"/>
          <w:sz w:val="24"/>
        </w:rPr>
        <w:t>4</w:t>
      </w:r>
      <w:r w:rsidR="008D26CD" w:rsidRPr="005C0899">
        <w:rPr>
          <w:rFonts w:ascii="Times New Roman" w:hAnsi="Times New Roman" w:cs="Times New Roman"/>
          <w:sz w:val="24"/>
        </w:rPr>
        <w:t xml:space="preserve"> г.                      </w:t>
      </w:r>
      <w:r w:rsidR="00A241AA" w:rsidRPr="005C0899">
        <w:rPr>
          <w:rFonts w:ascii="Times New Roman" w:hAnsi="Times New Roman" w:cs="Times New Roman"/>
          <w:sz w:val="24"/>
        </w:rPr>
        <w:t xml:space="preserve">                       </w:t>
      </w:r>
      <w:r w:rsidR="000B05A6" w:rsidRPr="005C0899">
        <w:rPr>
          <w:rFonts w:ascii="Times New Roman" w:hAnsi="Times New Roman" w:cs="Times New Roman"/>
          <w:sz w:val="24"/>
        </w:rPr>
        <w:t xml:space="preserve">          </w:t>
      </w:r>
      <w:r w:rsidR="007F0E9C" w:rsidRPr="005C0899">
        <w:rPr>
          <w:rFonts w:ascii="Times New Roman" w:hAnsi="Times New Roman" w:cs="Times New Roman"/>
          <w:sz w:val="24"/>
        </w:rPr>
        <w:t xml:space="preserve">                          </w:t>
      </w:r>
      <w:r w:rsidR="000B05A6" w:rsidRPr="005C0899">
        <w:rPr>
          <w:rFonts w:ascii="Times New Roman" w:hAnsi="Times New Roman" w:cs="Times New Roman"/>
          <w:sz w:val="24"/>
        </w:rPr>
        <w:t xml:space="preserve">        </w:t>
      </w:r>
      <w:r w:rsidR="00A241AA" w:rsidRPr="005C0899">
        <w:rPr>
          <w:rFonts w:ascii="Times New Roman" w:hAnsi="Times New Roman" w:cs="Times New Roman"/>
          <w:sz w:val="24"/>
        </w:rPr>
        <w:t xml:space="preserve"> </w:t>
      </w:r>
      <w:r w:rsidR="001A0C83">
        <w:rPr>
          <w:rFonts w:ascii="Times New Roman" w:hAnsi="Times New Roman" w:cs="Times New Roman"/>
          <w:sz w:val="24"/>
        </w:rPr>
        <w:t xml:space="preserve"> </w:t>
      </w:r>
      <w:r w:rsidR="00764F94">
        <w:rPr>
          <w:rFonts w:ascii="Times New Roman" w:hAnsi="Times New Roman" w:cs="Times New Roman"/>
          <w:sz w:val="24"/>
        </w:rPr>
        <w:t xml:space="preserve">              </w:t>
      </w:r>
      <w:r w:rsidR="001A0C83">
        <w:rPr>
          <w:rFonts w:ascii="Times New Roman" w:hAnsi="Times New Roman" w:cs="Times New Roman"/>
          <w:sz w:val="24"/>
        </w:rPr>
        <w:t xml:space="preserve">  </w:t>
      </w:r>
      <w:r w:rsidR="00C27A3F" w:rsidRPr="005C0899">
        <w:rPr>
          <w:rFonts w:ascii="Times New Roman" w:hAnsi="Times New Roman" w:cs="Times New Roman"/>
          <w:sz w:val="24"/>
        </w:rPr>
        <w:t xml:space="preserve">   </w:t>
      </w:r>
      <w:r w:rsidR="00A241AA" w:rsidRPr="005C0899">
        <w:rPr>
          <w:rFonts w:ascii="Times New Roman" w:hAnsi="Times New Roman" w:cs="Times New Roman"/>
          <w:sz w:val="24"/>
        </w:rPr>
        <w:t xml:space="preserve">  №</w:t>
      </w:r>
      <w:r w:rsidR="007F0E9C" w:rsidRPr="005C0899">
        <w:rPr>
          <w:rFonts w:ascii="Times New Roman" w:hAnsi="Times New Roman" w:cs="Times New Roman"/>
          <w:sz w:val="24"/>
        </w:rPr>
        <w:t xml:space="preserve"> </w:t>
      </w:r>
      <w:r w:rsidR="00764F94">
        <w:rPr>
          <w:rFonts w:ascii="Times New Roman" w:hAnsi="Times New Roman" w:cs="Times New Roman"/>
          <w:sz w:val="24"/>
        </w:rPr>
        <w:t>94</w:t>
      </w:r>
    </w:p>
    <w:p w:rsidR="008D26CD" w:rsidRDefault="008D26CD" w:rsidP="001967DF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8D26CD" w:rsidRDefault="002F2A9F" w:rsidP="001967DF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 внесении изменений в </w:t>
      </w:r>
      <w:r w:rsidR="004F7F5D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приложение к решению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Совета депутатов городского поселения 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Пионерский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от </w:t>
      </w:r>
      <w:r w:rsidR="005C0899">
        <w:rPr>
          <w:rFonts w:ascii="Times New Roman" w:hAnsi="Times New Roman" w:cs="Times New Roman"/>
          <w:color w:val="000000"/>
          <w:spacing w:val="5"/>
          <w:sz w:val="24"/>
          <w:szCs w:val="24"/>
        </w:rPr>
        <w:t>09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 w:rsidR="005C0899">
        <w:rPr>
          <w:rFonts w:ascii="Times New Roman" w:hAnsi="Times New Roman" w:cs="Times New Roman"/>
          <w:color w:val="000000"/>
          <w:spacing w:val="5"/>
          <w:sz w:val="24"/>
          <w:szCs w:val="24"/>
        </w:rPr>
        <w:t>02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.20</w:t>
      </w:r>
      <w:r w:rsidR="005C089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23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№</w:t>
      </w:r>
      <w:r w:rsidR="005C0899">
        <w:rPr>
          <w:rFonts w:ascii="Times New Roman" w:hAnsi="Times New Roman" w:cs="Times New Roman"/>
          <w:color w:val="000000"/>
          <w:spacing w:val="5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«</w:t>
      </w:r>
      <w:r w:rsidR="00AC512D" w:rsidRPr="009D467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 утверждении </w:t>
      </w:r>
      <w:r w:rsidR="00AC116D">
        <w:rPr>
          <w:rFonts w:ascii="Times New Roman" w:hAnsi="Times New Roman" w:cs="Times New Roman"/>
          <w:color w:val="000000"/>
          <w:spacing w:val="5"/>
          <w:sz w:val="24"/>
          <w:szCs w:val="24"/>
        </w:rPr>
        <w:t>П</w:t>
      </w:r>
      <w:r w:rsidR="00AC512D" w:rsidRPr="009D467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оложения об оплате труда </w:t>
      </w:r>
      <w:r w:rsidR="009530C4">
        <w:rPr>
          <w:rFonts w:ascii="Times New Roman" w:hAnsi="Times New Roman" w:cs="Times New Roman"/>
          <w:color w:val="000000"/>
          <w:spacing w:val="5"/>
          <w:sz w:val="24"/>
          <w:szCs w:val="24"/>
        </w:rPr>
        <w:t>муниципальных служащих</w:t>
      </w:r>
    </w:p>
    <w:p w:rsidR="00546D4C" w:rsidRPr="00546D4C" w:rsidRDefault="00154F53" w:rsidP="001967DF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Пионерский</w:t>
      </w:r>
      <w:proofErr w:type="gramEnd"/>
      <w:r w:rsidR="002F2A9F">
        <w:rPr>
          <w:rFonts w:ascii="Times New Roman" w:hAnsi="Times New Roman" w:cs="Times New Roman"/>
          <w:color w:val="000000"/>
          <w:spacing w:val="5"/>
          <w:sz w:val="24"/>
          <w:szCs w:val="24"/>
        </w:rPr>
        <w:t>»</w:t>
      </w:r>
    </w:p>
    <w:p w:rsidR="00546D4C" w:rsidRPr="00F935EA" w:rsidRDefault="00546D4C" w:rsidP="0054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26CD" w:rsidRDefault="008D26CD" w:rsidP="00AF3D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DAE" w:rsidRDefault="00FC5001" w:rsidP="00AF3D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00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AC512D" w:rsidRPr="00AC512D">
        <w:rPr>
          <w:rFonts w:ascii="Times New Roman" w:hAnsi="Times New Roman" w:cs="Times New Roman"/>
          <w:sz w:val="24"/>
          <w:szCs w:val="24"/>
        </w:rPr>
        <w:t>соответствии с</w:t>
      </w:r>
      <w:r w:rsidR="006C4D1C" w:rsidRPr="006C4D1C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</w:t>
      </w:r>
      <w:r w:rsidR="006C4D1C">
        <w:rPr>
          <w:rFonts w:ascii="Times New Roman" w:hAnsi="Times New Roman" w:cs="Times New Roman"/>
          <w:sz w:val="24"/>
          <w:szCs w:val="24"/>
        </w:rPr>
        <w:t>,</w:t>
      </w:r>
      <w:r w:rsidR="00AC512D" w:rsidRPr="00AC512D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 Федеральным законом Российской Федерации от 02.03.2007 №25-ФЗ «О муниципальной службе в Российской Федерации»,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постановлением Правительства Ханты-Мансийского автономного округа – Югры </w:t>
      </w:r>
      <w:r w:rsidR="006C4D1C">
        <w:rPr>
          <w:rFonts w:ascii="Times New Roman" w:hAnsi="Times New Roman" w:cs="Times New Roman"/>
          <w:sz w:val="24"/>
          <w:szCs w:val="24"/>
        </w:rPr>
        <w:t>от 23.08.</w:t>
      </w:r>
      <w:r w:rsidR="006C4D1C" w:rsidRPr="006C4D1C">
        <w:rPr>
          <w:rFonts w:ascii="Times New Roman" w:hAnsi="Times New Roman" w:cs="Times New Roman"/>
          <w:sz w:val="24"/>
          <w:szCs w:val="24"/>
        </w:rPr>
        <w:t>2019</w:t>
      </w:r>
      <w:proofErr w:type="gramEnd"/>
      <w:r w:rsidR="006C4D1C" w:rsidRPr="006C4D1C">
        <w:rPr>
          <w:rFonts w:ascii="Times New Roman" w:hAnsi="Times New Roman" w:cs="Times New Roman"/>
          <w:sz w:val="24"/>
          <w:szCs w:val="24"/>
        </w:rPr>
        <w:t xml:space="preserve"> N 278-п</w:t>
      </w:r>
      <w:r w:rsidR="006C4D1C">
        <w:rPr>
          <w:rFonts w:ascii="Times New Roman" w:hAnsi="Times New Roman" w:cs="Times New Roman"/>
          <w:sz w:val="24"/>
          <w:szCs w:val="24"/>
        </w:rPr>
        <w:t xml:space="preserve"> «</w:t>
      </w:r>
      <w:r w:rsidR="006C4D1C" w:rsidRPr="006C4D1C">
        <w:rPr>
          <w:rFonts w:ascii="Times New Roman" w:hAnsi="Times New Roman" w:cs="Times New Roman"/>
          <w:sz w:val="24"/>
          <w:szCs w:val="24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</w:t>
      </w:r>
      <w:r w:rsidR="00C27A3F">
        <w:rPr>
          <w:rFonts w:ascii="Times New Roman" w:hAnsi="Times New Roman" w:cs="Times New Roman"/>
          <w:sz w:val="24"/>
          <w:szCs w:val="24"/>
        </w:rPr>
        <w:t xml:space="preserve"> </w:t>
      </w:r>
      <w:r w:rsidR="006C4D1C" w:rsidRPr="006C4D1C">
        <w:rPr>
          <w:rFonts w:ascii="Times New Roman" w:hAnsi="Times New Roman" w:cs="Times New Roman"/>
          <w:sz w:val="24"/>
          <w:szCs w:val="24"/>
        </w:rPr>
        <w:t>Ханты-Манс</w:t>
      </w:r>
      <w:r w:rsidR="006C4D1C">
        <w:rPr>
          <w:rFonts w:ascii="Times New Roman" w:hAnsi="Times New Roman" w:cs="Times New Roman"/>
          <w:sz w:val="24"/>
          <w:szCs w:val="24"/>
        </w:rPr>
        <w:t>ийском автономном округе – Югре»</w:t>
      </w:r>
      <w:r w:rsidR="005B7AFB">
        <w:rPr>
          <w:rFonts w:ascii="Times New Roman" w:hAnsi="Times New Roman" w:cs="Times New Roman"/>
          <w:sz w:val="24"/>
          <w:szCs w:val="24"/>
        </w:rPr>
        <w:t xml:space="preserve">, </w:t>
      </w:r>
      <w:r w:rsidR="006B7CB2" w:rsidRPr="006B7CB2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154F5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154F53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="00FC0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899" w:rsidRDefault="005C0899" w:rsidP="00AF3D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31E3" w:rsidRPr="00EE31E3" w:rsidRDefault="00EE31E3" w:rsidP="008D26C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EE31E3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Совет депутатов городского поселения Пионерский решил:</w:t>
      </w:r>
    </w:p>
    <w:p w:rsidR="00A43E15" w:rsidRDefault="00A43E15" w:rsidP="00A43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2A9F" w:rsidRPr="00C951FB" w:rsidRDefault="000E630E" w:rsidP="002F2A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1FB">
        <w:rPr>
          <w:rFonts w:ascii="Times New Roman" w:hAnsi="Times New Roman" w:cs="Times New Roman"/>
          <w:sz w:val="24"/>
          <w:szCs w:val="24"/>
        </w:rPr>
        <w:t xml:space="preserve">1. </w:t>
      </w:r>
      <w:r w:rsidR="002F2A9F" w:rsidRPr="00C951F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A1753">
        <w:rPr>
          <w:rFonts w:ascii="Times New Roman" w:hAnsi="Times New Roman" w:cs="Times New Roman"/>
          <w:sz w:val="24"/>
          <w:szCs w:val="24"/>
        </w:rPr>
        <w:t xml:space="preserve">в </w:t>
      </w:r>
      <w:r w:rsidR="0035270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2F2A9F" w:rsidRPr="00C951FB">
        <w:rPr>
          <w:rFonts w:ascii="Times New Roman" w:hAnsi="Times New Roman" w:cs="Times New Roman"/>
          <w:sz w:val="24"/>
          <w:szCs w:val="24"/>
        </w:rPr>
        <w:t>решени</w:t>
      </w:r>
      <w:r w:rsidR="00352709">
        <w:rPr>
          <w:rFonts w:ascii="Times New Roman" w:hAnsi="Times New Roman" w:cs="Times New Roman"/>
          <w:sz w:val="24"/>
          <w:szCs w:val="24"/>
        </w:rPr>
        <w:t>ю</w:t>
      </w:r>
      <w:r w:rsidR="002F2A9F" w:rsidRPr="00C951FB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поселения </w:t>
      </w:r>
      <w:proofErr w:type="gramStart"/>
      <w:r w:rsidR="002F2A9F" w:rsidRPr="00C951FB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="002F2A9F" w:rsidRPr="00C951FB">
        <w:rPr>
          <w:rFonts w:ascii="Times New Roman" w:hAnsi="Times New Roman" w:cs="Times New Roman"/>
          <w:sz w:val="24"/>
          <w:szCs w:val="24"/>
        </w:rPr>
        <w:t xml:space="preserve"> </w:t>
      </w:r>
      <w:r w:rsidR="005C0899" w:rsidRPr="005C0899">
        <w:rPr>
          <w:rFonts w:ascii="Times New Roman" w:hAnsi="Times New Roman" w:cs="Times New Roman"/>
          <w:sz w:val="24"/>
          <w:szCs w:val="24"/>
        </w:rPr>
        <w:t>от 09.02.2023 №</w:t>
      </w:r>
      <w:r w:rsidR="005C0899">
        <w:rPr>
          <w:rFonts w:ascii="Times New Roman" w:hAnsi="Times New Roman" w:cs="Times New Roman"/>
          <w:sz w:val="24"/>
          <w:szCs w:val="24"/>
        </w:rPr>
        <w:t xml:space="preserve"> </w:t>
      </w:r>
      <w:r w:rsidR="005C0899" w:rsidRPr="005C0899">
        <w:rPr>
          <w:rFonts w:ascii="Times New Roman" w:hAnsi="Times New Roman" w:cs="Times New Roman"/>
          <w:sz w:val="24"/>
          <w:szCs w:val="24"/>
        </w:rPr>
        <w:t>23</w:t>
      </w:r>
      <w:r w:rsidR="002F2A9F" w:rsidRPr="00C951FB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оплате труда муниципальных служащих</w:t>
      </w:r>
      <w:r w:rsidR="00903519">
        <w:rPr>
          <w:rFonts w:ascii="Times New Roman" w:hAnsi="Times New Roman" w:cs="Times New Roman"/>
          <w:sz w:val="24"/>
          <w:szCs w:val="24"/>
        </w:rPr>
        <w:t xml:space="preserve"> </w:t>
      </w:r>
      <w:r w:rsidR="002F2A9F" w:rsidRPr="00C951FB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Пионерский» </w:t>
      </w:r>
      <w:r w:rsidR="000B05A6" w:rsidRPr="00C951F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52709">
        <w:rPr>
          <w:rFonts w:ascii="Times New Roman" w:hAnsi="Times New Roman" w:cs="Times New Roman"/>
          <w:sz w:val="24"/>
          <w:szCs w:val="24"/>
        </w:rPr>
        <w:t>Положение</w:t>
      </w:r>
      <w:r w:rsidR="000B05A6" w:rsidRPr="00C951FB">
        <w:rPr>
          <w:rFonts w:ascii="Times New Roman" w:hAnsi="Times New Roman" w:cs="Times New Roman"/>
          <w:sz w:val="24"/>
          <w:szCs w:val="24"/>
        </w:rPr>
        <w:t xml:space="preserve">) </w:t>
      </w:r>
      <w:r w:rsidR="002F2A9F" w:rsidRPr="00C951F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121B3" w:rsidRDefault="007121B3" w:rsidP="009665EF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C83" w:rsidRDefault="001A0C83" w:rsidP="001A0C83">
      <w:pPr>
        <w:pStyle w:val="ac"/>
        <w:numPr>
          <w:ilvl w:val="1"/>
          <w:numId w:val="9"/>
        </w:numPr>
        <w:shd w:val="clear" w:color="auto" w:fill="FFFFFF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1A0C83">
        <w:rPr>
          <w:rFonts w:ascii="Times New Roman" w:hAnsi="Times New Roman" w:cs="Times New Roman"/>
          <w:sz w:val="24"/>
          <w:szCs w:val="24"/>
        </w:rPr>
        <w:t xml:space="preserve"> </w:t>
      </w:r>
      <w:r w:rsidR="005426A9" w:rsidRPr="001A0C83">
        <w:rPr>
          <w:rFonts w:ascii="Times New Roman" w:hAnsi="Times New Roman" w:cs="Times New Roman"/>
          <w:sz w:val="24"/>
          <w:szCs w:val="24"/>
        </w:rPr>
        <w:t>Пункт</w:t>
      </w:r>
      <w:r w:rsidR="006E7B8C">
        <w:rPr>
          <w:rFonts w:ascii="Times New Roman" w:hAnsi="Times New Roman" w:cs="Times New Roman"/>
          <w:sz w:val="24"/>
          <w:szCs w:val="24"/>
        </w:rPr>
        <w:t>ы</w:t>
      </w:r>
      <w:r w:rsidR="005426A9" w:rsidRPr="001A0C83">
        <w:rPr>
          <w:rFonts w:ascii="Times New Roman" w:hAnsi="Times New Roman" w:cs="Times New Roman"/>
          <w:sz w:val="24"/>
          <w:szCs w:val="24"/>
        </w:rPr>
        <w:t xml:space="preserve">  </w:t>
      </w:r>
      <w:r w:rsidRPr="001A0C83">
        <w:rPr>
          <w:rFonts w:ascii="Times New Roman" w:hAnsi="Times New Roman" w:cs="Times New Roman"/>
          <w:sz w:val="24"/>
          <w:szCs w:val="24"/>
        </w:rPr>
        <w:t>9.1. и</w:t>
      </w:r>
      <w:r w:rsidR="00BB4082">
        <w:rPr>
          <w:rFonts w:ascii="Times New Roman" w:hAnsi="Times New Roman" w:cs="Times New Roman"/>
          <w:sz w:val="24"/>
          <w:szCs w:val="24"/>
        </w:rPr>
        <w:t xml:space="preserve"> </w:t>
      </w:r>
      <w:r w:rsidRPr="001A0C83">
        <w:rPr>
          <w:rFonts w:ascii="Times New Roman" w:hAnsi="Times New Roman" w:cs="Times New Roman"/>
          <w:sz w:val="24"/>
          <w:szCs w:val="24"/>
        </w:rPr>
        <w:t xml:space="preserve"> 9.2 </w:t>
      </w:r>
      <w:r w:rsidR="00D2170A" w:rsidRPr="001A0C83">
        <w:rPr>
          <w:rFonts w:ascii="Times New Roman" w:hAnsi="Times New Roman" w:cs="Times New Roman"/>
          <w:sz w:val="24"/>
          <w:szCs w:val="24"/>
        </w:rPr>
        <w:t>раздела</w:t>
      </w:r>
      <w:r w:rsidR="005426A9" w:rsidRPr="001A0C83">
        <w:rPr>
          <w:rFonts w:ascii="Times New Roman" w:hAnsi="Times New Roman" w:cs="Times New Roman"/>
          <w:sz w:val="24"/>
          <w:szCs w:val="24"/>
        </w:rPr>
        <w:t xml:space="preserve"> </w:t>
      </w:r>
      <w:r w:rsidRPr="001A0C83">
        <w:rPr>
          <w:rFonts w:ascii="Times New Roman" w:hAnsi="Times New Roman" w:cs="Times New Roman"/>
          <w:sz w:val="24"/>
          <w:szCs w:val="24"/>
        </w:rPr>
        <w:t>9</w:t>
      </w:r>
      <w:r w:rsidR="005426A9" w:rsidRPr="001A0C83">
        <w:rPr>
          <w:rFonts w:ascii="Times New Roman" w:hAnsi="Times New Roman" w:cs="Times New Roman"/>
          <w:sz w:val="24"/>
          <w:szCs w:val="24"/>
        </w:rPr>
        <w:t xml:space="preserve"> </w:t>
      </w:r>
      <w:r w:rsidR="00D2170A" w:rsidRPr="001A0C83">
        <w:rPr>
          <w:rFonts w:ascii="Times New Roman" w:hAnsi="Times New Roman" w:cs="Times New Roman"/>
          <w:sz w:val="24"/>
          <w:szCs w:val="24"/>
        </w:rPr>
        <w:t>Положения</w:t>
      </w:r>
      <w:r w:rsidR="005426A9" w:rsidRPr="001A0C83">
        <w:rPr>
          <w:rFonts w:ascii="Times New Roman" w:hAnsi="Times New Roman" w:cs="Times New Roman"/>
          <w:sz w:val="24"/>
          <w:szCs w:val="24"/>
        </w:rPr>
        <w:t xml:space="preserve"> </w:t>
      </w:r>
      <w:r w:rsidRPr="001A0C83">
        <w:rPr>
          <w:rFonts w:ascii="Times New Roman" w:hAnsi="Times New Roman" w:cs="Times New Roman"/>
          <w:sz w:val="24"/>
          <w:szCs w:val="24"/>
        </w:rPr>
        <w:t>исключить;</w:t>
      </w:r>
    </w:p>
    <w:p w:rsidR="001A0C83" w:rsidRDefault="001A0C83" w:rsidP="001A0C83">
      <w:pPr>
        <w:pStyle w:val="ac"/>
        <w:shd w:val="clear" w:color="auto" w:fill="FFFFFF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1A0C83" w:rsidRDefault="001A0C83" w:rsidP="001A0C83">
      <w:pPr>
        <w:pStyle w:val="ac"/>
        <w:numPr>
          <w:ilvl w:val="1"/>
          <w:numId w:val="9"/>
        </w:numPr>
        <w:shd w:val="clear" w:color="auto" w:fill="FFFFFF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1A0C83">
        <w:rPr>
          <w:rFonts w:ascii="Times New Roman" w:hAnsi="Times New Roman" w:cs="Times New Roman"/>
          <w:sz w:val="24"/>
          <w:szCs w:val="24"/>
        </w:rPr>
        <w:t xml:space="preserve"> В пункте 10.3 раздела 10 Положения слова «трех» заменить цифрами «3,5»;</w:t>
      </w:r>
    </w:p>
    <w:p w:rsidR="001A0C83" w:rsidRPr="001A0C83" w:rsidRDefault="001A0C83" w:rsidP="001A0C8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514B3" w:rsidRPr="001A0C83" w:rsidRDefault="001A0C83" w:rsidP="001A0C83">
      <w:pPr>
        <w:pStyle w:val="ac"/>
        <w:numPr>
          <w:ilvl w:val="1"/>
          <w:numId w:val="9"/>
        </w:numPr>
        <w:shd w:val="clear" w:color="auto" w:fill="FFFFFF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C83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1514B3" w:rsidRPr="001A0C83">
        <w:rPr>
          <w:rFonts w:ascii="Times New Roman" w:hAnsi="Times New Roman" w:cs="Times New Roman"/>
          <w:sz w:val="24"/>
          <w:szCs w:val="24"/>
        </w:rPr>
        <w:t xml:space="preserve"> 1</w:t>
      </w:r>
      <w:r w:rsidRPr="001A0C83">
        <w:rPr>
          <w:rFonts w:ascii="Times New Roman" w:hAnsi="Times New Roman" w:cs="Times New Roman"/>
          <w:sz w:val="24"/>
          <w:szCs w:val="24"/>
        </w:rPr>
        <w:t>2</w:t>
      </w:r>
      <w:r w:rsidR="001514B3" w:rsidRPr="001A0C83">
        <w:rPr>
          <w:rFonts w:ascii="Times New Roman" w:hAnsi="Times New Roman" w:cs="Times New Roman"/>
          <w:sz w:val="24"/>
          <w:szCs w:val="24"/>
        </w:rPr>
        <w:t>.</w:t>
      </w:r>
      <w:r w:rsidRPr="001A0C83">
        <w:rPr>
          <w:rFonts w:ascii="Times New Roman" w:hAnsi="Times New Roman" w:cs="Times New Roman"/>
          <w:sz w:val="24"/>
          <w:szCs w:val="24"/>
        </w:rPr>
        <w:t>4</w:t>
      </w:r>
      <w:r w:rsidR="001514B3" w:rsidRPr="001A0C83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1A0C83">
        <w:rPr>
          <w:rFonts w:ascii="Times New Roman" w:hAnsi="Times New Roman" w:cs="Times New Roman"/>
          <w:sz w:val="24"/>
          <w:szCs w:val="24"/>
        </w:rPr>
        <w:t>12</w:t>
      </w:r>
      <w:r w:rsidR="001514B3" w:rsidRPr="001A0C83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1514B3" w:rsidRDefault="001514B3" w:rsidP="001A0C8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A0C83" w:rsidRPr="001A0C83">
        <w:rPr>
          <w:rFonts w:ascii="Times New Roman" w:hAnsi="Times New Roman" w:cs="Times New Roman"/>
          <w:sz w:val="24"/>
          <w:szCs w:val="24"/>
        </w:rPr>
        <w:t>12.4. При поступлении денежных средств из бюджета Ханты-Мансийского автономного округа - Югры на цели поощрения муниципальной управленческой команды выплачивается поощрение, конкретный размер поощрения муниципального служащего определяется распоряжением работодателя</w:t>
      </w:r>
      <w:proofErr w:type="gramStart"/>
      <w:r w:rsidR="001A0C83" w:rsidRPr="001A0C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0C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14B3" w:rsidRDefault="001514B3" w:rsidP="001514B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32F" w:rsidRDefault="0095432F" w:rsidP="003A497E">
      <w:pPr>
        <w:pStyle w:val="af1"/>
        <w:spacing w:before="0" w:beforeAutospacing="0" w:after="0" w:afterAutospacing="0"/>
        <w:ind w:firstLine="567"/>
        <w:contextualSpacing/>
        <w:jc w:val="both"/>
      </w:pPr>
    </w:p>
    <w:p w:rsidR="001D7030" w:rsidRDefault="003F00B7" w:rsidP="003A497E">
      <w:pPr>
        <w:pStyle w:val="af1"/>
        <w:spacing w:before="0" w:beforeAutospacing="0" w:after="0" w:afterAutospacing="0"/>
        <w:ind w:firstLine="567"/>
        <w:contextualSpacing/>
        <w:jc w:val="both"/>
      </w:pPr>
      <w:r>
        <w:lastRenderedPageBreak/>
        <w:t>2</w:t>
      </w:r>
      <w:r w:rsidR="001D7030">
        <w:t xml:space="preserve">. Опубликовать настоящее </w:t>
      </w:r>
      <w:r w:rsidR="00346CC8">
        <w:t>решение</w:t>
      </w:r>
      <w:r w:rsidR="001D7030">
        <w:t xml:space="preserve"> в </w:t>
      </w:r>
      <w:r w:rsidR="008D26CD">
        <w:t>бюллетене</w:t>
      </w:r>
      <w:r w:rsidR="001D7030">
        <w:t xml:space="preserve"> «</w:t>
      </w:r>
      <w:r w:rsidR="00154F53">
        <w:t xml:space="preserve">Пионерский </w:t>
      </w:r>
      <w:r w:rsidR="001D7030">
        <w:t>Вестник» и разместить на официальном сайте</w:t>
      </w:r>
      <w:r w:rsidR="008D26CD">
        <w:t xml:space="preserve"> </w:t>
      </w:r>
      <w:r w:rsidR="00C27A3F">
        <w:t xml:space="preserve">органов местного самоуправления </w:t>
      </w:r>
      <w:r w:rsidR="00154F53">
        <w:t>городского поселения Пионерский</w:t>
      </w:r>
      <w:r w:rsidR="001D7030">
        <w:t>.</w:t>
      </w:r>
    </w:p>
    <w:p w:rsidR="0095432F" w:rsidRDefault="0095432F" w:rsidP="003A497E">
      <w:pPr>
        <w:pStyle w:val="af1"/>
        <w:spacing w:before="0" w:beforeAutospacing="0" w:after="0" w:afterAutospacing="0"/>
        <w:ind w:firstLine="567"/>
        <w:contextualSpacing/>
        <w:jc w:val="both"/>
      </w:pPr>
    </w:p>
    <w:p w:rsidR="001A0C83" w:rsidRDefault="001A0C83" w:rsidP="001A0C83">
      <w:pPr>
        <w:pStyle w:val="af1"/>
        <w:spacing w:after="0"/>
        <w:ind w:firstLine="567"/>
        <w:contextualSpacing/>
        <w:jc w:val="both"/>
      </w:pPr>
      <w:r>
        <w:t>3. Настоящее решение вступает в силу после его официального опубликования.</w:t>
      </w:r>
    </w:p>
    <w:p w:rsidR="001A0C83" w:rsidRDefault="001A0C83" w:rsidP="001A0C83">
      <w:pPr>
        <w:pStyle w:val="af1"/>
        <w:spacing w:after="0"/>
        <w:ind w:firstLine="567"/>
        <w:contextualSpacing/>
        <w:jc w:val="both"/>
      </w:pPr>
    </w:p>
    <w:p w:rsidR="001D7030" w:rsidRPr="003A497E" w:rsidRDefault="001A0C83" w:rsidP="001A0C83">
      <w:pPr>
        <w:pStyle w:val="af1"/>
        <w:spacing w:before="0" w:beforeAutospacing="0" w:after="0" w:afterAutospacing="0"/>
        <w:ind w:firstLine="567"/>
        <w:contextualSpacing/>
        <w:jc w:val="both"/>
      </w:pPr>
      <w:r>
        <w:t>4. Распространить действие настоящего решения на правоотношения, возникшие с 01.01.2024.</w:t>
      </w:r>
    </w:p>
    <w:p w:rsidR="005C0899" w:rsidRDefault="005C0899" w:rsidP="005C0899">
      <w:pPr>
        <w:tabs>
          <w:tab w:val="left" w:pos="24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F94" w:rsidRDefault="00764F94" w:rsidP="005C0899">
      <w:pPr>
        <w:tabs>
          <w:tab w:val="left" w:pos="24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01" w:rsidRDefault="00493401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53" w:rsidRDefault="008227FC" w:rsidP="00154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227FC" w:rsidRPr="008227FC" w:rsidRDefault="00F46877" w:rsidP="00154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8227FC" w:rsidRPr="008227FC">
        <w:rPr>
          <w:rFonts w:ascii="Times New Roman" w:hAnsi="Times New Roman" w:cs="Times New Roman"/>
          <w:sz w:val="24"/>
          <w:szCs w:val="24"/>
        </w:rPr>
        <w:t>ородскогопоселения</w:t>
      </w:r>
      <w:r w:rsidR="00154F53">
        <w:rPr>
          <w:rFonts w:ascii="Times New Roman" w:hAnsi="Times New Roman" w:cs="Times New Roman"/>
          <w:sz w:val="24"/>
          <w:szCs w:val="24"/>
        </w:rPr>
        <w:t>Пионерский</w:t>
      </w:r>
      <w:proofErr w:type="spellEnd"/>
      <w:r w:rsidR="00B27D53">
        <w:rPr>
          <w:rFonts w:ascii="Times New Roman" w:hAnsi="Times New Roman" w:cs="Times New Roman"/>
          <w:sz w:val="24"/>
          <w:szCs w:val="24"/>
        </w:rPr>
        <w:tab/>
      </w:r>
      <w:r w:rsidR="00B27D53">
        <w:rPr>
          <w:rFonts w:ascii="Times New Roman" w:hAnsi="Times New Roman" w:cs="Times New Roman"/>
          <w:sz w:val="24"/>
          <w:szCs w:val="24"/>
        </w:rPr>
        <w:tab/>
      </w:r>
      <w:r w:rsidR="00B27D53">
        <w:rPr>
          <w:rFonts w:ascii="Times New Roman" w:hAnsi="Times New Roman" w:cs="Times New Roman"/>
          <w:sz w:val="24"/>
          <w:szCs w:val="24"/>
        </w:rPr>
        <w:tab/>
      </w:r>
      <w:r w:rsidR="00B27D53">
        <w:rPr>
          <w:rFonts w:ascii="Times New Roman" w:hAnsi="Times New Roman" w:cs="Times New Roman"/>
          <w:sz w:val="24"/>
          <w:szCs w:val="24"/>
        </w:rPr>
        <w:tab/>
      </w:r>
      <w:r w:rsidR="00C27A3F">
        <w:rPr>
          <w:rFonts w:ascii="Times New Roman" w:hAnsi="Times New Roman" w:cs="Times New Roman"/>
          <w:sz w:val="24"/>
          <w:szCs w:val="24"/>
        </w:rPr>
        <w:t xml:space="preserve"> </w:t>
      </w:r>
      <w:r w:rsidR="00B374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7A3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54F53">
        <w:rPr>
          <w:rFonts w:ascii="Times New Roman" w:hAnsi="Times New Roman" w:cs="Times New Roman"/>
          <w:sz w:val="24"/>
          <w:szCs w:val="24"/>
        </w:rPr>
        <w:t>И.С.</w:t>
      </w:r>
      <w:r w:rsidR="00437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53">
        <w:rPr>
          <w:rFonts w:ascii="Times New Roman" w:hAnsi="Times New Roman" w:cs="Times New Roman"/>
          <w:sz w:val="24"/>
          <w:szCs w:val="24"/>
        </w:rPr>
        <w:t>Татарчук</w:t>
      </w:r>
      <w:proofErr w:type="spellEnd"/>
    </w:p>
    <w:p w:rsidR="001D7030" w:rsidRDefault="001D7030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F94" w:rsidRDefault="00764F94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741A" w:rsidRDefault="0095432F" w:rsidP="00B374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3741A" w:rsidRPr="008227F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3741A" w:rsidRPr="008227FC">
        <w:rPr>
          <w:rFonts w:ascii="Times New Roman" w:hAnsi="Times New Roman" w:cs="Times New Roman"/>
          <w:sz w:val="24"/>
          <w:szCs w:val="24"/>
        </w:rPr>
        <w:t xml:space="preserve"> </w:t>
      </w:r>
      <w:r w:rsidR="00B3741A">
        <w:rPr>
          <w:rFonts w:ascii="Times New Roman" w:hAnsi="Times New Roman" w:cs="Times New Roman"/>
          <w:sz w:val="24"/>
          <w:szCs w:val="24"/>
        </w:rPr>
        <w:t xml:space="preserve">городского поселения Пионерский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3741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В.С. Зубчик</w:t>
      </w: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361" w:rsidRDefault="00840361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840361" w:rsidSect="00900F97">
      <w:headerReference w:type="default" r:id="rId9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ED" w:rsidRDefault="008C15ED">
      <w:pPr>
        <w:spacing w:after="0" w:line="240" w:lineRule="auto"/>
      </w:pPr>
      <w:r>
        <w:separator/>
      </w:r>
    </w:p>
  </w:endnote>
  <w:endnote w:type="continuationSeparator" w:id="0">
    <w:p w:rsidR="008C15ED" w:rsidRDefault="008C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ED" w:rsidRDefault="008C15ED">
      <w:pPr>
        <w:spacing w:after="0" w:line="240" w:lineRule="auto"/>
      </w:pPr>
      <w:r>
        <w:separator/>
      </w:r>
    </w:p>
  </w:footnote>
  <w:footnote w:type="continuationSeparator" w:id="0">
    <w:p w:rsidR="008C15ED" w:rsidRDefault="008C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A2" w:rsidRDefault="008C15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5C81"/>
    <w:multiLevelType w:val="multilevel"/>
    <w:tmpl w:val="22F8CF7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1">
    <w:nsid w:val="3757360F"/>
    <w:multiLevelType w:val="hybridMultilevel"/>
    <w:tmpl w:val="ABE29DD4"/>
    <w:lvl w:ilvl="0" w:tplc="FFF27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F6B54"/>
    <w:multiLevelType w:val="hybridMultilevel"/>
    <w:tmpl w:val="F378F1BC"/>
    <w:lvl w:ilvl="0" w:tplc="101C87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E90949"/>
    <w:multiLevelType w:val="multilevel"/>
    <w:tmpl w:val="B6FED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5595016E"/>
    <w:multiLevelType w:val="multilevel"/>
    <w:tmpl w:val="8E20C412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D054569"/>
    <w:multiLevelType w:val="hybridMultilevel"/>
    <w:tmpl w:val="5C709810"/>
    <w:lvl w:ilvl="0" w:tplc="4A7AA828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5583961"/>
    <w:multiLevelType w:val="multilevel"/>
    <w:tmpl w:val="DEDC551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DCA1CAB"/>
    <w:multiLevelType w:val="multilevel"/>
    <w:tmpl w:val="FB6AC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6DD30D9F"/>
    <w:multiLevelType w:val="multilevel"/>
    <w:tmpl w:val="5C580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47"/>
    <w:rsid w:val="00005E21"/>
    <w:rsid w:val="0000632C"/>
    <w:rsid w:val="000065F8"/>
    <w:rsid w:val="00007D8E"/>
    <w:rsid w:val="00011A22"/>
    <w:rsid w:val="00021CB9"/>
    <w:rsid w:val="00022410"/>
    <w:rsid w:val="00023555"/>
    <w:rsid w:val="0003099E"/>
    <w:rsid w:val="0003114E"/>
    <w:rsid w:val="000405BD"/>
    <w:rsid w:val="00046A3A"/>
    <w:rsid w:val="00046E7C"/>
    <w:rsid w:val="000472ED"/>
    <w:rsid w:val="0005040E"/>
    <w:rsid w:val="00061213"/>
    <w:rsid w:val="00064D20"/>
    <w:rsid w:val="00065284"/>
    <w:rsid w:val="00067CAE"/>
    <w:rsid w:val="00087745"/>
    <w:rsid w:val="0009081B"/>
    <w:rsid w:val="00090C26"/>
    <w:rsid w:val="00092637"/>
    <w:rsid w:val="00093D2D"/>
    <w:rsid w:val="00094903"/>
    <w:rsid w:val="0009634B"/>
    <w:rsid w:val="000A16C2"/>
    <w:rsid w:val="000A41F5"/>
    <w:rsid w:val="000A7DC4"/>
    <w:rsid w:val="000B05A6"/>
    <w:rsid w:val="000B7C08"/>
    <w:rsid w:val="000C31EA"/>
    <w:rsid w:val="000D1A05"/>
    <w:rsid w:val="000D2750"/>
    <w:rsid w:val="000E5A88"/>
    <w:rsid w:val="000E630E"/>
    <w:rsid w:val="000F6122"/>
    <w:rsid w:val="001009B9"/>
    <w:rsid w:val="00103933"/>
    <w:rsid w:val="001063DE"/>
    <w:rsid w:val="001103EC"/>
    <w:rsid w:val="00110E62"/>
    <w:rsid w:val="001137DE"/>
    <w:rsid w:val="00114B0B"/>
    <w:rsid w:val="00116799"/>
    <w:rsid w:val="00117DC8"/>
    <w:rsid w:val="00120B99"/>
    <w:rsid w:val="00121762"/>
    <w:rsid w:val="001223BD"/>
    <w:rsid w:val="00124549"/>
    <w:rsid w:val="001247E8"/>
    <w:rsid w:val="00127912"/>
    <w:rsid w:val="0013761F"/>
    <w:rsid w:val="00137AD4"/>
    <w:rsid w:val="001432AC"/>
    <w:rsid w:val="00145FAB"/>
    <w:rsid w:val="001504C7"/>
    <w:rsid w:val="001514B3"/>
    <w:rsid w:val="00154DE6"/>
    <w:rsid w:val="00154F53"/>
    <w:rsid w:val="001676D4"/>
    <w:rsid w:val="001826BB"/>
    <w:rsid w:val="00182741"/>
    <w:rsid w:val="00184CBC"/>
    <w:rsid w:val="001857B6"/>
    <w:rsid w:val="001863A0"/>
    <w:rsid w:val="00190F4E"/>
    <w:rsid w:val="00191576"/>
    <w:rsid w:val="001944F0"/>
    <w:rsid w:val="001962CD"/>
    <w:rsid w:val="001967DF"/>
    <w:rsid w:val="00196A7A"/>
    <w:rsid w:val="001A0C83"/>
    <w:rsid w:val="001A2A24"/>
    <w:rsid w:val="001A49BA"/>
    <w:rsid w:val="001B000A"/>
    <w:rsid w:val="001B038A"/>
    <w:rsid w:val="001B0F9E"/>
    <w:rsid w:val="001B3053"/>
    <w:rsid w:val="001B3AEA"/>
    <w:rsid w:val="001B5D5F"/>
    <w:rsid w:val="001C154E"/>
    <w:rsid w:val="001C5156"/>
    <w:rsid w:val="001C7C2F"/>
    <w:rsid w:val="001D40AF"/>
    <w:rsid w:val="001D6656"/>
    <w:rsid w:val="001D7030"/>
    <w:rsid w:val="001F2A9F"/>
    <w:rsid w:val="001F4015"/>
    <w:rsid w:val="002028B5"/>
    <w:rsid w:val="0020553D"/>
    <w:rsid w:val="0021120B"/>
    <w:rsid w:val="00215CA3"/>
    <w:rsid w:val="0022166A"/>
    <w:rsid w:val="002227E7"/>
    <w:rsid w:val="002229A8"/>
    <w:rsid w:val="0022731E"/>
    <w:rsid w:val="00236411"/>
    <w:rsid w:val="00240E8A"/>
    <w:rsid w:val="0024176E"/>
    <w:rsid w:val="0024268A"/>
    <w:rsid w:val="002428CC"/>
    <w:rsid w:val="00246910"/>
    <w:rsid w:val="00270F47"/>
    <w:rsid w:val="002747B7"/>
    <w:rsid w:val="002A0440"/>
    <w:rsid w:val="002A0576"/>
    <w:rsid w:val="002A1753"/>
    <w:rsid w:val="002A2384"/>
    <w:rsid w:val="002A5298"/>
    <w:rsid w:val="002A6B77"/>
    <w:rsid w:val="002A6BFF"/>
    <w:rsid w:val="002B2E6E"/>
    <w:rsid w:val="002C2763"/>
    <w:rsid w:val="002D1322"/>
    <w:rsid w:val="002D58A0"/>
    <w:rsid w:val="002E07DC"/>
    <w:rsid w:val="002E0C48"/>
    <w:rsid w:val="002F1898"/>
    <w:rsid w:val="002F2A9F"/>
    <w:rsid w:val="00302C75"/>
    <w:rsid w:val="00307401"/>
    <w:rsid w:val="00311C22"/>
    <w:rsid w:val="00313564"/>
    <w:rsid w:val="003170EC"/>
    <w:rsid w:val="003171CA"/>
    <w:rsid w:val="003209EA"/>
    <w:rsid w:val="00321C98"/>
    <w:rsid w:val="00330F1D"/>
    <w:rsid w:val="003378D0"/>
    <w:rsid w:val="00341980"/>
    <w:rsid w:val="003428A1"/>
    <w:rsid w:val="00345673"/>
    <w:rsid w:val="00346CC8"/>
    <w:rsid w:val="00352587"/>
    <w:rsid w:val="00352709"/>
    <w:rsid w:val="00353D29"/>
    <w:rsid w:val="00354C9B"/>
    <w:rsid w:val="00362F80"/>
    <w:rsid w:val="00363090"/>
    <w:rsid w:val="003635DC"/>
    <w:rsid w:val="00374B8E"/>
    <w:rsid w:val="003902B7"/>
    <w:rsid w:val="00390E32"/>
    <w:rsid w:val="003957C4"/>
    <w:rsid w:val="00396D35"/>
    <w:rsid w:val="003A4952"/>
    <w:rsid w:val="003A497E"/>
    <w:rsid w:val="003B0636"/>
    <w:rsid w:val="003B3A91"/>
    <w:rsid w:val="003B4E95"/>
    <w:rsid w:val="003B5EF6"/>
    <w:rsid w:val="003C13F2"/>
    <w:rsid w:val="003C3082"/>
    <w:rsid w:val="003C43AE"/>
    <w:rsid w:val="003C5934"/>
    <w:rsid w:val="003C6668"/>
    <w:rsid w:val="003D2E8B"/>
    <w:rsid w:val="003D451D"/>
    <w:rsid w:val="003D688D"/>
    <w:rsid w:val="003D6DD6"/>
    <w:rsid w:val="003D7EE2"/>
    <w:rsid w:val="003E04E6"/>
    <w:rsid w:val="003E1EE7"/>
    <w:rsid w:val="003E4141"/>
    <w:rsid w:val="003E6122"/>
    <w:rsid w:val="003F00B7"/>
    <w:rsid w:val="003F78C5"/>
    <w:rsid w:val="00400DDC"/>
    <w:rsid w:val="00406E3E"/>
    <w:rsid w:val="004113D3"/>
    <w:rsid w:val="004141C0"/>
    <w:rsid w:val="004151DC"/>
    <w:rsid w:val="0042329B"/>
    <w:rsid w:val="0043233E"/>
    <w:rsid w:val="00437F51"/>
    <w:rsid w:val="004513B2"/>
    <w:rsid w:val="00453162"/>
    <w:rsid w:val="004610D6"/>
    <w:rsid w:val="0046136C"/>
    <w:rsid w:val="004665FE"/>
    <w:rsid w:val="00467316"/>
    <w:rsid w:val="00470C4E"/>
    <w:rsid w:val="00471458"/>
    <w:rsid w:val="00482DBB"/>
    <w:rsid w:val="004831CD"/>
    <w:rsid w:val="00485DE1"/>
    <w:rsid w:val="004911A5"/>
    <w:rsid w:val="00491527"/>
    <w:rsid w:val="00493401"/>
    <w:rsid w:val="004A32EE"/>
    <w:rsid w:val="004A3784"/>
    <w:rsid w:val="004A3EF7"/>
    <w:rsid w:val="004A427D"/>
    <w:rsid w:val="004B4BFA"/>
    <w:rsid w:val="004B7809"/>
    <w:rsid w:val="004C3404"/>
    <w:rsid w:val="004C434D"/>
    <w:rsid w:val="004C7AFA"/>
    <w:rsid w:val="004D3CC1"/>
    <w:rsid w:val="004E0A94"/>
    <w:rsid w:val="004E1D22"/>
    <w:rsid w:val="004E2B7D"/>
    <w:rsid w:val="004E50DD"/>
    <w:rsid w:val="004F0171"/>
    <w:rsid w:val="004F08E4"/>
    <w:rsid w:val="004F2C54"/>
    <w:rsid w:val="004F5E88"/>
    <w:rsid w:val="004F7F5D"/>
    <w:rsid w:val="0050622E"/>
    <w:rsid w:val="0051174D"/>
    <w:rsid w:val="00514A1D"/>
    <w:rsid w:val="00514D1D"/>
    <w:rsid w:val="00514D82"/>
    <w:rsid w:val="00517794"/>
    <w:rsid w:val="00522FAB"/>
    <w:rsid w:val="00524DDD"/>
    <w:rsid w:val="00533E4E"/>
    <w:rsid w:val="00534ABD"/>
    <w:rsid w:val="00535979"/>
    <w:rsid w:val="0053795F"/>
    <w:rsid w:val="005426A9"/>
    <w:rsid w:val="0054293F"/>
    <w:rsid w:val="0054697D"/>
    <w:rsid w:val="00546D4C"/>
    <w:rsid w:val="00552946"/>
    <w:rsid w:val="00560B05"/>
    <w:rsid w:val="00561D70"/>
    <w:rsid w:val="005625BA"/>
    <w:rsid w:val="005631D2"/>
    <w:rsid w:val="00564E68"/>
    <w:rsid w:val="00580A05"/>
    <w:rsid w:val="005856A9"/>
    <w:rsid w:val="0058655C"/>
    <w:rsid w:val="00587EE8"/>
    <w:rsid w:val="00590DA7"/>
    <w:rsid w:val="00593FD1"/>
    <w:rsid w:val="00595811"/>
    <w:rsid w:val="00597B77"/>
    <w:rsid w:val="005A3707"/>
    <w:rsid w:val="005A7B3D"/>
    <w:rsid w:val="005B2CD0"/>
    <w:rsid w:val="005B36A7"/>
    <w:rsid w:val="005B3829"/>
    <w:rsid w:val="005B7AFB"/>
    <w:rsid w:val="005C0899"/>
    <w:rsid w:val="005C7EA7"/>
    <w:rsid w:val="005D72DF"/>
    <w:rsid w:val="005F15A7"/>
    <w:rsid w:val="005F25BE"/>
    <w:rsid w:val="005F3CCA"/>
    <w:rsid w:val="005F4B2A"/>
    <w:rsid w:val="006013F3"/>
    <w:rsid w:val="006144BA"/>
    <w:rsid w:val="00621F84"/>
    <w:rsid w:val="0062717E"/>
    <w:rsid w:val="00633D9D"/>
    <w:rsid w:val="00642541"/>
    <w:rsid w:val="006443F1"/>
    <w:rsid w:val="0065218D"/>
    <w:rsid w:val="0065730C"/>
    <w:rsid w:val="00663445"/>
    <w:rsid w:val="006670ED"/>
    <w:rsid w:val="00667CD5"/>
    <w:rsid w:val="00670747"/>
    <w:rsid w:val="00674643"/>
    <w:rsid w:val="006818BF"/>
    <w:rsid w:val="00682F33"/>
    <w:rsid w:val="006864AA"/>
    <w:rsid w:val="00690127"/>
    <w:rsid w:val="00691CF6"/>
    <w:rsid w:val="006931D3"/>
    <w:rsid w:val="00695716"/>
    <w:rsid w:val="006A12C1"/>
    <w:rsid w:val="006B5306"/>
    <w:rsid w:val="006B7CB2"/>
    <w:rsid w:val="006B7EC5"/>
    <w:rsid w:val="006C1689"/>
    <w:rsid w:val="006C48C2"/>
    <w:rsid w:val="006C4D1C"/>
    <w:rsid w:val="006D1C97"/>
    <w:rsid w:val="006E1FF2"/>
    <w:rsid w:val="006E332C"/>
    <w:rsid w:val="006E5F53"/>
    <w:rsid w:val="006E7B8C"/>
    <w:rsid w:val="006E7C3D"/>
    <w:rsid w:val="006F029F"/>
    <w:rsid w:val="006F3631"/>
    <w:rsid w:val="0070409E"/>
    <w:rsid w:val="00705267"/>
    <w:rsid w:val="00707A2F"/>
    <w:rsid w:val="007121B3"/>
    <w:rsid w:val="00715C60"/>
    <w:rsid w:val="00716A2A"/>
    <w:rsid w:val="007213A9"/>
    <w:rsid w:val="007276ED"/>
    <w:rsid w:val="00727F18"/>
    <w:rsid w:val="00731887"/>
    <w:rsid w:val="0073393B"/>
    <w:rsid w:val="0073653B"/>
    <w:rsid w:val="00736767"/>
    <w:rsid w:val="007401A8"/>
    <w:rsid w:val="0074572D"/>
    <w:rsid w:val="00747F71"/>
    <w:rsid w:val="0075240B"/>
    <w:rsid w:val="00754A14"/>
    <w:rsid w:val="007560E4"/>
    <w:rsid w:val="00756C4E"/>
    <w:rsid w:val="00764F94"/>
    <w:rsid w:val="00766092"/>
    <w:rsid w:val="007703DF"/>
    <w:rsid w:val="00774C39"/>
    <w:rsid w:val="0077613C"/>
    <w:rsid w:val="007804D4"/>
    <w:rsid w:val="00791E0F"/>
    <w:rsid w:val="00793742"/>
    <w:rsid w:val="007A1844"/>
    <w:rsid w:val="007A65A1"/>
    <w:rsid w:val="007A6971"/>
    <w:rsid w:val="007B22EC"/>
    <w:rsid w:val="007C3846"/>
    <w:rsid w:val="007C5742"/>
    <w:rsid w:val="007C60A5"/>
    <w:rsid w:val="007C6726"/>
    <w:rsid w:val="007D350A"/>
    <w:rsid w:val="007D3CEB"/>
    <w:rsid w:val="007D7EA0"/>
    <w:rsid w:val="007F0E9C"/>
    <w:rsid w:val="007F790D"/>
    <w:rsid w:val="008030B9"/>
    <w:rsid w:val="00805C70"/>
    <w:rsid w:val="0080627A"/>
    <w:rsid w:val="008064D8"/>
    <w:rsid w:val="00812F7E"/>
    <w:rsid w:val="008143BD"/>
    <w:rsid w:val="008227FC"/>
    <w:rsid w:val="00823104"/>
    <w:rsid w:val="00823D5A"/>
    <w:rsid w:val="00823EA0"/>
    <w:rsid w:val="0082627A"/>
    <w:rsid w:val="00834FD6"/>
    <w:rsid w:val="00840361"/>
    <w:rsid w:val="00852D7A"/>
    <w:rsid w:val="0085777F"/>
    <w:rsid w:val="00857CEB"/>
    <w:rsid w:val="00861F10"/>
    <w:rsid w:val="00862D15"/>
    <w:rsid w:val="008727F7"/>
    <w:rsid w:val="00880C17"/>
    <w:rsid w:val="00894B17"/>
    <w:rsid w:val="008A14BF"/>
    <w:rsid w:val="008A4945"/>
    <w:rsid w:val="008A6B4F"/>
    <w:rsid w:val="008B077D"/>
    <w:rsid w:val="008B0F35"/>
    <w:rsid w:val="008B7B07"/>
    <w:rsid w:val="008C15ED"/>
    <w:rsid w:val="008C2A96"/>
    <w:rsid w:val="008C5DAB"/>
    <w:rsid w:val="008D054B"/>
    <w:rsid w:val="008D26CD"/>
    <w:rsid w:val="008D366C"/>
    <w:rsid w:val="008E4A5E"/>
    <w:rsid w:val="008F39EF"/>
    <w:rsid w:val="008F685F"/>
    <w:rsid w:val="00900F97"/>
    <w:rsid w:val="00903519"/>
    <w:rsid w:val="00906541"/>
    <w:rsid w:val="009071F0"/>
    <w:rsid w:val="00910C81"/>
    <w:rsid w:val="00911BF1"/>
    <w:rsid w:val="0091310B"/>
    <w:rsid w:val="00917A8B"/>
    <w:rsid w:val="009313AB"/>
    <w:rsid w:val="00933A9E"/>
    <w:rsid w:val="00935F4A"/>
    <w:rsid w:val="00946C3B"/>
    <w:rsid w:val="009524B4"/>
    <w:rsid w:val="00952594"/>
    <w:rsid w:val="009530C4"/>
    <w:rsid w:val="0095432F"/>
    <w:rsid w:val="00955FA7"/>
    <w:rsid w:val="009665EF"/>
    <w:rsid w:val="00975642"/>
    <w:rsid w:val="00982A82"/>
    <w:rsid w:val="0098405E"/>
    <w:rsid w:val="0099146F"/>
    <w:rsid w:val="0099208D"/>
    <w:rsid w:val="00993413"/>
    <w:rsid w:val="00994EBF"/>
    <w:rsid w:val="009A69C1"/>
    <w:rsid w:val="009A7511"/>
    <w:rsid w:val="009B6430"/>
    <w:rsid w:val="009B765C"/>
    <w:rsid w:val="009C5256"/>
    <w:rsid w:val="009E2F59"/>
    <w:rsid w:val="009F198C"/>
    <w:rsid w:val="009F7FC5"/>
    <w:rsid w:val="00A01093"/>
    <w:rsid w:val="00A02667"/>
    <w:rsid w:val="00A03928"/>
    <w:rsid w:val="00A03C99"/>
    <w:rsid w:val="00A068A7"/>
    <w:rsid w:val="00A11632"/>
    <w:rsid w:val="00A1606B"/>
    <w:rsid w:val="00A241AA"/>
    <w:rsid w:val="00A35F0C"/>
    <w:rsid w:val="00A40537"/>
    <w:rsid w:val="00A43E15"/>
    <w:rsid w:val="00A4422F"/>
    <w:rsid w:val="00A47AEB"/>
    <w:rsid w:val="00A52E93"/>
    <w:rsid w:val="00A545F3"/>
    <w:rsid w:val="00A54ED0"/>
    <w:rsid w:val="00A629B8"/>
    <w:rsid w:val="00A72097"/>
    <w:rsid w:val="00A73B26"/>
    <w:rsid w:val="00A75C08"/>
    <w:rsid w:val="00A80C20"/>
    <w:rsid w:val="00A81A40"/>
    <w:rsid w:val="00A81FB1"/>
    <w:rsid w:val="00A87222"/>
    <w:rsid w:val="00A92CB0"/>
    <w:rsid w:val="00A9399C"/>
    <w:rsid w:val="00A94C86"/>
    <w:rsid w:val="00A94D4B"/>
    <w:rsid w:val="00A95213"/>
    <w:rsid w:val="00A97747"/>
    <w:rsid w:val="00A97DBD"/>
    <w:rsid w:val="00AA0449"/>
    <w:rsid w:val="00AA7858"/>
    <w:rsid w:val="00AB0AA8"/>
    <w:rsid w:val="00AB0D39"/>
    <w:rsid w:val="00AB229A"/>
    <w:rsid w:val="00AB30B0"/>
    <w:rsid w:val="00AC116D"/>
    <w:rsid w:val="00AC17A1"/>
    <w:rsid w:val="00AC1862"/>
    <w:rsid w:val="00AC512D"/>
    <w:rsid w:val="00AC5400"/>
    <w:rsid w:val="00AC72C0"/>
    <w:rsid w:val="00AD1FF1"/>
    <w:rsid w:val="00AE11BB"/>
    <w:rsid w:val="00AE1432"/>
    <w:rsid w:val="00AF0136"/>
    <w:rsid w:val="00AF24CF"/>
    <w:rsid w:val="00AF27A1"/>
    <w:rsid w:val="00AF31F7"/>
    <w:rsid w:val="00AF3DAE"/>
    <w:rsid w:val="00AF53DE"/>
    <w:rsid w:val="00B02877"/>
    <w:rsid w:val="00B04747"/>
    <w:rsid w:val="00B07939"/>
    <w:rsid w:val="00B1139E"/>
    <w:rsid w:val="00B13BCD"/>
    <w:rsid w:val="00B14DD9"/>
    <w:rsid w:val="00B27D53"/>
    <w:rsid w:val="00B311FD"/>
    <w:rsid w:val="00B334EA"/>
    <w:rsid w:val="00B34037"/>
    <w:rsid w:val="00B3741A"/>
    <w:rsid w:val="00B40F9C"/>
    <w:rsid w:val="00B42225"/>
    <w:rsid w:val="00B443DE"/>
    <w:rsid w:val="00B52097"/>
    <w:rsid w:val="00B52CAB"/>
    <w:rsid w:val="00B60749"/>
    <w:rsid w:val="00B66495"/>
    <w:rsid w:val="00B70ED2"/>
    <w:rsid w:val="00B80220"/>
    <w:rsid w:val="00B8092E"/>
    <w:rsid w:val="00B81623"/>
    <w:rsid w:val="00B86CCF"/>
    <w:rsid w:val="00B9090D"/>
    <w:rsid w:val="00B95CC4"/>
    <w:rsid w:val="00B977E1"/>
    <w:rsid w:val="00B978CF"/>
    <w:rsid w:val="00BA0053"/>
    <w:rsid w:val="00BA24BF"/>
    <w:rsid w:val="00BA3F91"/>
    <w:rsid w:val="00BB4082"/>
    <w:rsid w:val="00BC075E"/>
    <w:rsid w:val="00BC122C"/>
    <w:rsid w:val="00BD3477"/>
    <w:rsid w:val="00BD3B26"/>
    <w:rsid w:val="00BE02B5"/>
    <w:rsid w:val="00BE1F68"/>
    <w:rsid w:val="00BE289C"/>
    <w:rsid w:val="00BF0301"/>
    <w:rsid w:val="00BF08CA"/>
    <w:rsid w:val="00BF2277"/>
    <w:rsid w:val="00BF64F5"/>
    <w:rsid w:val="00C1156A"/>
    <w:rsid w:val="00C16B6B"/>
    <w:rsid w:val="00C221EE"/>
    <w:rsid w:val="00C22A42"/>
    <w:rsid w:val="00C23D93"/>
    <w:rsid w:val="00C27A3F"/>
    <w:rsid w:val="00C501B4"/>
    <w:rsid w:val="00C528EC"/>
    <w:rsid w:val="00C72A35"/>
    <w:rsid w:val="00C74016"/>
    <w:rsid w:val="00C740C9"/>
    <w:rsid w:val="00C77926"/>
    <w:rsid w:val="00C80E7B"/>
    <w:rsid w:val="00C82168"/>
    <w:rsid w:val="00C82E3C"/>
    <w:rsid w:val="00C83B59"/>
    <w:rsid w:val="00C93B49"/>
    <w:rsid w:val="00C93F2F"/>
    <w:rsid w:val="00C951FB"/>
    <w:rsid w:val="00C95A0E"/>
    <w:rsid w:val="00C96C82"/>
    <w:rsid w:val="00CA03E4"/>
    <w:rsid w:val="00CA6637"/>
    <w:rsid w:val="00CB0288"/>
    <w:rsid w:val="00CB1678"/>
    <w:rsid w:val="00CB452E"/>
    <w:rsid w:val="00CB5562"/>
    <w:rsid w:val="00CB7BCF"/>
    <w:rsid w:val="00CC4A81"/>
    <w:rsid w:val="00CC640F"/>
    <w:rsid w:val="00CD2ED1"/>
    <w:rsid w:val="00CD5037"/>
    <w:rsid w:val="00CD5C48"/>
    <w:rsid w:val="00CD62DB"/>
    <w:rsid w:val="00CE7A79"/>
    <w:rsid w:val="00D01597"/>
    <w:rsid w:val="00D040F6"/>
    <w:rsid w:val="00D06E13"/>
    <w:rsid w:val="00D111DA"/>
    <w:rsid w:val="00D15D03"/>
    <w:rsid w:val="00D2170A"/>
    <w:rsid w:val="00D221B9"/>
    <w:rsid w:val="00D24845"/>
    <w:rsid w:val="00D31DDB"/>
    <w:rsid w:val="00D34255"/>
    <w:rsid w:val="00D51678"/>
    <w:rsid w:val="00D7001B"/>
    <w:rsid w:val="00D71F3A"/>
    <w:rsid w:val="00D80BB9"/>
    <w:rsid w:val="00D822E5"/>
    <w:rsid w:val="00D87D09"/>
    <w:rsid w:val="00D96748"/>
    <w:rsid w:val="00DB1EC0"/>
    <w:rsid w:val="00DB27F3"/>
    <w:rsid w:val="00DB2E18"/>
    <w:rsid w:val="00DC1DD9"/>
    <w:rsid w:val="00DC2245"/>
    <w:rsid w:val="00DC5070"/>
    <w:rsid w:val="00DC72C2"/>
    <w:rsid w:val="00DD3E5B"/>
    <w:rsid w:val="00DE5AC3"/>
    <w:rsid w:val="00DE7BB1"/>
    <w:rsid w:val="00DF0044"/>
    <w:rsid w:val="00DF1742"/>
    <w:rsid w:val="00DF74E2"/>
    <w:rsid w:val="00DF7B08"/>
    <w:rsid w:val="00E0550F"/>
    <w:rsid w:val="00E05C0A"/>
    <w:rsid w:val="00E064DB"/>
    <w:rsid w:val="00E10692"/>
    <w:rsid w:val="00E10C83"/>
    <w:rsid w:val="00E17C21"/>
    <w:rsid w:val="00E22172"/>
    <w:rsid w:val="00E359D4"/>
    <w:rsid w:val="00E36725"/>
    <w:rsid w:val="00E37CF7"/>
    <w:rsid w:val="00E4079A"/>
    <w:rsid w:val="00E5154C"/>
    <w:rsid w:val="00E5345B"/>
    <w:rsid w:val="00E53857"/>
    <w:rsid w:val="00E54057"/>
    <w:rsid w:val="00E55519"/>
    <w:rsid w:val="00E570CE"/>
    <w:rsid w:val="00E603F6"/>
    <w:rsid w:val="00E631F8"/>
    <w:rsid w:val="00E635FE"/>
    <w:rsid w:val="00E65B69"/>
    <w:rsid w:val="00E747D0"/>
    <w:rsid w:val="00E76DE9"/>
    <w:rsid w:val="00E847A3"/>
    <w:rsid w:val="00E90B9F"/>
    <w:rsid w:val="00E91566"/>
    <w:rsid w:val="00EA67B6"/>
    <w:rsid w:val="00EB1FEE"/>
    <w:rsid w:val="00EC0C0F"/>
    <w:rsid w:val="00EC4BBA"/>
    <w:rsid w:val="00ED12E5"/>
    <w:rsid w:val="00ED29C3"/>
    <w:rsid w:val="00ED2F6A"/>
    <w:rsid w:val="00EE31E3"/>
    <w:rsid w:val="00EE3E47"/>
    <w:rsid w:val="00EF0805"/>
    <w:rsid w:val="00EF2B12"/>
    <w:rsid w:val="00EF60F0"/>
    <w:rsid w:val="00EF70EC"/>
    <w:rsid w:val="00F00E86"/>
    <w:rsid w:val="00F11450"/>
    <w:rsid w:val="00F20534"/>
    <w:rsid w:val="00F3039A"/>
    <w:rsid w:val="00F354D4"/>
    <w:rsid w:val="00F376EA"/>
    <w:rsid w:val="00F37E31"/>
    <w:rsid w:val="00F42292"/>
    <w:rsid w:val="00F422A8"/>
    <w:rsid w:val="00F44A87"/>
    <w:rsid w:val="00F450DC"/>
    <w:rsid w:val="00F45359"/>
    <w:rsid w:val="00F46877"/>
    <w:rsid w:val="00F46913"/>
    <w:rsid w:val="00F53E16"/>
    <w:rsid w:val="00F5548E"/>
    <w:rsid w:val="00F6243F"/>
    <w:rsid w:val="00F72E0D"/>
    <w:rsid w:val="00F872B0"/>
    <w:rsid w:val="00F91188"/>
    <w:rsid w:val="00F935EA"/>
    <w:rsid w:val="00F96AD7"/>
    <w:rsid w:val="00FA7D98"/>
    <w:rsid w:val="00FB1596"/>
    <w:rsid w:val="00FB45F4"/>
    <w:rsid w:val="00FB6222"/>
    <w:rsid w:val="00FC02C4"/>
    <w:rsid w:val="00FC0D9C"/>
    <w:rsid w:val="00FC5001"/>
    <w:rsid w:val="00FD1C1A"/>
    <w:rsid w:val="00FD7431"/>
    <w:rsid w:val="00FE124B"/>
    <w:rsid w:val="00FE1A93"/>
    <w:rsid w:val="00FE3B0B"/>
    <w:rsid w:val="00FE66E4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42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6">
    <w:name w:val="Font Style26"/>
    <w:uiPriority w:val="99"/>
    <w:rsid w:val="003A497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4F5E88"/>
    <w:rPr>
      <w:rFonts w:ascii="Times New Roman" w:hAnsi="Times New Roman"/>
      <w:sz w:val="20"/>
    </w:rPr>
  </w:style>
  <w:style w:type="character" w:customStyle="1" w:styleId="FontStyle27">
    <w:name w:val="Font Style27"/>
    <w:uiPriority w:val="99"/>
    <w:rsid w:val="004F5E88"/>
    <w:rPr>
      <w:rFonts w:ascii="Times New Roman" w:hAnsi="Times New Roman"/>
      <w:sz w:val="24"/>
    </w:rPr>
  </w:style>
  <w:style w:type="character" w:customStyle="1" w:styleId="FontStyle33">
    <w:name w:val="Font Style33"/>
    <w:uiPriority w:val="99"/>
    <w:rsid w:val="004F5E88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4F5E88"/>
    <w:pPr>
      <w:widowControl w:val="0"/>
      <w:autoSpaceDE w:val="0"/>
      <w:autoSpaceDN w:val="0"/>
      <w:adjustRightInd w:val="0"/>
      <w:spacing w:after="0" w:line="552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4F5E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D221B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221B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1">
    <w:name w:val="s_1"/>
    <w:basedOn w:val="a"/>
    <w:rsid w:val="00D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42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6">
    <w:name w:val="Font Style26"/>
    <w:uiPriority w:val="99"/>
    <w:rsid w:val="003A497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4F5E88"/>
    <w:rPr>
      <w:rFonts w:ascii="Times New Roman" w:hAnsi="Times New Roman"/>
      <w:sz w:val="20"/>
    </w:rPr>
  </w:style>
  <w:style w:type="character" w:customStyle="1" w:styleId="FontStyle27">
    <w:name w:val="Font Style27"/>
    <w:uiPriority w:val="99"/>
    <w:rsid w:val="004F5E88"/>
    <w:rPr>
      <w:rFonts w:ascii="Times New Roman" w:hAnsi="Times New Roman"/>
      <w:sz w:val="24"/>
    </w:rPr>
  </w:style>
  <w:style w:type="character" w:customStyle="1" w:styleId="FontStyle33">
    <w:name w:val="Font Style33"/>
    <w:uiPriority w:val="99"/>
    <w:rsid w:val="004F5E88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4F5E88"/>
    <w:pPr>
      <w:widowControl w:val="0"/>
      <w:autoSpaceDE w:val="0"/>
      <w:autoSpaceDN w:val="0"/>
      <w:adjustRightInd w:val="0"/>
      <w:spacing w:after="0" w:line="552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4F5E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D221B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221B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1">
    <w:name w:val="s_1"/>
    <w:basedOn w:val="a"/>
    <w:rsid w:val="00D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B5B6-988F-4B5C-948C-B4AAC1D3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GLAVBUH</cp:lastModifiedBy>
  <cp:revision>52</cp:revision>
  <cp:lastPrinted>2022-03-21T07:24:00Z</cp:lastPrinted>
  <dcterms:created xsi:type="dcterms:W3CDTF">2022-03-21T07:33:00Z</dcterms:created>
  <dcterms:modified xsi:type="dcterms:W3CDTF">2024-06-04T04:24:00Z</dcterms:modified>
</cp:coreProperties>
</file>