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0269" w:rsidRPr="00731B69" w:rsidRDefault="008C0269" w:rsidP="00731B69">
      <w:pPr>
        <w:pageBreakBefore/>
        <w:ind w:firstLine="993"/>
        <w:jc w:val="both"/>
      </w:pPr>
    </w:p>
    <w:p w:rsidR="00731B69" w:rsidRPr="00731B69" w:rsidRDefault="001E7927" w:rsidP="00731B69">
      <w:pPr>
        <w:shd w:val="clear" w:color="auto" w:fill="FFFFFF"/>
        <w:jc w:val="center"/>
      </w:pPr>
      <w:r>
        <w:rPr>
          <w:noProof/>
          <w:lang w:eastAsia="ru-RU"/>
        </w:rPr>
        <w:drawing>
          <wp:inline distT="0" distB="0" distL="0" distR="0">
            <wp:extent cx="694690" cy="1002030"/>
            <wp:effectExtent l="19050" t="0" r="0"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4"/>
                    <a:srcRect/>
                    <a:stretch>
                      <a:fillRect/>
                    </a:stretch>
                  </pic:blipFill>
                  <pic:spPr bwMode="auto">
                    <a:xfrm>
                      <a:off x="0" y="0"/>
                      <a:ext cx="694690" cy="1002030"/>
                    </a:xfrm>
                    <a:prstGeom prst="rect">
                      <a:avLst/>
                    </a:prstGeom>
                    <a:noFill/>
                    <a:ln w="9525">
                      <a:noFill/>
                      <a:miter lim="800000"/>
                      <a:headEnd/>
                      <a:tailEnd/>
                    </a:ln>
                  </pic:spPr>
                </pic:pic>
              </a:graphicData>
            </a:graphic>
          </wp:inline>
        </w:drawing>
      </w:r>
    </w:p>
    <w:p w:rsidR="00731B69" w:rsidRPr="00731B69" w:rsidRDefault="00731B69" w:rsidP="00731B69">
      <w:pPr>
        <w:shd w:val="clear" w:color="auto" w:fill="FFFFFF"/>
        <w:jc w:val="center"/>
        <w:rPr>
          <w:b/>
        </w:rPr>
      </w:pPr>
      <w:r w:rsidRPr="00731B69">
        <w:rPr>
          <w:b/>
        </w:rPr>
        <w:t>Ханты - Мансийский автономный округ – Югра</w:t>
      </w:r>
    </w:p>
    <w:p w:rsidR="00731B69" w:rsidRPr="00731B69" w:rsidRDefault="00731B69" w:rsidP="00731B69">
      <w:pPr>
        <w:shd w:val="clear" w:color="auto" w:fill="FFFFFF"/>
        <w:jc w:val="center"/>
        <w:rPr>
          <w:b/>
        </w:rPr>
      </w:pPr>
      <w:r w:rsidRPr="00731B69">
        <w:rPr>
          <w:b/>
        </w:rPr>
        <w:t>Советский район</w:t>
      </w:r>
    </w:p>
    <w:p w:rsidR="00731B69" w:rsidRPr="00731B69" w:rsidRDefault="00731B69" w:rsidP="00731B69">
      <w:pPr>
        <w:shd w:val="clear" w:color="auto" w:fill="FFFFFF"/>
        <w:jc w:val="center"/>
        <w:rPr>
          <w:b/>
        </w:rPr>
      </w:pPr>
    </w:p>
    <w:p w:rsidR="00731B69" w:rsidRPr="00731B69" w:rsidRDefault="00731B69" w:rsidP="00731B69">
      <w:pPr>
        <w:shd w:val="clear" w:color="auto" w:fill="FFFFFF"/>
        <w:jc w:val="center"/>
        <w:rPr>
          <w:b/>
        </w:rPr>
      </w:pPr>
      <w:r w:rsidRPr="00731B69">
        <w:rPr>
          <w:b/>
        </w:rPr>
        <w:t>АДМИНИСТРАЦИЯ</w:t>
      </w:r>
    </w:p>
    <w:p w:rsidR="00731B69" w:rsidRPr="00731B69" w:rsidRDefault="00731B69" w:rsidP="00731B69">
      <w:pPr>
        <w:shd w:val="clear" w:color="auto" w:fill="FFFFFF"/>
        <w:jc w:val="center"/>
        <w:rPr>
          <w:b/>
          <w:sz w:val="28"/>
          <w:szCs w:val="28"/>
        </w:rPr>
      </w:pPr>
      <w:r w:rsidRPr="00731B69">
        <w:rPr>
          <w:b/>
        </w:rPr>
        <w:t>ГОРОДСКОГО ПОСЕЛЕНИЯ ПИОНЕРСКИЙ</w:t>
      </w:r>
    </w:p>
    <w:p w:rsidR="00731B69" w:rsidRPr="00731B69" w:rsidRDefault="00731B69" w:rsidP="00731B69">
      <w:pPr>
        <w:shd w:val="clear" w:color="auto" w:fill="FFFFFF"/>
        <w:jc w:val="both"/>
      </w:pPr>
      <w:r>
        <w:t>______________________________________________________________________________</w:t>
      </w:r>
    </w:p>
    <w:p w:rsidR="00731B69" w:rsidRPr="00731B69" w:rsidRDefault="00731B69" w:rsidP="00731B69">
      <w:pPr>
        <w:shd w:val="clear" w:color="auto" w:fill="FFFFFF"/>
        <w:ind w:firstLine="993"/>
        <w:jc w:val="both"/>
      </w:pPr>
    </w:p>
    <w:p w:rsidR="00731B69" w:rsidRPr="00731B69" w:rsidRDefault="00731B69" w:rsidP="00731B69">
      <w:pPr>
        <w:shd w:val="clear" w:color="auto" w:fill="FFFFFF"/>
        <w:jc w:val="center"/>
        <w:rPr>
          <w:b/>
          <w:sz w:val="32"/>
          <w:szCs w:val="32"/>
        </w:rPr>
      </w:pPr>
      <w:r w:rsidRPr="00731B69">
        <w:rPr>
          <w:b/>
          <w:sz w:val="32"/>
          <w:szCs w:val="32"/>
        </w:rPr>
        <w:t>ПОСТАНОВЛЕНИЕ</w:t>
      </w:r>
    </w:p>
    <w:p w:rsidR="00731B69" w:rsidRPr="00731B69" w:rsidRDefault="00731B69" w:rsidP="00731B69">
      <w:pPr>
        <w:shd w:val="clear" w:color="auto" w:fill="FFFFFF"/>
        <w:ind w:firstLine="993"/>
        <w:jc w:val="both"/>
      </w:pPr>
    </w:p>
    <w:p w:rsidR="00731B69" w:rsidRPr="00731B69" w:rsidRDefault="00A0791B" w:rsidP="00731B69">
      <w:pPr>
        <w:shd w:val="clear" w:color="auto" w:fill="FFFFFF"/>
        <w:jc w:val="both"/>
      </w:pPr>
      <w:r>
        <w:t>«27</w:t>
      </w:r>
      <w:r w:rsidR="00731B69" w:rsidRPr="00731B69">
        <w:t xml:space="preserve">» декабря  2019 г.                                                                                                       </w:t>
      </w:r>
      <w:r>
        <w:t xml:space="preserve">             </w:t>
      </w:r>
      <w:r w:rsidR="00731B69" w:rsidRPr="00731B69">
        <w:t xml:space="preserve"> №</w:t>
      </w:r>
      <w:r>
        <w:t>380</w:t>
      </w:r>
      <w:r w:rsidR="00731B69" w:rsidRPr="00731B69">
        <w:t xml:space="preserve"> </w:t>
      </w:r>
    </w:p>
    <w:p w:rsidR="00731B69" w:rsidRPr="00731B69" w:rsidRDefault="00731B69" w:rsidP="00731B69">
      <w:pPr>
        <w:shd w:val="clear" w:color="auto" w:fill="FFFFFF"/>
        <w:ind w:firstLine="993"/>
        <w:jc w:val="both"/>
      </w:pPr>
    </w:p>
    <w:p w:rsidR="00731B69" w:rsidRPr="00731B69" w:rsidRDefault="00731B69" w:rsidP="00731B69">
      <w:pPr>
        <w:shd w:val="clear" w:color="auto" w:fill="FFFFFF"/>
        <w:jc w:val="both"/>
        <w:rPr>
          <w:bCs/>
        </w:rPr>
      </w:pPr>
      <w:r w:rsidRPr="00731B69">
        <w:rPr>
          <w:bCs/>
        </w:rPr>
        <w:t xml:space="preserve">Об утверждении административного регламента </w:t>
      </w:r>
    </w:p>
    <w:p w:rsidR="00731B69" w:rsidRPr="00731B69" w:rsidRDefault="00731B69" w:rsidP="00731B69">
      <w:pPr>
        <w:shd w:val="clear" w:color="auto" w:fill="FFFFFF"/>
        <w:jc w:val="both"/>
        <w:rPr>
          <w:bCs/>
        </w:rPr>
      </w:pPr>
      <w:r w:rsidRPr="00731B69">
        <w:rPr>
          <w:bCs/>
        </w:rPr>
        <w:t xml:space="preserve">по осуществлению муниципального контроля за </w:t>
      </w:r>
    </w:p>
    <w:p w:rsidR="00731B69" w:rsidRPr="00731B69" w:rsidRDefault="00731B69" w:rsidP="00731B69">
      <w:pPr>
        <w:shd w:val="clear" w:color="auto" w:fill="FFFFFF"/>
        <w:jc w:val="both"/>
        <w:rPr>
          <w:bCs/>
        </w:rPr>
      </w:pPr>
      <w:r w:rsidRPr="00731B69">
        <w:rPr>
          <w:bCs/>
        </w:rPr>
        <w:t xml:space="preserve">соблюдением правил благоустройства на территории </w:t>
      </w:r>
    </w:p>
    <w:p w:rsidR="00731B69" w:rsidRPr="00731B69" w:rsidRDefault="00731B69" w:rsidP="00731B69">
      <w:pPr>
        <w:shd w:val="clear" w:color="auto" w:fill="FFFFFF"/>
        <w:jc w:val="both"/>
        <w:rPr>
          <w:bCs/>
        </w:rPr>
      </w:pPr>
      <w:r w:rsidRPr="00731B69">
        <w:rPr>
          <w:bCs/>
        </w:rPr>
        <w:t>городского поселения Пионерский</w:t>
      </w:r>
    </w:p>
    <w:p w:rsidR="00731B69" w:rsidRPr="00731B69" w:rsidRDefault="00731B69" w:rsidP="00731B69">
      <w:pPr>
        <w:shd w:val="clear" w:color="auto" w:fill="FFFFFF"/>
        <w:ind w:firstLine="993"/>
        <w:jc w:val="both"/>
        <w:rPr>
          <w:bCs/>
        </w:rPr>
      </w:pPr>
    </w:p>
    <w:p w:rsidR="00731B69" w:rsidRPr="00731B69" w:rsidRDefault="00731B69" w:rsidP="00731B69">
      <w:pPr>
        <w:shd w:val="clear" w:color="auto" w:fill="FFFFFF"/>
        <w:ind w:firstLine="993"/>
        <w:jc w:val="both"/>
      </w:pPr>
    </w:p>
    <w:p w:rsidR="00731B69" w:rsidRPr="00731B69" w:rsidRDefault="00731B69" w:rsidP="00731B69">
      <w:pPr>
        <w:shd w:val="clear" w:color="auto" w:fill="FFFFFF"/>
        <w:ind w:firstLine="993"/>
        <w:jc w:val="both"/>
      </w:pPr>
      <w:r w:rsidRPr="00731B69">
        <w:t xml:space="preserve">В соответствии с </w:t>
      </w:r>
      <w:hyperlink r:id="rId5" w:history="1">
        <w:r w:rsidRPr="00731B69">
          <w:rPr>
            <w:rStyle w:val="a4"/>
            <w:color w:val="auto"/>
            <w:u w:val="none"/>
          </w:rPr>
          <w:t>Федеральным законом от 28.12.2009 № 381-ФЗ «Об основах государственного регулирования торговой деятельности в Российской Федерации</w:t>
        </w:r>
      </w:hyperlink>
      <w:r w:rsidRPr="00731B69">
        <w:t xml:space="preserve">», </w:t>
      </w:r>
      <w:hyperlink r:id="rId6" w:history="1">
        <w:r w:rsidRPr="00731B69">
          <w:rPr>
            <w:rStyle w:val="a4"/>
            <w:color w:val="auto"/>
            <w:u w:val="none"/>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B69">
        <w:t xml:space="preserve">», </w:t>
      </w:r>
      <w:hyperlink r:id="rId7" w:history="1">
        <w:r w:rsidRPr="00731B69">
          <w:rPr>
            <w:rStyle w:val="a4"/>
            <w:color w:val="auto"/>
            <w:u w:val="none"/>
          </w:rPr>
          <w:t>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hyperlink>
      <w:r w:rsidRPr="00731B69">
        <w:t>», Уставом городского поселения Пионерский</w:t>
      </w:r>
    </w:p>
    <w:p w:rsidR="00731B69" w:rsidRPr="00731B69" w:rsidRDefault="00731B69" w:rsidP="00731B69">
      <w:pPr>
        <w:shd w:val="clear" w:color="auto" w:fill="FFFFFF"/>
        <w:ind w:firstLine="993"/>
        <w:jc w:val="both"/>
      </w:pPr>
    </w:p>
    <w:p w:rsidR="00731B69" w:rsidRPr="00731B69" w:rsidRDefault="00731B69" w:rsidP="00731B69">
      <w:pPr>
        <w:shd w:val="clear" w:color="auto" w:fill="FFFFFF"/>
        <w:ind w:firstLine="993"/>
        <w:jc w:val="both"/>
      </w:pPr>
      <w:r w:rsidRPr="00731B69">
        <w:t xml:space="preserve">1. Утвердить </w:t>
      </w:r>
      <w:hyperlink r:id="rId8" w:history="1">
        <w:r w:rsidRPr="00731B69">
          <w:rPr>
            <w:rStyle w:val="a4"/>
            <w:color w:val="auto"/>
            <w:u w:val="none"/>
          </w:rPr>
          <w:t>административный регламент по осуществлению муниципального контроля за соблюдением правил благоустройства на территории городского поселения Пионерский</w:t>
        </w:r>
      </w:hyperlink>
      <w:r w:rsidRPr="00731B69">
        <w:t xml:space="preserve"> (</w:t>
      </w:r>
      <w:hyperlink r:id="rId9" w:history="1">
        <w:r w:rsidRPr="00731B69">
          <w:rPr>
            <w:rStyle w:val="a4"/>
            <w:color w:val="auto"/>
            <w:u w:val="none"/>
          </w:rPr>
          <w:t>приложение</w:t>
        </w:r>
      </w:hyperlink>
      <w:r w:rsidRPr="00731B69">
        <w:t>).</w:t>
      </w:r>
    </w:p>
    <w:p w:rsidR="00731B69" w:rsidRPr="00731B69" w:rsidRDefault="00731B69" w:rsidP="00731B69">
      <w:pPr>
        <w:shd w:val="clear" w:color="auto" w:fill="FFFFFF"/>
        <w:ind w:firstLine="993"/>
        <w:jc w:val="both"/>
      </w:pPr>
      <w:r w:rsidRPr="00731B69">
        <w:t>2.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731B69" w:rsidRPr="00731B69" w:rsidRDefault="00731B69" w:rsidP="00731B69">
      <w:pPr>
        <w:shd w:val="clear" w:color="auto" w:fill="FFFFFF"/>
        <w:ind w:firstLine="993"/>
        <w:jc w:val="both"/>
      </w:pPr>
      <w:r w:rsidRPr="00731B69">
        <w:t>3. Настоящее постановление вступает в силу после официального опубликования.</w:t>
      </w:r>
    </w:p>
    <w:p w:rsidR="00731B69" w:rsidRPr="00731B69" w:rsidRDefault="00731B69" w:rsidP="00731B69">
      <w:pPr>
        <w:shd w:val="clear" w:color="auto" w:fill="FFFFFF"/>
        <w:ind w:firstLine="993"/>
        <w:jc w:val="both"/>
      </w:pPr>
    </w:p>
    <w:p w:rsidR="00731B69" w:rsidRPr="00731B69" w:rsidRDefault="00731B69" w:rsidP="00731B69">
      <w:pPr>
        <w:shd w:val="clear" w:color="auto" w:fill="FFFFFF"/>
        <w:ind w:firstLine="993"/>
        <w:jc w:val="both"/>
      </w:pPr>
      <w:r w:rsidRPr="00731B69">
        <w:t xml:space="preserve">    </w:t>
      </w:r>
    </w:p>
    <w:p w:rsidR="00731B69" w:rsidRPr="00731B69" w:rsidRDefault="00731B69" w:rsidP="00731B69">
      <w:pPr>
        <w:shd w:val="clear" w:color="auto" w:fill="FFFFFF"/>
        <w:jc w:val="both"/>
        <w:rPr>
          <w:b/>
          <w:sz w:val="32"/>
          <w:szCs w:val="32"/>
        </w:rPr>
      </w:pPr>
      <w:r w:rsidRPr="00731B69">
        <w:t>Глава городского поселения Пионерский                                                                В.С. Зубчик</w:t>
      </w:r>
      <w:r w:rsidRPr="00731B69">
        <w:br/>
      </w:r>
    </w:p>
    <w:p w:rsidR="00731B69" w:rsidRPr="00731B69" w:rsidRDefault="00731B69" w:rsidP="00731B69">
      <w:pPr>
        <w:shd w:val="clear" w:color="auto" w:fill="FFFFFF"/>
        <w:jc w:val="right"/>
        <w:rPr>
          <w:b/>
          <w:sz w:val="32"/>
          <w:szCs w:val="32"/>
        </w:rPr>
      </w:pPr>
      <w:bookmarkStart w:id="0" w:name="P000E"/>
      <w:bookmarkEnd w:id="0"/>
      <w:r w:rsidRPr="00731B69">
        <w:rPr>
          <w:b/>
          <w:sz w:val="32"/>
          <w:szCs w:val="32"/>
        </w:rPr>
        <w:br/>
      </w: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jc w:val="right"/>
        <w:rPr>
          <w:b/>
          <w:sz w:val="32"/>
          <w:szCs w:val="32"/>
        </w:rPr>
      </w:pPr>
    </w:p>
    <w:p w:rsidR="00731B69" w:rsidRPr="00731B69" w:rsidRDefault="00731B69" w:rsidP="00731B69">
      <w:pPr>
        <w:shd w:val="clear" w:color="auto" w:fill="FFFFFF"/>
        <w:ind w:firstLine="851"/>
        <w:jc w:val="right"/>
      </w:pPr>
      <w:r w:rsidRPr="00731B69">
        <w:t>Приложение</w:t>
      </w:r>
      <w:r w:rsidRPr="00731B69">
        <w:br/>
        <w:t>к постановлению Администрации</w:t>
      </w:r>
      <w:r w:rsidRPr="00731B69">
        <w:br/>
        <w:t>городск</w:t>
      </w:r>
      <w:r w:rsidR="00A0791B">
        <w:t>ого поселения Пионерский</w:t>
      </w:r>
      <w:r w:rsidR="00A0791B">
        <w:br/>
        <w:t>от «27</w:t>
      </w:r>
      <w:r w:rsidRPr="00731B69">
        <w:t>» декабря 2019 №</w:t>
      </w:r>
      <w:r w:rsidR="00A0791B">
        <w:t>380</w:t>
      </w:r>
      <w:r w:rsidRPr="00731B69">
        <w:t xml:space="preserve"> </w:t>
      </w:r>
    </w:p>
    <w:p w:rsidR="00731B69" w:rsidRPr="00731B69" w:rsidRDefault="00731B69" w:rsidP="00731B69">
      <w:pPr>
        <w:shd w:val="clear" w:color="auto" w:fill="FFFFFF"/>
        <w:ind w:firstLine="851"/>
        <w:jc w:val="both"/>
      </w:pPr>
    </w:p>
    <w:p w:rsidR="00731B69" w:rsidRPr="00731B69" w:rsidRDefault="00731B69" w:rsidP="00731B69">
      <w:pPr>
        <w:shd w:val="clear" w:color="auto" w:fill="FFFFFF"/>
        <w:ind w:firstLine="851"/>
        <w:jc w:val="center"/>
      </w:pPr>
      <w:r w:rsidRPr="00731B69">
        <w:t>Административный регламент</w:t>
      </w:r>
    </w:p>
    <w:p w:rsidR="00731B69" w:rsidRPr="00731B69" w:rsidRDefault="00731B69" w:rsidP="00731B69">
      <w:pPr>
        <w:shd w:val="clear" w:color="auto" w:fill="FFFFFF"/>
        <w:ind w:firstLine="851"/>
        <w:jc w:val="center"/>
      </w:pPr>
      <w:r w:rsidRPr="00731B69">
        <w:t xml:space="preserve">по осуществлению муниципального контроля за соблюдением правил благоустройства на территории городского поселения </w:t>
      </w:r>
      <w:bookmarkStart w:id="1" w:name="P0012"/>
      <w:bookmarkEnd w:id="1"/>
      <w:r w:rsidRPr="00731B69">
        <w:t>Пионерский</w:t>
      </w:r>
    </w:p>
    <w:p w:rsidR="00731B69" w:rsidRPr="00731B69" w:rsidRDefault="00731B69" w:rsidP="00731B69">
      <w:pPr>
        <w:shd w:val="clear" w:color="auto" w:fill="FFFFFF"/>
        <w:ind w:firstLine="851"/>
        <w:jc w:val="both"/>
      </w:pPr>
      <w:r w:rsidRPr="00731B69">
        <w:br/>
      </w:r>
      <w:r>
        <w:t xml:space="preserve">              </w:t>
      </w:r>
      <w:r w:rsidRPr="00731B69">
        <w:t>I. Общие положения</w:t>
      </w:r>
    </w:p>
    <w:p w:rsidR="00731B69" w:rsidRPr="00731B69" w:rsidRDefault="00731B69" w:rsidP="00731B69">
      <w:pPr>
        <w:shd w:val="clear" w:color="auto" w:fill="FFFFFF"/>
        <w:ind w:firstLine="851"/>
        <w:jc w:val="both"/>
      </w:pPr>
    </w:p>
    <w:p w:rsidR="00731B69" w:rsidRPr="00731B69" w:rsidRDefault="00731B69" w:rsidP="00731B69">
      <w:pPr>
        <w:shd w:val="clear" w:color="auto" w:fill="FFFFFF"/>
        <w:ind w:firstLine="851"/>
        <w:jc w:val="both"/>
      </w:pPr>
      <w:r w:rsidRPr="00731B69">
        <w:t>1. Административный регламент по осуществлению муниципального контроля за соблюдением правил благоустройства на территории городского поселения Пионерский (далее - регламент) разработан в целях повышения качества и эффективности проведения проверок юридических лиц, индивидуальных предпринимателей на предмет соблюдения норм и требований правил благоустройства на территории городского поселения Пионерский (далее - правила благоустройства), утвержденных решением Совета депутатов городского поселения Пионерский от 30.01.2019 №67, и определяет порядок исполнения муниципальной функции по осуществлению муниципального контроля за соблюдением правил благоустройства (далее - муниципальная функция).</w:t>
      </w:r>
    </w:p>
    <w:p w:rsidR="00731B69" w:rsidRPr="00731B69" w:rsidRDefault="00731B69" w:rsidP="00731B69">
      <w:pPr>
        <w:shd w:val="clear" w:color="auto" w:fill="FFFFFF"/>
        <w:ind w:firstLine="851"/>
        <w:jc w:val="both"/>
      </w:pPr>
      <w:r w:rsidRPr="00731B69">
        <w:t>2. Органом местного самоуправления, уполномоченным на осуществление муниципального контроля за соблюдением правил благоустройства на территории городского поселения Пионерский, является Администрация городского поселения Пионерский (далее - орган муниципального контроля) в лице заместителя главы муниципального образования г.п. Пионерский.</w:t>
      </w:r>
    </w:p>
    <w:p w:rsidR="00731B69" w:rsidRPr="00731B69" w:rsidRDefault="00731B69" w:rsidP="00731B69">
      <w:pPr>
        <w:shd w:val="clear" w:color="auto" w:fill="FFFFFF"/>
        <w:ind w:firstLine="851"/>
        <w:jc w:val="both"/>
      </w:pPr>
      <w:r w:rsidRPr="00731B69">
        <w:t>3. Предметом муниципального контроля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w:t>
      </w:r>
    </w:p>
    <w:p w:rsidR="00731B69" w:rsidRPr="00731B69" w:rsidRDefault="00731B69" w:rsidP="00731B69">
      <w:pPr>
        <w:shd w:val="clear" w:color="auto" w:fill="FFFFFF"/>
        <w:ind w:firstLine="851"/>
        <w:jc w:val="both"/>
      </w:pPr>
      <w:r w:rsidRPr="00731B69">
        <w:t>Права и обязанности должностных лиц при осуществлении муниципального контроля</w:t>
      </w:r>
    </w:p>
    <w:p w:rsidR="00731B69" w:rsidRPr="00731B69" w:rsidRDefault="00731B69" w:rsidP="00731B69">
      <w:pPr>
        <w:shd w:val="clear" w:color="auto" w:fill="FFFFFF"/>
        <w:ind w:firstLine="851"/>
        <w:jc w:val="both"/>
      </w:pPr>
      <w:r w:rsidRPr="00731B69">
        <w:t>4. Должностное лицо органа муниципального контроля при исполнении муниципальной функции имеют право:</w:t>
      </w:r>
    </w:p>
    <w:p w:rsidR="00731B69" w:rsidRPr="00731B69" w:rsidRDefault="00731B69" w:rsidP="00731B69">
      <w:pPr>
        <w:shd w:val="clear" w:color="auto" w:fill="FFFFFF"/>
        <w:ind w:firstLine="851"/>
        <w:jc w:val="both"/>
      </w:pPr>
      <w:r w:rsidRPr="00731B69">
        <w:t>4.1. Объявлять юридическому лицу, индивидуальному предпринимателю предостережение о недопустимости нарушения обязательных требований.</w:t>
      </w:r>
    </w:p>
    <w:p w:rsidR="00731B69" w:rsidRPr="00731B69" w:rsidRDefault="00731B69" w:rsidP="00731B69">
      <w:pPr>
        <w:shd w:val="clear" w:color="auto" w:fill="FFFFFF"/>
        <w:ind w:firstLine="851"/>
        <w:jc w:val="both"/>
      </w:pPr>
      <w:r w:rsidRPr="00731B69">
        <w:t>4.2.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731B69" w:rsidRPr="00731B69" w:rsidRDefault="00731B69" w:rsidP="00731B69">
      <w:pPr>
        <w:shd w:val="clear" w:color="auto" w:fill="FFFFFF"/>
        <w:ind w:firstLine="851"/>
        <w:jc w:val="both"/>
      </w:pPr>
      <w:r w:rsidRPr="00731B69">
        <w:t>4.3. Проводить плановые (рейдовые) осмотры (обследования) территорий на основании плановых (рейдовых) заданий.</w:t>
      </w:r>
    </w:p>
    <w:p w:rsidR="00731B69" w:rsidRPr="00731B69" w:rsidRDefault="00731B69" w:rsidP="00731B69">
      <w:pPr>
        <w:shd w:val="clear" w:color="auto" w:fill="FFFFFF"/>
        <w:ind w:firstLine="851"/>
        <w:jc w:val="both"/>
      </w:pPr>
      <w:r w:rsidRPr="00731B69">
        <w:t>4.4.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731B69" w:rsidRPr="00731B69" w:rsidRDefault="00731B69" w:rsidP="00731B69">
      <w:pPr>
        <w:shd w:val="clear" w:color="auto" w:fill="FFFFFF"/>
        <w:ind w:firstLine="851"/>
        <w:jc w:val="both"/>
      </w:pPr>
      <w:r w:rsidRPr="00731B69">
        <w:t>4.5.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31B69" w:rsidRPr="00731B69" w:rsidRDefault="00731B69" w:rsidP="00731B69">
      <w:pPr>
        <w:shd w:val="clear" w:color="auto" w:fill="FFFFFF"/>
        <w:ind w:firstLine="851"/>
        <w:jc w:val="both"/>
      </w:pPr>
      <w:r w:rsidRPr="00731B69">
        <w:t>4.6. Принимать в пределах своей компетенции меры по пресечению нарушений обязательных требований.</w:t>
      </w:r>
    </w:p>
    <w:p w:rsidR="00731B69" w:rsidRPr="00731B69" w:rsidRDefault="00731B69" w:rsidP="00731B69">
      <w:pPr>
        <w:shd w:val="clear" w:color="auto" w:fill="FFFFFF"/>
        <w:ind w:firstLine="851"/>
        <w:jc w:val="both"/>
      </w:pPr>
      <w:r w:rsidRPr="00731B69">
        <w:t>4.7.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731B69" w:rsidRPr="00731B69" w:rsidRDefault="00731B69" w:rsidP="00731B69">
      <w:pPr>
        <w:shd w:val="clear" w:color="auto" w:fill="FFFFFF"/>
        <w:ind w:firstLine="851"/>
        <w:jc w:val="both"/>
      </w:pPr>
      <w:r w:rsidRPr="00731B69">
        <w:t>4.8.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731B69" w:rsidRPr="00731B69" w:rsidRDefault="00731B69" w:rsidP="00731B69">
      <w:pPr>
        <w:shd w:val="clear" w:color="auto" w:fill="FFFFFF"/>
        <w:ind w:firstLine="851"/>
        <w:jc w:val="both"/>
      </w:pPr>
      <w:r w:rsidRPr="00731B69">
        <w:lastRenderedPageBreak/>
        <w:t>4.9.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731B69" w:rsidRPr="00731B69" w:rsidRDefault="00731B69" w:rsidP="00731B69">
      <w:pPr>
        <w:shd w:val="clear" w:color="auto" w:fill="FFFFFF"/>
        <w:ind w:firstLine="851"/>
        <w:jc w:val="both"/>
      </w:pPr>
      <w:r w:rsidRPr="00731B69">
        <w:t>5. Должностное лицо органа муниципального контроля при осуществлении муниципальной функции обязано:</w:t>
      </w:r>
    </w:p>
    <w:p w:rsidR="00731B69" w:rsidRPr="00731B69" w:rsidRDefault="00731B69" w:rsidP="00731B69">
      <w:pPr>
        <w:shd w:val="clear" w:color="auto" w:fill="FFFFFF"/>
        <w:ind w:firstLine="851"/>
        <w:jc w:val="both"/>
      </w:pPr>
      <w:r w:rsidRPr="00731B69">
        <w:t>5.1.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31B69" w:rsidRPr="00731B69" w:rsidRDefault="00731B69" w:rsidP="00731B69">
      <w:pPr>
        <w:shd w:val="clear" w:color="auto" w:fill="FFFFFF"/>
        <w:ind w:firstLine="851"/>
        <w:jc w:val="both"/>
      </w:pPr>
      <w:r w:rsidRPr="00731B69">
        <w:t>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31B69" w:rsidRPr="00731B69" w:rsidRDefault="00731B69" w:rsidP="00731B69">
      <w:pPr>
        <w:shd w:val="clear" w:color="auto" w:fill="FFFFFF"/>
        <w:ind w:firstLine="851"/>
        <w:jc w:val="both"/>
      </w:pPr>
      <w:r w:rsidRPr="00731B69">
        <w:t>5.3. Проводить проверку в соответствии с ее назначением на основании распоряжения руководителя органа муниципального контроля.</w:t>
      </w:r>
    </w:p>
    <w:p w:rsidR="00731B69" w:rsidRPr="00731B69" w:rsidRDefault="00731B69" w:rsidP="00731B69">
      <w:pPr>
        <w:shd w:val="clear" w:color="auto" w:fill="FFFFFF"/>
        <w:ind w:firstLine="851"/>
        <w:jc w:val="both"/>
      </w:pPr>
      <w:r w:rsidRPr="00731B69">
        <w:t>5.4. 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rsidR="00731B69" w:rsidRPr="00731B69" w:rsidRDefault="00731B69" w:rsidP="00731B69">
      <w:pPr>
        <w:shd w:val="clear" w:color="auto" w:fill="FFFFFF"/>
        <w:ind w:firstLine="851"/>
        <w:jc w:val="both"/>
      </w:pPr>
      <w:r w:rsidRPr="00731B69">
        <w:t xml:space="preserve">5.5. Проводить проверку только во время исполнения служебных обязанностей, выездную проверку - при предъявлении служебного удостоверения и копии распоряжения руководителя органа муниципального контроля, а в случае, предусмотренном частью 5 </w:t>
      </w:r>
      <w:hyperlink r:id="rId10" w:history="1">
        <w:r w:rsidRPr="00731B69">
          <w:rPr>
            <w:rStyle w:val="a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B69">
        <w:t>», - при предъявлении копии документа о согласовании проведения проверки.</w:t>
      </w:r>
    </w:p>
    <w:p w:rsidR="00731B69" w:rsidRPr="00731B69" w:rsidRDefault="00731B69" w:rsidP="00731B69">
      <w:pPr>
        <w:shd w:val="clear" w:color="auto" w:fill="FFFFFF"/>
        <w:ind w:firstLine="851"/>
        <w:jc w:val="both"/>
      </w:pPr>
      <w:r w:rsidRPr="00731B69">
        <w:t>5.6.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(осмотра) и давать разъяснения по вопросам, относящимся к предмету проверки (осмотра).</w:t>
      </w:r>
    </w:p>
    <w:p w:rsidR="00731B69" w:rsidRPr="00731B69" w:rsidRDefault="00731B69" w:rsidP="00731B69">
      <w:pPr>
        <w:shd w:val="clear" w:color="auto" w:fill="FFFFFF"/>
        <w:ind w:firstLine="851"/>
        <w:jc w:val="both"/>
      </w:pPr>
      <w:r w:rsidRPr="00731B69">
        <w:t>5.7.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(осмотра), информацию и документы, относящиеся к предмету проверки (осмотра).</w:t>
      </w:r>
    </w:p>
    <w:p w:rsidR="00731B69" w:rsidRPr="00731B69" w:rsidRDefault="00731B69" w:rsidP="00731B69">
      <w:pPr>
        <w:shd w:val="clear" w:color="auto" w:fill="FFFFFF"/>
        <w:ind w:firstLine="851"/>
        <w:jc w:val="both"/>
      </w:pPr>
      <w:r w:rsidRPr="00731B69">
        <w:t>5.8.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(осмотра).</w:t>
      </w:r>
    </w:p>
    <w:p w:rsidR="00731B69" w:rsidRPr="00731B69" w:rsidRDefault="00731B69" w:rsidP="00731B69">
      <w:pPr>
        <w:shd w:val="clear" w:color="auto" w:fill="FFFFFF"/>
        <w:ind w:firstLine="851"/>
        <w:jc w:val="both"/>
      </w:pPr>
      <w:r w:rsidRPr="00731B69">
        <w:t>5.9.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1B69" w:rsidRPr="00731B69" w:rsidRDefault="00731B69" w:rsidP="00731B69">
      <w:pPr>
        <w:shd w:val="clear" w:color="auto" w:fill="FFFFFF"/>
        <w:ind w:firstLine="851"/>
        <w:jc w:val="both"/>
      </w:pPr>
      <w:r w:rsidRPr="00731B69">
        <w:t>5.10. 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p>
    <w:p w:rsidR="00731B69" w:rsidRPr="00731B69" w:rsidRDefault="00731B69" w:rsidP="00731B69">
      <w:pPr>
        <w:shd w:val="clear" w:color="auto" w:fill="FFFFFF"/>
        <w:ind w:firstLine="851"/>
        <w:jc w:val="both"/>
      </w:pPr>
      <w:r w:rsidRPr="00731B69">
        <w:t>5.11. Соблюдать установленные сроки проведения проверки (осмотра).</w:t>
      </w:r>
    </w:p>
    <w:p w:rsidR="00731B69" w:rsidRPr="00731B69" w:rsidRDefault="00731B69" w:rsidP="00731B69">
      <w:pPr>
        <w:shd w:val="clear" w:color="auto" w:fill="FFFFFF"/>
        <w:ind w:firstLine="851"/>
        <w:jc w:val="both"/>
      </w:pPr>
      <w:r w:rsidRPr="00731B69">
        <w:t xml:space="preserve">5.12.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w:t>
      </w:r>
      <w:hyperlink r:id="rId11" w:history="1">
        <w:r w:rsidRPr="00731B69">
          <w:rPr>
            <w:rStyle w:val="a4"/>
          </w:rPr>
          <w:t>распоряжением Правительства Российской Федерации от 19.04.2016 № 724-р</w:t>
        </w:r>
      </w:hyperlink>
      <w:r w:rsidRPr="00731B69">
        <w:t xml:space="preserve"> перечень документов и (или) информации, запрашиваемых и получаемых в ходе проверки в условиях межведомственного информационного взаимодействия.</w:t>
      </w:r>
    </w:p>
    <w:p w:rsidR="00731B69" w:rsidRPr="00731B69" w:rsidRDefault="00731B69" w:rsidP="00731B69">
      <w:pPr>
        <w:shd w:val="clear" w:color="auto" w:fill="FFFFFF"/>
        <w:ind w:firstLine="851"/>
        <w:jc w:val="both"/>
      </w:pPr>
      <w:r w:rsidRPr="00731B69">
        <w:t>5.13. 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регламентом.</w:t>
      </w:r>
    </w:p>
    <w:p w:rsidR="00731B69" w:rsidRPr="00731B69" w:rsidRDefault="00731B69" w:rsidP="00731B69">
      <w:pPr>
        <w:shd w:val="clear" w:color="auto" w:fill="FFFFFF"/>
        <w:ind w:firstLine="851"/>
        <w:jc w:val="both"/>
      </w:pPr>
      <w:r w:rsidRPr="00731B69">
        <w:lastRenderedPageBreak/>
        <w:t>5.14.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1B69" w:rsidRPr="00731B69" w:rsidRDefault="00731B69" w:rsidP="00731B69">
      <w:pPr>
        <w:shd w:val="clear" w:color="auto" w:fill="FFFFFF"/>
        <w:ind w:firstLine="851"/>
        <w:jc w:val="both"/>
      </w:pPr>
      <w:r w:rsidRPr="00731B69">
        <w:t>5.15.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31B69" w:rsidRPr="00731B69" w:rsidRDefault="00731B69" w:rsidP="00731B69">
      <w:pPr>
        <w:shd w:val="clear" w:color="auto" w:fill="FFFFFF"/>
        <w:ind w:firstLine="851"/>
        <w:jc w:val="both"/>
      </w:pPr>
      <w:r w:rsidRPr="00731B69">
        <w:t>5.16. В случае выявления при проведении проверки нарушений юридическим лицом, индивидуальным предпринимателем, физическим лицом обязательных требований правил благоустройства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других мероприятий, предусмотренных федеральными законами, а также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1B69" w:rsidRPr="00731B69" w:rsidRDefault="00731B69" w:rsidP="00731B69">
      <w:pPr>
        <w:shd w:val="clear" w:color="auto" w:fill="FFFFFF"/>
        <w:ind w:firstLine="851"/>
        <w:jc w:val="both"/>
      </w:pPr>
      <w:r w:rsidRPr="00731B69">
        <w:t>5.17. 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31B69" w:rsidRPr="00731B69" w:rsidRDefault="00731B69" w:rsidP="00731B69">
      <w:pPr>
        <w:shd w:val="clear" w:color="auto" w:fill="FFFFFF"/>
        <w:ind w:firstLine="851"/>
        <w:jc w:val="both"/>
      </w:pPr>
      <w:r w:rsidRPr="00731B69">
        <w:t>Права и обязанности лиц, в отношении которых осуществляются мероприятия по муниципальному контролю</w:t>
      </w:r>
    </w:p>
    <w:p w:rsidR="00731B69" w:rsidRPr="00731B69" w:rsidRDefault="00731B69" w:rsidP="00731B69">
      <w:pPr>
        <w:shd w:val="clear" w:color="auto" w:fill="FFFFFF"/>
        <w:ind w:firstLine="851"/>
        <w:jc w:val="both"/>
      </w:pPr>
      <w:r w:rsidRPr="00731B69">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осуществляется исполнение муниципальной функции, имеют право:</w:t>
      </w:r>
    </w:p>
    <w:p w:rsidR="00731B69" w:rsidRPr="00731B69" w:rsidRDefault="00731B69" w:rsidP="00731B69">
      <w:pPr>
        <w:shd w:val="clear" w:color="auto" w:fill="FFFFFF"/>
        <w:ind w:firstLine="851"/>
        <w:jc w:val="both"/>
      </w:pPr>
      <w:r w:rsidRPr="00731B69">
        <w:t>6.1. Непосредственно присутствовать при проведении проверки (осмотра), давать объяснения по вопросам, относящимся к предмету проверки (осмотра).</w:t>
      </w:r>
    </w:p>
    <w:p w:rsidR="00731B69" w:rsidRPr="00731B69" w:rsidRDefault="00731B69" w:rsidP="00731B69">
      <w:pPr>
        <w:shd w:val="clear" w:color="auto" w:fill="FFFFFF"/>
        <w:ind w:firstLine="851"/>
        <w:jc w:val="both"/>
      </w:pPr>
      <w:r w:rsidRPr="00731B69">
        <w:t xml:space="preserve">6.2. Получать от должностных лиц органа муниципального контроля информацию, которая относится к предмету проверки (осмотра) и предоставление которой предусмотрено </w:t>
      </w:r>
      <w:hyperlink r:id="rId12" w:history="1">
        <w:r w:rsidRPr="00731B69">
          <w:rPr>
            <w:rStyle w:val="a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B69">
        <w:t>».</w:t>
      </w:r>
    </w:p>
    <w:p w:rsidR="00731B69" w:rsidRPr="00731B69" w:rsidRDefault="00731B69" w:rsidP="00731B69">
      <w:pPr>
        <w:shd w:val="clear" w:color="auto" w:fill="FFFFFF"/>
        <w:ind w:firstLine="851"/>
        <w:jc w:val="both"/>
      </w:pPr>
      <w:r w:rsidRPr="00731B69">
        <w:t>6.3. 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w:t>
      </w:r>
    </w:p>
    <w:p w:rsidR="00731B69" w:rsidRPr="00731B69" w:rsidRDefault="00731B69" w:rsidP="00731B69">
      <w:pPr>
        <w:shd w:val="clear" w:color="auto" w:fill="FFFFFF"/>
        <w:ind w:firstLine="851"/>
        <w:jc w:val="both"/>
      </w:pPr>
      <w:r w:rsidRPr="00731B69">
        <w:t>6.4.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(осмотра), в административном и (или) судебном порядке в соответствии с законодательством Российской Федерации в течение 10 рабочих дней со дня, следующего за днем совершения действий (бездействия) должностных лиц органа муниципального контроля.</w:t>
      </w:r>
    </w:p>
    <w:p w:rsidR="00731B69" w:rsidRPr="00731B69" w:rsidRDefault="00731B69" w:rsidP="00731B69">
      <w:pPr>
        <w:shd w:val="clear" w:color="auto" w:fill="FFFFFF"/>
        <w:ind w:firstLine="851"/>
        <w:jc w:val="both"/>
      </w:pPr>
      <w:r w:rsidRPr="00731B69">
        <w:t>6.5. Обращаться за возмещением вреда, причиненного вследствие действий (бездействия) должностных лиц органа муниципального контроля при исполнении муниципальной функции, в установленном законодательством Российской Федерации порядке.</w:t>
      </w:r>
    </w:p>
    <w:p w:rsidR="00731B69" w:rsidRPr="00731B69" w:rsidRDefault="00731B69" w:rsidP="00731B69">
      <w:pPr>
        <w:shd w:val="clear" w:color="auto" w:fill="FFFFFF"/>
        <w:ind w:firstLine="851"/>
        <w:jc w:val="both"/>
      </w:pPr>
      <w:r w:rsidRPr="00731B69">
        <w:t>6.6. Представлять письменные объяснения, справки и сведения, заверенные копии документов по вопросам, возникающим в ходе проверки (осмотра).</w:t>
      </w:r>
    </w:p>
    <w:p w:rsidR="00731B69" w:rsidRPr="00731B69" w:rsidRDefault="00731B69" w:rsidP="00731B69">
      <w:pPr>
        <w:shd w:val="clear" w:color="auto" w:fill="FFFFFF"/>
        <w:ind w:firstLine="851"/>
        <w:jc w:val="both"/>
      </w:pPr>
      <w:r w:rsidRPr="00731B69">
        <w:t>6.7. Вести журнал учета проверок.</w:t>
      </w:r>
    </w:p>
    <w:p w:rsidR="00731B69" w:rsidRPr="00731B69" w:rsidRDefault="00731B69" w:rsidP="00731B69">
      <w:pPr>
        <w:shd w:val="clear" w:color="auto" w:fill="FFFFFF"/>
        <w:ind w:firstLine="851"/>
        <w:jc w:val="both"/>
      </w:pPr>
      <w:r w:rsidRPr="00731B69">
        <w:t xml:space="preserve">6.8.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731B69">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rsidR="00731B69" w:rsidRPr="00731B69" w:rsidRDefault="00731B69" w:rsidP="00731B69">
      <w:pPr>
        <w:shd w:val="clear" w:color="auto" w:fill="FFFFFF"/>
        <w:ind w:firstLine="851"/>
        <w:jc w:val="both"/>
      </w:pPr>
      <w:r w:rsidRPr="00731B69">
        <w:t>6.9.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31B69" w:rsidRPr="00731B69" w:rsidRDefault="00731B69" w:rsidP="00731B69">
      <w:pPr>
        <w:shd w:val="clear" w:color="auto" w:fill="FFFFFF"/>
        <w:ind w:firstLine="851"/>
        <w:jc w:val="both"/>
      </w:pPr>
      <w:r w:rsidRPr="00731B69">
        <w:t>7. Обязанности лиц, в отношении которых осуществляются мероприятия по муниципальному контролю:</w:t>
      </w:r>
    </w:p>
    <w:p w:rsidR="00731B69" w:rsidRPr="00731B69" w:rsidRDefault="00731B69" w:rsidP="00731B69">
      <w:pPr>
        <w:shd w:val="clear" w:color="auto" w:fill="FFFFFF"/>
        <w:ind w:firstLine="851"/>
        <w:jc w:val="both"/>
      </w:pPr>
      <w:r w:rsidRPr="00731B69">
        <w:t>7.1.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31B69" w:rsidRPr="00731B69" w:rsidRDefault="00731B69" w:rsidP="00731B69">
      <w:pPr>
        <w:shd w:val="clear" w:color="auto" w:fill="FFFFFF"/>
        <w:ind w:firstLine="851"/>
        <w:jc w:val="both"/>
      </w:pPr>
      <w:r w:rsidRPr="00731B69">
        <w:t>7.2. Не препятствовать проведению проверки.</w:t>
      </w:r>
    </w:p>
    <w:p w:rsidR="00731B69" w:rsidRPr="00731B69" w:rsidRDefault="00731B69" w:rsidP="00731B69">
      <w:pPr>
        <w:shd w:val="clear" w:color="auto" w:fill="FFFFFF"/>
        <w:ind w:firstLine="851"/>
        <w:jc w:val="both"/>
      </w:pPr>
      <w:r w:rsidRPr="00731B69">
        <w:t>7.3.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731B69" w:rsidRPr="00731B69" w:rsidRDefault="00731B69" w:rsidP="00731B69">
      <w:pPr>
        <w:shd w:val="clear" w:color="auto" w:fill="FFFFFF"/>
        <w:ind w:firstLine="851"/>
        <w:jc w:val="both"/>
      </w:pPr>
      <w:r w:rsidRPr="00731B69">
        <w:t>7.4.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31B69" w:rsidRPr="00731B69" w:rsidRDefault="00731B69" w:rsidP="00731B69">
      <w:pPr>
        <w:shd w:val="clear" w:color="auto" w:fill="FFFFFF"/>
        <w:ind w:firstLine="851"/>
        <w:jc w:val="both"/>
      </w:pPr>
      <w:r w:rsidRPr="00731B69">
        <w:t>Описание результата исполнения муниципальной функции</w:t>
      </w:r>
    </w:p>
    <w:p w:rsidR="00731B69" w:rsidRPr="00731B69" w:rsidRDefault="00731B69" w:rsidP="00731B69">
      <w:pPr>
        <w:shd w:val="clear" w:color="auto" w:fill="FFFFFF"/>
        <w:ind w:firstLine="851"/>
        <w:jc w:val="both"/>
      </w:pPr>
      <w:r w:rsidRPr="00731B69">
        <w:t>8. Результатом исполнения муниципальной функции является:</w:t>
      </w:r>
    </w:p>
    <w:p w:rsidR="00731B69" w:rsidRPr="00731B69" w:rsidRDefault="00731B69" w:rsidP="00731B69">
      <w:pPr>
        <w:shd w:val="clear" w:color="auto" w:fill="FFFFFF"/>
        <w:ind w:firstLine="851"/>
        <w:jc w:val="both"/>
      </w:pPr>
      <w:r w:rsidRPr="00731B69">
        <w:t xml:space="preserve">8.1. Составление акта проверки органом муниципального контроля юридического лица, индивидуального предпринимателя по форме, установленной </w:t>
      </w:r>
      <w:hyperlink r:id="rId13" w:history="1">
        <w:r w:rsidRPr="00731B69">
          <w:rPr>
            <w:rStyle w:val="a4"/>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B69">
        <w:t xml:space="preserve">» (далее - приказ Минэкономразвития России </w:t>
      </w:r>
      <w:r>
        <w:t xml:space="preserve"> </w:t>
      </w:r>
      <w:r w:rsidRPr="00731B69">
        <w:t xml:space="preserve"> № 141).</w:t>
      </w:r>
    </w:p>
    <w:p w:rsidR="00731B69" w:rsidRPr="00731B69" w:rsidRDefault="00731B69" w:rsidP="00731B69">
      <w:pPr>
        <w:shd w:val="clear" w:color="auto" w:fill="FFFFFF"/>
        <w:ind w:firstLine="851"/>
        <w:jc w:val="both"/>
      </w:pPr>
      <w:r w:rsidRPr="00731B69">
        <w:t>8.2.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731B69" w:rsidRPr="00731B69" w:rsidRDefault="00731B69" w:rsidP="00731B69">
      <w:pPr>
        <w:shd w:val="clear" w:color="auto" w:fill="FFFFFF"/>
        <w:ind w:firstLine="851"/>
        <w:jc w:val="both"/>
      </w:pPr>
      <w:r w:rsidRPr="00731B69">
        <w:t>1) выдача предписания об устранении нарушений;</w:t>
      </w:r>
    </w:p>
    <w:p w:rsidR="00731B69" w:rsidRPr="00731B69" w:rsidRDefault="00731B69" w:rsidP="00731B69">
      <w:pPr>
        <w:shd w:val="clear" w:color="auto" w:fill="FFFFFF"/>
        <w:ind w:firstLine="851"/>
        <w:jc w:val="both"/>
      </w:pPr>
      <w:r w:rsidRPr="00731B69">
        <w:t>2) составление протокола об административном правонарушении в пределах полномочий;</w:t>
      </w:r>
    </w:p>
    <w:p w:rsidR="00731B69" w:rsidRPr="00731B69" w:rsidRDefault="00731B69" w:rsidP="00731B69">
      <w:pPr>
        <w:shd w:val="clear" w:color="auto" w:fill="FFFFFF"/>
        <w:ind w:firstLine="851"/>
        <w:jc w:val="both"/>
      </w:pPr>
      <w:r w:rsidRPr="00731B69">
        <w:t>3) 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731B69" w:rsidRPr="00731B69" w:rsidRDefault="00731B69" w:rsidP="00731B69">
      <w:pPr>
        <w:shd w:val="clear" w:color="auto" w:fill="FFFFFF"/>
        <w:ind w:firstLine="851"/>
        <w:jc w:val="both"/>
      </w:pPr>
      <w:r w:rsidRPr="00731B69">
        <w:t>Исчерпывающие перечни документов и (или) информации, необходимых для осуществления муниципального контроля</w:t>
      </w:r>
    </w:p>
    <w:p w:rsidR="00731B69" w:rsidRPr="00731B69" w:rsidRDefault="00731B69" w:rsidP="00731B69">
      <w:pPr>
        <w:shd w:val="clear" w:color="auto" w:fill="FFFFFF"/>
        <w:ind w:firstLine="851"/>
        <w:jc w:val="both"/>
      </w:pPr>
      <w:r w:rsidRPr="00731B69">
        <w:t>9. Исчерпывающий перечень документов и (или) информации, необходимых для осуществления муниципального контроля включает:</w:t>
      </w:r>
    </w:p>
    <w:p w:rsidR="00731B69" w:rsidRPr="00731B69" w:rsidRDefault="00731B69" w:rsidP="00731B69">
      <w:pPr>
        <w:shd w:val="clear" w:color="auto" w:fill="FFFFFF"/>
        <w:ind w:firstLine="851"/>
        <w:jc w:val="both"/>
      </w:pPr>
      <w:r w:rsidRPr="00731B69">
        <w:t>9.1. документы, истребуемые в ходе проверки лично у проверяемого юридического лица, индивидуального предпринимателя:</w:t>
      </w:r>
    </w:p>
    <w:p w:rsidR="00731B69" w:rsidRPr="00731B69" w:rsidRDefault="00731B69" w:rsidP="00731B69">
      <w:pPr>
        <w:shd w:val="clear" w:color="auto" w:fill="FFFFFF"/>
        <w:ind w:firstLine="851"/>
        <w:jc w:val="both"/>
      </w:pPr>
      <w:r w:rsidRPr="00731B69">
        <w:t>1) документы, подтверждающие полномочия лица, представляющего интересы юридического лица, индивидуального предпринимателя.</w:t>
      </w:r>
    </w:p>
    <w:p w:rsidR="00731B69" w:rsidRPr="00731B69" w:rsidRDefault="00731B69" w:rsidP="00731B69">
      <w:pPr>
        <w:shd w:val="clear" w:color="auto" w:fill="FFFFFF"/>
        <w:ind w:firstLine="851"/>
        <w:jc w:val="both"/>
      </w:pPr>
      <w:r w:rsidRPr="00731B69">
        <w:t>9.2.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31B69" w:rsidRPr="00731B69" w:rsidRDefault="00731B69" w:rsidP="00731B69">
      <w:pPr>
        <w:shd w:val="clear" w:color="auto" w:fill="FFFFFF"/>
        <w:ind w:firstLine="851"/>
        <w:jc w:val="both"/>
      </w:pPr>
      <w:r w:rsidRPr="00731B69">
        <w:t>1) сведения из Единого государственного реестра юридических лиц;</w:t>
      </w:r>
    </w:p>
    <w:p w:rsidR="00731B69" w:rsidRPr="00731B69" w:rsidRDefault="00731B69" w:rsidP="00731B69">
      <w:pPr>
        <w:shd w:val="clear" w:color="auto" w:fill="FFFFFF"/>
        <w:ind w:firstLine="851"/>
        <w:jc w:val="both"/>
      </w:pPr>
      <w:r w:rsidRPr="00731B69">
        <w:t>2) сведения из Единого государственного реестра индивидуальных предпринимателей;</w:t>
      </w:r>
    </w:p>
    <w:p w:rsidR="00731B69" w:rsidRPr="00731B69" w:rsidRDefault="00731B69" w:rsidP="00731B69">
      <w:pPr>
        <w:shd w:val="clear" w:color="auto" w:fill="FFFFFF"/>
        <w:ind w:firstLine="851"/>
        <w:jc w:val="both"/>
      </w:pPr>
      <w:r w:rsidRPr="00731B69">
        <w:t>3) выписка из Единого государственного реестра недвижимости об объекте недвижимости;</w:t>
      </w:r>
    </w:p>
    <w:p w:rsidR="00731B69" w:rsidRPr="00731B69" w:rsidRDefault="00731B69" w:rsidP="00731B69">
      <w:pPr>
        <w:shd w:val="clear" w:color="auto" w:fill="FFFFFF"/>
        <w:ind w:firstLine="851"/>
        <w:jc w:val="both"/>
      </w:pPr>
      <w:r w:rsidRPr="00731B69">
        <w:lastRenderedPageBreak/>
        <w:t>4) кадастровый план территории.</w:t>
      </w:r>
      <w:r w:rsidRPr="00731B69">
        <w:br/>
      </w:r>
      <w:r w:rsidRPr="00731B69">
        <w:br/>
      </w:r>
      <w:bookmarkStart w:id="2" w:name="P0054"/>
      <w:bookmarkEnd w:id="2"/>
    </w:p>
    <w:p w:rsidR="00731B69" w:rsidRPr="00731B69" w:rsidRDefault="00731B69" w:rsidP="00731B69">
      <w:pPr>
        <w:shd w:val="clear" w:color="auto" w:fill="FFFFFF"/>
        <w:ind w:firstLine="851"/>
        <w:jc w:val="both"/>
      </w:pPr>
      <w:r w:rsidRPr="00731B69">
        <w:t xml:space="preserve">II. Требования к порядку исполнения муниципальной функции Порядок информирования об исполнении муниципальной функции </w:t>
      </w:r>
    </w:p>
    <w:p w:rsidR="00731B69" w:rsidRPr="00731B69" w:rsidRDefault="00731B69" w:rsidP="00731B69">
      <w:pPr>
        <w:shd w:val="clear" w:color="auto" w:fill="FFFFFF"/>
        <w:ind w:firstLine="851"/>
        <w:jc w:val="both"/>
      </w:pPr>
    </w:p>
    <w:p w:rsidR="00731B69" w:rsidRPr="00731B69" w:rsidRDefault="00731B69" w:rsidP="00731B69">
      <w:pPr>
        <w:shd w:val="clear" w:color="auto" w:fill="FFFFFF"/>
        <w:ind w:firstLine="851"/>
        <w:jc w:val="both"/>
      </w:pPr>
      <w:r w:rsidRPr="00731B69">
        <w:t>10. Информация о месте нахождения, адресе электронной почты, справочном телефоне и графике работы органа муниципального контроля,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731B69" w:rsidRPr="00731B69" w:rsidRDefault="00731B69" w:rsidP="00731B69">
      <w:pPr>
        <w:shd w:val="clear" w:color="auto" w:fill="FFFFFF"/>
        <w:ind w:firstLine="851"/>
        <w:jc w:val="both"/>
      </w:pPr>
      <w:r w:rsidRPr="00731B69">
        <w:t xml:space="preserve">10.1. Место нахождения: 628250, Российская Федерация, Ханты-Мансийский автономный округ - Югра, Советский район, п. Пионерский, ул. Железнодорожная, д. 10, телефон: 8(34675) 40686, адрес электронной почты: </w:t>
      </w:r>
      <w:r w:rsidRPr="00731B69">
        <w:rPr>
          <w:lang w:val="en-US"/>
        </w:rPr>
        <w:t>pionera</w:t>
      </w:r>
      <w:r w:rsidRPr="00731B69">
        <w:t>dm2@</w:t>
      </w:r>
      <w:r w:rsidRPr="00731B69">
        <w:rPr>
          <w:lang w:val="en-US"/>
        </w:rPr>
        <w:t>mail</w:t>
      </w:r>
      <w:r w:rsidRPr="00731B69">
        <w:t>.ru.</w:t>
      </w:r>
    </w:p>
    <w:p w:rsidR="00731B69" w:rsidRPr="00731B69" w:rsidRDefault="00731B69" w:rsidP="00731B69">
      <w:pPr>
        <w:shd w:val="clear" w:color="auto" w:fill="FFFFFF"/>
        <w:ind w:firstLine="851"/>
        <w:jc w:val="both"/>
      </w:pPr>
      <w:r w:rsidRPr="00731B69">
        <w:t>10.2. График (режим) работы Администрации городского поселения Пионерский: понедельник-четверг с 09-00 до 17-15; обеденный перерыв с 13:00 до 14:00; пятница -  с 09-00 до 17-00; суббота, воскресенье, нерабочие праздничные дни - выходные дни.</w:t>
      </w:r>
    </w:p>
    <w:p w:rsidR="00731B69" w:rsidRPr="00731B69" w:rsidRDefault="00731B69" w:rsidP="00731B69">
      <w:pPr>
        <w:shd w:val="clear" w:color="auto" w:fill="FFFFFF"/>
        <w:ind w:firstLine="851"/>
        <w:jc w:val="both"/>
      </w:pPr>
      <w:r w:rsidRPr="00731B69">
        <w:t>10.3. Официальный сайт органов местного самоуправления: www.</w:t>
      </w:r>
      <w:r w:rsidRPr="00731B69">
        <w:rPr>
          <w:lang w:val="en-US"/>
        </w:rPr>
        <w:t>admpioner</w:t>
      </w:r>
      <w:r w:rsidRPr="00731B69">
        <w:t>.ru.</w:t>
      </w:r>
    </w:p>
    <w:p w:rsidR="00731B69" w:rsidRPr="00731B69" w:rsidRDefault="00731B69" w:rsidP="00731B69">
      <w:pPr>
        <w:shd w:val="clear" w:color="auto" w:fill="FFFFFF"/>
        <w:ind w:firstLine="851"/>
        <w:jc w:val="both"/>
      </w:pPr>
      <w:r w:rsidRPr="00731B69">
        <w:t>11. Югорская межрайонная прокуратура (далее - орган прокуратуры) (628260, г. Югорск, ул. Железнодорожная, д.33, тел./ф: 8(34675) 7-65-64).</w:t>
      </w:r>
    </w:p>
    <w:p w:rsidR="00731B69" w:rsidRPr="00731B69" w:rsidRDefault="00731B69" w:rsidP="00731B69">
      <w:pPr>
        <w:shd w:val="clear" w:color="auto" w:fill="FFFFFF"/>
        <w:ind w:firstLine="851"/>
        <w:jc w:val="both"/>
      </w:pPr>
      <w:r w:rsidRPr="00731B69">
        <w:t>12.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731B69" w:rsidRPr="00731B69" w:rsidRDefault="00731B69" w:rsidP="00731B69">
      <w:pPr>
        <w:shd w:val="clear" w:color="auto" w:fill="FFFFFF"/>
        <w:ind w:firstLine="851"/>
        <w:jc w:val="both"/>
      </w:pPr>
      <w:r w:rsidRPr="00731B69">
        <w:t>12.1. 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Администрации городского поселения Пионерский,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731B69" w:rsidRPr="00731B69" w:rsidRDefault="00731B69" w:rsidP="00731B69">
      <w:pPr>
        <w:shd w:val="clear" w:color="auto" w:fill="FFFFFF"/>
        <w:ind w:firstLine="851"/>
        <w:jc w:val="both"/>
      </w:pPr>
      <w:r w:rsidRPr="00731B69">
        <w:t>13.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731B69" w:rsidRPr="00731B69" w:rsidRDefault="00731B69" w:rsidP="00731B69">
      <w:pPr>
        <w:shd w:val="clear" w:color="auto" w:fill="FFFFFF"/>
        <w:ind w:firstLine="851"/>
        <w:jc w:val="both"/>
      </w:pPr>
      <w:r w:rsidRPr="00731B69">
        <w:t>13.1. В ходе устного информирования заинтересованному лицу предоставляется следующая информация:</w:t>
      </w:r>
    </w:p>
    <w:p w:rsidR="00731B69" w:rsidRPr="00731B69" w:rsidRDefault="00731B69" w:rsidP="00731B69">
      <w:pPr>
        <w:shd w:val="clear" w:color="auto" w:fill="FFFFFF"/>
        <w:ind w:firstLine="851"/>
        <w:jc w:val="both"/>
      </w:pPr>
      <w:r w:rsidRPr="00731B69">
        <w:t>1) сведения о месте нахождения, номер контактного телефона органа муниципального контроля;</w:t>
      </w:r>
    </w:p>
    <w:p w:rsidR="00731B69" w:rsidRPr="00731B69" w:rsidRDefault="00731B69" w:rsidP="00731B69">
      <w:pPr>
        <w:shd w:val="clear" w:color="auto" w:fill="FFFFFF"/>
        <w:ind w:firstLine="851"/>
        <w:jc w:val="both"/>
      </w:pPr>
      <w:r w:rsidRPr="00731B69">
        <w:t>2) режим работы органа муниципального контроля;</w:t>
      </w:r>
    </w:p>
    <w:p w:rsidR="00731B69" w:rsidRPr="00731B69" w:rsidRDefault="00731B69" w:rsidP="00731B69">
      <w:pPr>
        <w:shd w:val="clear" w:color="auto" w:fill="FFFFFF"/>
        <w:ind w:firstLine="851"/>
        <w:jc w:val="both"/>
      </w:pPr>
      <w:r w:rsidRPr="00731B69">
        <w:t>3) реквизиты нормативных правовых актов, регулирующих исполнение муниципальной функции;</w:t>
      </w:r>
    </w:p>
    <w:p w:rsidR="00731B69" w:rsidRPr="00731B69" w:rsidRDefault="00731B69" w:rsidP="00731B69">
      <w:pPr>
        <w:shd w:val="clear" w:color="auto" w:fill="FFFFFF"/>
        <w:ind w:firstLine="851"/>
        <w:jc w:val="both"/>
      </w:pPr>
      <w:r w:rsidRPr="00731B69">
        <w:t>4) 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731B69" w:rsidRPr="00731B69" w:rsidRDefault="00731B69" w:rsidP="00731B69">
      <w:pPr>
        <w:shd w:val="clear" w:color="auto" w:fill="FFFFFF"/>
        <w:ind w:firstLine="851"/>
        <w:jc w:val="both"/>
      </w:pPr>
      <w:r w:rsidRPr="00731B69">
        <w:t xml:space="preserve">14. Письменные обращения рассматриваются в соответствии с </w:t>
      </w:r>
      <w:hyperlink r:id="rId14" w:history="1">
        <w:r w:rsidRPr="00731B69">
          <w:rPr>
            <w:rStyle w:val="a4"/>
          </w:rPr>
          <w:t>Федеральным законом от 02.05.2006 № 59-ФЗ «О порядке рассмотрения обращений граждан Российской Федерации</w:t>
        </w:r>
      </w:hyperlink>
      <w:r w:rsidRPr="00731B69">
        <w:t>».</w:t>
      </w:r>
      <w:r w:rsidRPr="00731B69">
        <w:br/>
      </w:r>
      <w:bookmarkStart w:id="3" w:name="P0064"/>
      <w:bookmarkEnd w:id="3"/>
    </w:p>
    <w:p w:rsidR="00731B69" w:rsidRPr="00731B69" w:rsidRDefault="00731B69" w:rsidP="00731B69">
      <w:pPr>
        <w:shd w:val="clear" w:color="auto" w:fill="FFFFFF"/>
        <w:ind w:firstLine="851"/>
        <w:jc w:val="both"/>
      </w:pPr>
      <w:r w:rsidRPr="00731B69">
        <w:t xml:space="preserve">Срок исполнения муниципальной функции </w:t>
      </w:r>
    </w:p>
    <w:p w:rsidR="00731B69" w:rsidRPr="00731B69" w:rsidRDefault="00731B69" w:rsidP="00731B69">
      <w:pPr>
        <w:shd w:val="clear" w:color="auto" w:fill="FFFFFF"/>
        <w:ind w:firstLine="851"/>
        <w:jc w:val="both"/>
      </w:pPr>
    </w:p>
    <w:p w:rsidR="00731B69" w:rsidRPr="00731B69" w:rsidRDefault="00731B69" w:rsidP="00731B69">
      <w:pPr>
        <w:shd w:val="clear" w:color="auto" w:fill="FFFFFF"/>
        <w:ind w:firstLine="851"/>
        <w:jc w:val="both"/>
      </w:pPr>
      <w:r w:rsidRPr="00731B69">
        <w:t>15. Срок проведения муниципальной функции не может превышать 20 рабочих дней.</w:t>
      </w:r>
    </w:p>
    <w:p w:rsidR="00731B69" w:rsidRPr="00731B69" w:rsidRDefault="00731B69" w:rsidP="00731B69">
      <w:pPr>
        <w:shd w:val="clear" w:color="auto" w:fill="FFFFFF"/>
        <w:ind w:firstLine="851"/>
        <w:jc w:val="both"/>
      </w:pPr>
      <w:r w:rsidRPr="00731B69">
        <w:t>15.1.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31B69" w:rsidRPr="00731B69" w:rsidRDefault="00731B69" w:rsidP="00731B69">
      <w:pPr>
        <w:shd w:val="clear" w:color="auto" w:fill="FFFFFF"/>
        <w:ind w:firstLine="851"/>
        <w:jc w:val="both"/>
      </w:pPr>
      <w:r w:rsidRPr="00731B69">
        <w:lastRenderedPageBreak/>
        <w:t>15.2. В случае необходимости при проведении проверки, указанной в пункте 15.1.,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731B69" w:rsidRPr="00731B69" w:rsidRDefault="00731B69" w:rsidP="00731B69">
      <w:pPr>
        <w:shd w:val="clear" w:color="auto" w:fill="FFFFFF"/>
        <w:ind w:firstLine="851"/>
        <w:jc w:val="both"/>
      </w:pPr>
      <w:r w:rsidRPr="00731B69">
        <w:t>15.3.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FE3EBA" w:rsidRDefault="00731B69" w:rsidP="00FE3EBA">
      <w:pPr>
        <w:shd w:val="clear" w:color="auto" w:fill="FFFFFF"/>
        <w:ind w:firstLine="851"/>
        <w:jc w:val="both"/>
      </w:pPr>
      <w:r w:rsidRPr="00731B69">
        <w:t>15.4. В исключительных случаях, связанных с необходимостью проведения сложных и</w:t>
      </w:r>
      <w:r w:rsidR="00FE3EBA">
        <w:t xml:space="preserve"> </w:t>
      </w:r>
      <w:r w:rsidRPr="00731B69">
        <w:t>(или) длительных исследований, испытаний, специальн</w:t>
      </w:r>
      <w:r w:rsidR="00FE3EBA">
        <w:t xml:space="preserve">ых экспертиз и расследований на </w:t>
      </w:r>
      <w:r w:rsidRPr="00731B69">
        <w:t>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w:t>
      </w:r>
      <w:r w:rsidR="00FE3EBA">
        <w:t xml:space="preserve"> 15 часов.</w:t>
      </w:r>
    </w:p>
    <w:p w:rsidR="00731B69" w:rsidRPr="00731B69" w:rsidRDefault="00731B69" w:rsidP="00FE3EBA">
      <w:pPr>
        <w:shd w:val="clear" w:color="auto" w:fill="FFFFFF"/>
        <w:ind w:firstLine="851"/>
        <w:jc w:val="both"/>
      </w:pPr>
      <w:r w:rsidRPr="00731B69">
        <w:br/>
      </w:r>
      <w:bookmarkStart w:id="4" w:name="P006B"/>
      <w:bookmarkEnd w:id="4"/>
    </w:p>
    <w:p w:rsidR="00731B69" w:rsidRPr="00731B69" w:rsidRDefault="00731B69" w:rsidP="00731B69">
      <w:pPr>
        <w:shd w:val="clear" w:color="auto" w:fill="FFFFFF"/>
        <w:ind w:firstLine="851"/>
        <w:jc w:val="both"/>
      </w:pPr>
      <w:r w:rsidRPr="00731B6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731B69" w:rsidRPr="00731B69" w:rsidRDefault="00731B69" w:rsidP="00731B69">
      <w:pPr>
        <w:shd w:val="clear" w:color="auto" w:fill="FFFFFF"/>
        <w:ind w:firstLine="851"/>
        <w:jc w:val="both"/>
      </w:pPr>
    </w:p>
    <w:p w:rsidR="00731B69" w:rsidRPr="00731B69" w:rsidRDefault="00731B69" w:rsidP="00731B69">
      <w:pPr>
        <w:shd w:val="clear" w:color="auto" w:fill="FFFFFF"/>
        <w:ind w:firstLine="851"/>
        <w:jc w:val="both"/>
      </w:pPr>
      <w:r w:rsidRPr="00731B69">
        <w:t>16. Перечень административных процедур исполнения муниципальной функции.</w:t>
      </w:r>
    </w:p>
    <w:p w:rsidR="00731B69" w:rsidRPr="00731B69" w:rsidRDefault="00731B69" w:rsidP="00731B69">
      <w:pPr>
        <w:shd w:val="clear" w:color="auto" w:fill="FFFFFF"/>
        <w:ind w:firstLine="851"/>
        <w:jc w:val="both"/>
      </w:pPr>
      <w:r w:rsidRPr="00731B69">
        <w:t>16.1. При проведении проверок выполняются следующие административные процедуры:</w:t>
      </w:r>
    </w:p>
    <w:p w:rsidR="00731B69" w:rsidRPr="00731B69" w:rsidRDefault="00731B69" w:rsidP="00731B69">
      <w:pPr>
        <w:shd w:val="clear" w:color="auto" w:fill="FFFFFF"/>
        <w:ind w:firstLine="851"/>
        <w:jc w:val="both"/>
      </w:pPr>
      <w:r w:rsidRPr="00731B69">
        <w:t>16.1.1. Планирование проведения проверок.</w:t>
      </w:r>
    </w:p>
    <w:p w:rsidR="00731B69" w:rsidRPr="00731B69" w:rsidRDefault="00731B69" w:rsidP="00731B69">
      <w:pPr>
        <w:shd w:val="clear" w:color="auto" w:fill="FFFFFF"/>
        <w:ind w:firstLine="851"/>
        <w:jc w:val="both"/>
      </w:pPr>
      <w:r w:rsidRPr="00731B69">
        <w:t>16.1.2. Подготовка к проведению проверки.</w:t>
      </w:r>
    </w:p>
    <w:p w:rsidR="00731B69" w:rsidRPr="00731B69" w:rsidRDefault="00731B69" w:rsidP="00731B69">
      <w:pPr>
        <w:shd w:val="clear" w:color="auto" w:fill="FFFFFF"/>
        <w:ind w:firstLine="851"/>
        <w:jc w:val="both"/>
      </w:pPr>
      <w:r w:rsidRPr="00731B69">
        <w:t>16.1.3. Проведение проверки.</w:t>
      </w:r>
    </w:p>
    <w:p w:rsidR="00731B69" w:rsidRPr="00731B69" w:rsidRDefault="00731B69" w:rsidP="00731B69">
      <w:pPr>
        <w:shd w:val="clear" w:color="auto" w:fill="FFFFFF"/>
        <w:ind w:firstLine="851"/>
        <w:jc w:val="both"/>
      </w:pPr>
      <w:r w:rsidRPr="00731B69">
        <w:t>16.1.4. Оформление результатов проверки.</w:t>
      </w:r>
    </w:p>
    <w:p w:rsidR="00731B69" w:rsidRPr="00731B69" w:rsidRDefault="00731B69" w:rsidP="00731B69">
      <w:pPr>
        <w:shd w:val="clear" w:color="auto" w:fill="FFFFFF"/>
        <w:ind w:firstLine="851"/>
        <w:jc w:val="both"/>
      </w:pPr>
      <w:r w:rsidRPr="00731B69">
        <w:t>16.1.5. Контроль за устранением нарушений правил благоустройства и исполнением выданного предписания об устранении нарушений.</w:t>
      </w:r>
    </w:p>
    <w:p w:rsidR="00731B69" w:rsidRPr="00731B69" w:rsidRDefault="00731B69" w:rsidP="00731B69">
      <w:pPr>
        <w:shd w:val="clear" w:color="auto" w:fill="FFFFFF"/>
        <w:ind w:firstLine="851"/>
        <w:jc w:val="both"/>
      </w:pPr>
      <w:r w:rsidRPr="00731B69">
        <w:t>16.2. При проведении осмотров выполняются следующие административные процедуры:</w:t>
      </w:r>
    </w:p>
    <w:p w:rsidR="00731B69" w:rsidRPr="00731B69" w:rsidRDefault="00731B69" w:rsidP="00731B69">
      <w:pPr>
        <w:shd w:val="clear" w:color="auto" w:fill="FFFFFF"/>
        <w:ind w:firstLine="851"/>
        <w:jc w:val="both"/>
      </w:pPr>
      <w:r w:rsidRPr="00731B69">
        <w:t>16.2.1. Планирование проведения осмотров.</w:t>
      </w:r>
    </w:p>
    <w:p w:rsidR="00731B69" w:rsidRPr="00731B69" w:rsidRDefault="00731B69" w:rsidP="00731B69">
      <w:pPr>
        <w:shd w:val="clear" w:color="auto" w:fill="FFFFFF"/>
        <w:ind w:firstLine="851"/>
        <w:jc w:val="both"/>
      </w:pPr>
      <w:r w:rsidRPr="00731B69">
        <w:t>16.2.2. Проведение осмотра.</w:t>
      </w:r>
    </w:p>
    <w:p w:rsidR="00731B69" w:rsidRPr="00731B69" w:rsidRDefault="00731B69" w:rsidP="00731B69">
      <w:pPr>
        <w:shd w:val="clear" w:color="auto" w:fill="FFFFFF"/>
        <w:ind w:firstLine="851"/>
        <w:jc w:val="both"/>
      </w:pPr>
      <w:r w:rsidRPr="00731B69">
        <w:t>16.2.3. Оформление результатов осмотра.</w:t>
      </w:r>
    </w:p>
    <w:p w:rsidR="00731B69" w:rsidRPr="00731B69" w:rsidRDefault="00731B69" w:rsidP="00731B69">
      <w:pPr>
        <w:shd w:val="clear" w:color="auto" w:fill="FFFFFF"/>
        <w:ind w:firstLine="851"/>
        <w:jc w:val="both"/>
      </w:pPr>
      <w:r w:rsidRPr="00731B69">
        <w:t xml:space="preserve">16.3. Блок-схема исполнения муниципальной функции приведена в </w:t>
      </w:r>
      <w:hyperlink r:id="rId15" w:history="1">
        <w:r w:rsidRPr="00731B69">
          <w:rPr>
            <w:rStyle w:val="a4"/>
          </w:rPr>
          <w:t>приложении 1</w:t>
        </w:r>
      </w:hyperlink>
      <w:r w:rsidRPr="00731B69">
        <w:t xml:space="preserve"> к регламенту.</w:t>
      </w:r>
    </w:p>
    <w:p w:rsidR="00731B69" w:rsidRPr="00731B69" w:rsidRDefault="00731B69" w:rsidP="00731B69">
      <w:pPr>
        <w:shd w:val="clear" w:color="auto" w:fill="FFFFFF"/>
        <w:ind w:firstLine="851"/>
        <w:jc w:val="both"/>
      </w:pPr>
      <w:r w:rsidRPr="00731B69">
        <w:t>17. Планирование проведения проверок.</w:t>
      </w:r>
    </w:p>
    <w:p w:rsidR="00731B69" w:rsidRPr="00731B69" w:rsidRDefault="00731B69" w:rsidP="00731B69">
      <w:pPr>
        <w:shd w:val="clear" w:color="auto" w:fill="FFFFFF"/>
        <w:ind w:firstLine="851"/>
        <w:jc w:val="both"/>
      </w:pPr>
      <w:r w:rsidRPr="00731B69">
        <w:t>17.1. Основанием для начала административной процедуры является наступление даты (1 июля), обеспечивающей своевременную и качественную подготовку проекта ежегодного плана проведения плановых проверок юридических лиц и индивидуальных предпринимателей (далее - план), его утверждение и размещение на официальном сайте муниципального образования городское поселение Пионерский в срок до 31 декабря года, предшествующего году проведения плановых проверок.</w:t>
      </w:r>
    </w:p>
    <w:p w:rsidR="00731B69" w:rsidRPr="00731B69" w:rsidRDefault="00731B69" w:rsidP="00731B69">
      <w:pPr>
        <w:shd w:val="clear" w:color="auto" w:fill="FFFFFF"/>
        <w:ind w:firstLine="851"/>
        <w:jc w:val="both"/>
      </w:pPr>
      <w:r w:rsidRPr="00731B69">
        <w:t xml:space="preserve">17.2. Должностными лицами, ответственными за выполнение административных действий, входящих в состав административной процедуры, являются глава городского поселения </w:t>
      </w:r>
      <w:r w:rsidR="00FE3EBA">
        <w:t xml:space="preserve">Пионерский </w:t>
      </w:r>
      <w:r w:rsidRPr="00731B69">
        <w:t>и должностные лица органа муниципального контроля.</w:t>
      </w:r>
    </w:p>
    <w:p w:rsidR="00731B69" w:rsidRPr="00731B69" w:rsidRDefault="00731B69" w:rsidP="00731B69">
      <w:pPr>
        <w:shd w:val="clear" w:color="auto" w:fill="FFFFFF"/>
        <w:ind w:firstLine="851"/>
        <w:jc w:val="both"/>
      </w:pPr>
      <w:r w:rsidRPr="00731B69">
        <w:t>17.3. Административная процедура включает в себя следующие административные действия:</w:t>
      </w:r>
    </w:p>
    <w:p w:rsidR="00731B69" w:rsidRPr="00731B69" w:rsidRDefault="00731B69" w:rsidP="00731B69">
      <w:pPr>
        <w:shd w:val="clear" w:color="auto" w:fill="FFFFFF"/>
        <w:ind w:firstLine="851"/>
        <w:jc w:val="both"/>
      </w:pPr>
      <w:r w:rsidRPr="00731B69">
        <w:t>17.3.1. Подготовка и согласование проекта плана.</w:t>
      </w:r>
    </w:p>
    <w:p w:rsidR="00731B69" w:rsidRPr="00731B69" w:rsidRDefault="00731B69" w:rsidP="00731B69">
      <w:pPr>
        <w:shd w:val="clear" w:color="auto" w:fill="FFFFFF"/>
        <w:ind w:firstLine="851"/>
        <w:jc w:val="both"/>
      </w:pPr>
      <w:r w:rsidRPr="00731B69">
        <w:t>17.3.2. Представление на рассмотрение проекта плана в органы прокуратуры.</w:t>
      </w:r>
    </w:p>
    <w:p w:rsidR="00731B69" w:rsidRPr="00731B69" w:rsidRDefault="00731B69" w:rsidP="00731B69">
      <w:pPr>
        <w:shd w:val="clear" w:color="auto" w:fill="FFFFFF"/>
        <w:ind w:firstLine="851"/>
        <w:jc w:val="both"/>
      </w:pPr>
      <w:r w:rsidRPr="00731B69">
        <w:t>17.3.3. Доработка проекта плана с учетом предложений органов прокуратуры, поступивших по результатам его рассмотрения.</w:t>
      </w:r>
    </w:p>
    <w:p w:rsidR="00731B69" w:rsidRPr="00731B69" w:rsidRDefault="00731B69" w:rsidP="00731B69">
      <w:pPr>
        <w:shd w:val="clear" w:color="auto" w:fill="FFFFFF"/>
        <w:ind w:firstLine="851"/>
        <w:jc w:val="both"/>
      </w:pPr>
      <w:r w:rsidRPr="00731B69">
        <w:t>17.3.4. Утверждение проекта плана распоряжением главы Администрации городского поселения Пионерский.</w:t>
      </w:r>
    </w:p>
    <w:p w:rsidR="00731B69" w:rsidRPr="00731B69" w:rsidRDefault="00731B69" w:rsidP="00731B69">
      <w:pPr>
        <w:shd w:val="clear" w:color="auto" w:fill="FFFFFF"/>
        <w:ind w:firstLine="851"/>
        <w:jc w:val="both"/>
      </w:pPr>
      <w:r w:rsidRPr="00731B69">
        <w:t>17.3.5. Размещение утвержденного плана на официальном сайте муниципального образования городское поселение Пионерский.</w:t>
      </w:r>
    </w:p>
    <w:p w:rsidR="00731B69" w:rsidRPr="00731B69" w:rsidRDefault="00731B69" w:rsidP="00731B69">
      <w:pPr>
        <w:shd w:val="clear" w:color="auto" w:fill="FFFFFF"/>
        <w:ind w:firstLine="851"/>
        <w:jc w:val="both"/>
      </w:pPr>
      <w:r w:rsidRPr="00731B69">
        <w:t>17.3.6. Внесение изменений в план.</w:t>
      </w:r>
    </w:p>
    <w:p w:rsidR="00731B69" w:rsidRPr="00731B69" w:rsidRDefault="00731B69" w:rsidP="00731B69">
      <w:pPr>
        <w:shd w:val="clear" w:color="auto" w:fill="FFFFFF"/>
        <w:ind w:firstLine="851"/>
        <w:jc w:val="both"/>
      </w:pPr>
      <w:r w:rsidRPr="00731B69">
        <w:lastRenderedPageBreak/>
        <w:t xml:space="preserve">17.4. Подготовка проекта плана осуществляется в соответствии с </w:t>
      </w:r>
      <w:hyperlink r:id="rId16" w:history="1">
        <w:r w:rsidRPr="00731B69">
          <w:rPr>
            <w:rStyle w:val="a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731B69">
        <w:t>».</w:t>
      </w:r>
    </w:p>
    <w:p w:rsidR="00731B69" w:rsidRPr="00731B69" w:rsidRDefault="00731B69" w:rsidP="00731B69">
      <w:pPr>
        <w:shd w:val="clear" w:color="auto" w:fill="FFFFFF"/>
        <w:ind w:firstLine="851"/>
        <w:jc w:val="both"/>
      </w:pPr>
      <w:r w:rsidRPr="00731B69">
        <w:t>17.4.1. При разработке проекта плана предусматривается:</w:t>
      </w:r>
    </w:p>
    <w:p w:rsidR="00731B69" w:rsidRPr="00731B69" w:rsidRDefault="00731B69" w:rsidP="00731B69">
      <w:pPr>
        <w:shd w:val="clear" w:color="auto" w:fill="FFFFFF"/>
        <w:ind w:firstLine="851"/>
        <w:jc w:val="both"/>
      </w:pPr>
      <w:r w:rsidRPr="00731B69">
        <w:t>1) включение плановых проверок юридических лиц и индивидуальных предпринимателей в проект плана по истечении 3 лет со дня:</w:t>
      </w:r>
    </w:p>
    <w:p w:rsidR="00731B69" w:rsidRPr="00731B69" w:rsidRDefault="00731B69" w:rsidP="00731B69">
      <w:pPr>
        <w:shd w:val="clear" w:color="auto" w:fill="FFFFFF"/>
        <w:ind w:firstLine="851"/>
        <w:jc w:val="both"/>
      </w:pPr>
      <w:r w:rsidRPr="00731B69">
        <w:t>2) государственной регистрации юридического лица и индивидуального предпринимателя;</w:t>
      </w:r>
    </w:p>
    <w:p w:rsidR="00731B69" w:rsidRPr="00731B69" w:rsidRDefault="00731B69" w:rsidP="00731B69">
      <w:pPr>
        <w:shd w:val="clear" w:color="auto" w:fill="FFFFFF"/>
        <w:ind w:firstLine="851"/>
        <w:jc w:val="both"/>
      </w:pPr>
      <w:r w:rsidRPr="00731B69">
        <w:t>3) окончания проведения последней плановой проверки юридического лица и индивидуального предпринимателя;</w:t>
      </w:r>
    </w:p>
    <w:p w:rsidR="00731B69" w:rsidRPr="00731B69" w:rsidRDefault="00731B69" w:rsidP="00731B69">
      <w:pPr>
        <w:shd w:val="clear" w:color="auto" w:fill="FFFFFF"/>
        <w:ind w:firstLine="851"/>
        <w:jc w:val="both"/>
      </w:pPr>
      <w:r w:rsidRPr="00731B69">
        <w:t>4)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31B69" w:rsidRPr="00731B69" w:rsidRDefault="00731B69" w:rsidP="00731B69">
      <w:pPr>
        <w:shd w:val="clear" w:color="auto" w:fill="FFFFFF"/>
        <w:ind w:firstLine="851"/>
        <w:jc w:val="both"/>
      </w:pPr>
      <w:r w:rsidRPr="00731B69">
        <w:t>5) определение юридических лиц и индивидуальных предпринимателей, плановые проверки которых включаются в проект плана с учетом:</w:t>
      </w:r>
    </w:p>
    <w:p w:rsidR="00731B69" w:rsidRPr="00731B69" w:rsidRDefault="00731B69" w:rsidP="00731B69">
      <w:pPr>
        <w:shd w:val="clear" w:color="auto" w:fill="FFFFFF"/>
        <w:ind w:firstLine="851"/>
        <w:jc w:val="both"/>
      </w:pPr>
      <w:r w:rsidRPr="00731B69">
        <w:t>6) оценки результатов, проводимых за последние 3 года внеплановых проверок юридических лиц и индивидуальных предпринимателей;</w:t>
      </w:r>
    </w:p>
    <w:p w:rsidR="00731B69" w:rsidRPr="00731B69" w:rsidRDefault="00731B69" w:rsidP="00731B69">
      <w:pPr>
        <w:shd w:val="clear" w:color="auto" w:fill="FFFFFF"/>
        <w:ind w:firstLine="851"/>
        <w:jc w:val="both"/>
      </w:pPr>
      <w:r w:rsidRPr="00731B69">
        <w:t>7) анализа состояния соблюдения ими правил благоустройства;</w:t>
      </w:r>
    </w:p>
    <w:p w:rsidR="00731B69" w:rsidRPr="00731B69" w:rsidRDefault="00731B69" w:rsidP="00731B69">
      <w:pPr>
        <w:shd w:val="clear" w:color="auto" w:fill="FFFFFF"/>
        <w:ind w:firstLine="851"/>
        <w:jc w:val="both"/>
      </w:pPr>
      <w:r w:rsidRPr="00731B69">
        <w:t>8)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731B69" w:rsidRPr="00731B69" w:rsidRDefault="00731B69" w:rsidP="00731B69">
      <w:pPr>
        <w:shd w:val="clear" w:color="auto" w:fill="FFFFFF"/>
        <w:ind w:firstLine="851"/>
        <w:jc w:val="both"/>
      </w:pPr>
      <w:r w:rsidRPr="00731B69">
        <w:t>9) 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731B69" w:rsidRPr="00731B69" w:rsidRDefault="00731B69" w:rsidP="00731B69">
      <w:pPr>
        <w:shd w:val="clear" w:color="auto" w:fill="FFFFFF"/>
        <w:ind w:firstLine="851"/>
        <w:jc w:val="both"/>
      </w:pPr>
      <w:r w:rsidRPr="00731B69">
        <w:t>17.4.2. Проект плана разрабатывается в срок до 30 августа года, предшествующего году проведения плановых проверок.</w:t>
      </w:r>
    </w:p>
    <w:p w:rsidR="00731B69" w:rsidRPr="00731B69" w:rsidRDefault="00731B69" w:rsidP="00731B69">
      <w:pPr>
        <w:shd w:val="clear" w:color="auto" w:fill="FFFFFF"/>
        <w:ind w:firstLine="851"/>
        <w:jc w:val="both"/>
      </w:pPr>
      <w:r w:rsidRPr="00731B69">
        <w:t>17.5. Проект плана на бумажном и электронном носителях представляется на рассмотрение в органы прокуратуры в срок не позднее 31 августа года, предшествующего году проведения проверок.</w:t>
      </w:r>
    </w:p>
    <w:p w:rsidR="00731B69" w:rsidRPr="00731B69" w:rsidRDefault="00731B69" w:rsidP="00731B69">
      <w:pPr>
        <w:shd w:val="clear" w:color="auto" w:fill="FFFFFF"/>
        <w:ind w:firstLine="851"/>
        <w:jc w:val="both"/>
      </w:pPr>
      <w:r w:rsidRPr="00731B69">
        <w:t>17.6. После 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
    <w:p w:rsidR="00731B69" w:rsidRPr="00731B69" w:rsidRDefault="00731B69" w:rsidP="00731B69">
      <w:pPr>
        <w:shd w:val="clear" w:color="auto" w:fill="FFFFFF"/>
        <w:ind w:firstLine="851"/>
        <w:jc w:val="both"/>
      </w:pPr>
      <w:r w:rsidRPr="00731B69">
        <w:t>17.7. В срок до 1 ноября года, предшествующего году проведения плановых проверок, согласованный проект плана утверждается распоряжением органа муниципального контроля и направляется в органы прокуратуры на бумажном и электронном носителях.</w:t>
      </w:r>
    </w:p>
    <w:p w:rsidR="00731B69" w:rsidRPr="00731B69" w:rsidRDefault="00731B69" w:rsidP="00731B69">
      <w:pPr>
        <w:shd w:val="clear" w:color="auto" w:fill="FFFFFF"/>
        <w:ind w:firstLine="851"/>
        <w:jc w:val="both"/>
      </w:pPr>
      <w:r w:rsidRPr="00731B69">
        <w:t>17.8. В срок до 31 декабря года, предшествующего году проведения плановых проверок, орган муниципального контроля осуществляет:</w:t>
      </w:r>
    </w:p>
    <w:p w:rsidR="00731B69" w:rsidRPr="00731B69" w:rsidRDefault="00731B69" w:rsidP="00731B69">
      <w:pPr>
        <w:shd w:val="clear" w:color="auto" w:fill="FFFFFF"/>
        <w:ind w:firstLine="851"/>
        <w:jc w:val="both"/>
      </w:pPr>
      <w:r w:rsidRPr="00731B69">
        <w:t xml:space="preserve">17.8.1. Размещение утвержденного плана на официальном сайте </w:t>
      </w:r>
      <w:r w:rsidR="00757561" w:rsidRPr="00757561">
        <w:t>Администрации городского поселения Пионерский</w:t>
      </w:r>
      <w:r w:rsidRPr="00731B69">
        <w:t>.</w:t>
      </w:r>
    </w:p>
    <w:p w:rsidR="00731B69" w:rsidRPr="00731B69" w:rsidRDefault="00731B69" w:rsidP="00731B69">
      <w:pPr>
        <w:shd w:val="clear" w:color="auto" w:fill="FFFFFF"/>
        <w:ind w:firstLine="851"/>
        <w:jc w:val="both"/>
      </w:pPr>
      <w:r w:rsidRPr="00731B69">
        <w:t>17.8.2. Публикацию сведений в печатных средствах массовой информации города о размещении утвержденного плана на официальном сайте Администрации городского поселения Пионерский.</w:t>
      </w:r>
    </w:p>
    <w:p w:rsidR="00731B69" w:rsidRPr="00731B69" w:rsidRDefault="00731B69" w:rsidP="00731B69">
      <w:pPr>
        <w:shd w:val="clear" w:color="auto" w:fill="FFFFFF"/>
        <w:ind w:firstLine="851"/>
        <w:jc w:val="both"/>
      </w:pPr>
      <w:r w:rsidRPr="00731B69">
        <w:t>17.9. Внесение изменений в план допускается в следующих случаях:</w:t>
      </w:r>
    </w:p>
    <w:p w:rsidR="00731B69" w:rsidRPr="00731B69" w:rsidRDefault="00731B69" w:rsidP="00731B69">
      <w:pPr>
        <w:shd w:val="clear" w:color="auto" w:fill="FFFFFF"/>
        <w:ind w:firstLine="851"/>
        <w:jc w:val="both"/>
      </w:pPr>
      <w:r w:rsidRPr="00731B69">
        <w:t xml:space="preserve">17.9.1. 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 в связи с изменением класса опасности подлежащего проверке опасного производственного объекта или класса гидротехнического сооружения; в связи с изменением </w:t>
      </w:r>
      <w:r w:rsidRPr="00731B69">
        <w:lastRenderedPageBreak/>
        <w:t xml:space="preserve">категории объектов, оказывающих негативное воздействие на окружающую среду; в связи с принятием органом муниципального контроля решения об исключении соответствующей проверки из плана в случаях, предусмотренных </w:t>
      </w:r>
      <w:hyperlink r:id="rId17" w:history="1">
        <w:r w:rsidRPr="00731B69">
          <w:rPr>
            <w:rStyle w:val="a4"/>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B69">
        <w:t>»; в связи с наступлением обстоятельств непреодолимой силы.</w:t>
      </w:r>
    </w:p>
    <w:p w:rsidR="00731B69" w:rsidRPr="00731B69" w:rsidRDefault="00731B69" w:rsidP="00731B69">
      <w:pPr>
        <w:shd w:val="clear" w:color="auto" w:fill="FFFFFF"/>
        <w:ind w:firstLine="851"/>
        <w:jc w:val="both"/>
      </w:pPr>
      <w:r w:rsidRPr="00731B69">
        <w:t>17.9.2. Изменение указанных в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p w:rsidR="00731B69" w:rsidRPr="00731B69" w:rsidRDefault="00731B69" w:rsidP="00731B69">
      <w:pPr>
        <w:shd w:val="clear" w:color="auto" w:fill="FFFFFF"/>
        <w:ind w:firstLine="851"/>
        <w:jc w:val="both"/>
      </w:pPr>
      <w:r w:rsidRPr="00731B69">
        <w:t>17.9.3. Внесение изменений в план осуществляется решением органа муниципального контроля на основании служебной записки, подписанной руководителем органа муниципального контроля.</w:t>
      </w:r>
    </w:p>
    <w:p w:rsidR="00731B69" w:rsidRPr="00731B69" w:rsidRDefault="00731B69" w:rsidP="00731B69">
      <w:pPr>
        <w:shd w:val="clear" w:color="auto" w:fill="FFFFFF"/>
        <w:ind w:firstLine="851"/>
        <w:jc w:val="both"/>
      </w:pPr>
      <w:r w:rsidRPr="00731B69">
        <w:t xml:space="preserve">17.9.4. Сведения о внесенных в план изменениях направляются в течение 3 рабочих дней со дня их внесения в прокуратуру города на бумажном носителе (с </w:t>
      </w:r>
      <w:hyperlink r:id="rId18" w:history="1">
        <w:r w:rsidRPr="00731B69">
          <w:rPr>
            <w:rStyle w:val="a4"/>
          </w:rPr>
          <w:t>приложением</w:t>
        </w:r>
      </w:hyperlink>
      <w:r w:rsidRPr="00731B69">
        <w:t xml:space="preserve">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городского поселения Пионерский в течение 5 рабочих дней со дня внесения изменений.</w:t>
      </w:r>
    </w:p>
    <w:p w:rsidR="00731B69" w:rsidRPr="00731B69" w:rsidRDefault="00731B69" w:rsidP="00731B69">
      <w:pPr>
        <w:shd w:val="clear" w:color="auto" w:fill="FFFFFF"/>
        <w:ind w:firstLine="851"/>
        <w:jc w:val="both"/>
      </w:pPr>
      <w:r w:rsidRPr="00731B69">
        <w:t>17.10. Максимальный срок выполнения административных действий, указанных в подпунктах 17.4 - 17.8 пункта 17 регламента, составляет 6 месяцев.</w:t>
      </w:r>
    </w:p>
    <w:p w:rsidR="00731B69" w:rsidRPr="00731B69" w:rsidRDefault="00731B69" w:rsidP="00731B69">
      <w:pPr>
        <w:shd w:val="clear" w:color="auto" w:fill="FFFFFF"/>
        <w:ind w:firstLine="851"/>
        <w:jc w:val="both"/>
      </w:pPr>
      <w:r w:rsidRPr="00731B69">
        <w:t>17.11.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731B69" w:rsidRPr="00731B69" w:rsidRDefault="00731B69" w:rsidP="00731B69">
      <w:pPr>
        <w:shd w:val="clear" w:color="auto" w:fill="FFFFFF"/>
        <w:ind w:firstLine="851"/>
        <w:jc w:val="both"/>
      </w:pPr>
      <w:r w:rsidRPr="00731B69">
        <w:t>17.12. Критерии принятия решений в рамках административной процедуры:</w:t>
      </w:r>
    </w:p>
    <w:p w:rsidR="00731B69" w:rsidRPr="00731B69" w:rsidRDefault="00731B69" w:rsidP="00731B69">
      <w:pPr>
        <w:shd w:val="clear" w:color="auto" w:fill="FFFFFF"/>
        <w:ind w:firstLine="851"/>
        <w:jc w:val="both"/>
      </w:pPr>
      <w:r w:rsidRPr="00731B69">
        <w:t>17.12.1. Соблюдение требований, установленных подпунктом 17.4 пункта 17 регламента, при разработке плана.</w:t>
      </w:r>
    </w:p>
    <w:p w:rsidR="00731B69" w:rsidRPr="00731B69" w:rsidRDefault="00731B69" w:rsidP="00731B69">
      <w:pPr>
        <w:shd w:val="clear" w:color="auto" w:fill="FFFFFF"/>
        <w:ind w:firstLine="851"/>
        <w:jc w:val="both"/>
      </w:pPr>
      <w:r w:rsidRPr="00731B69">
        <w:t>17.12.2.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731B69" w:rsidRPr="00731B69" w:rsidRDefault="00731B69" w:rsidP="00731B69">
      <w:pPr>
        <w:shd w:val="clear" w:color="auto" w:fill="FFFFFF"/>
        <w:ind w:firstLine="851"/>
        <w:jc w:val="both"/>
      </w:pPr>
      <w:r w:rsidRPr="00731B69">
        <w:t>17.13. Результатом административной процедуры является утвержденный и размещенный на официальном сайте Администрации городского поселения Пионерский план на очередной календарный год.</w:t>
      </w:r>
    </w:p>
    <w:p w:rsidR="00731B69" w:rsidRPr="00731B69" w:rsidRDefault="00731B69" w:rsidP="00731B69">
      <w:pPr>
        <w:shd w:val="clear" w:color="auto" w:fill="FFFFFF"/>
        <w:ind w:firstLine="851"/>
        <w:jc w:val="both"/>
      </w:pPr>
      <w:r w:rsidRPr="00731B69">
        <w:t>17.14. Способы фиксации результата административной процедуры:</w:t>
      </w:r>
    </w:p>
    <w:p w:rsidR="00731B69" w:rsidRPr="00731B69" w:rsidRDefault="00731B69" w:rsidP="00731B69">
      <w:pPr>
        <w:shd w:val="clear" w:color="auto" w:fill="FFFFFF"/>
        <w:ind w:firstLine="851"/>
        <w:jc w:val="both"/>
      </w:pPr>
      <w:r w:rsidRPr="00731B69">
        <w:t>17.14.1. Подписание главой городского поселения Пионерский постановления Администрации городского поселения Пионерский об утверждении плана.</w:t>
      </w:r>
    </w:p>
    <w:p w:rsidR="00731B69" w:rsidRPr="00731B69" w:rsidRDefault="00731B69" w:rsidP="00731B69">
      <w:pPr>
        <w:shd w:val="clear" w:color="auto" w:fill="FFFFFF"/>
        <w:ind w:firstLine="851"/>
        <w:jc w:val="both"/>
      </w:pPr>
      <w:r w:rsidRPr="00731B69">
        <w:t>17.14.2. Размещение утвержденного плана на официальном сайте Администрации городского поселения Пионерский.</w:t>
      </w:r>
    </w:p>
    <w:p w:rsidR="00731B69" w:rsidRPr="00731B69" w:rsidRDefault="00731B69" w:rsidP="00731B69">
      <w:pPr>
        <w:shd w:val="clear" w:color="auto" w:fill="FFFFFF"/>
        <w:ind w:firstLine="851"/>
        <w:jc w:val="both"/>
      </w:pPr>
      <w:r w:rsidRPr="00731B69">
        <w:t>18. Подготовка к проведению проверки.</w:t>
      </w:r>
    </w:p>
    <w:p w:rsidR="00731B69" w:rsidRPr="00731B69" w:rsidRDefault="00731B69" w:rsidP="00731B69">
      <w:pPr>
        <w:shd w:val="clear" w:color="auto" w:fill="FFFFFF"/>
        <w:ind w:firstLine="851"/>
        <w:jc w:val="both"/>
      </w:pPr>
      <w:r w:rsidRPr="00731B69">
        <w:t>18.1. Основанием для начала административной процедуры является:</w:t>
      </w:r>
    </w:p>
    <w:p w:rsidR="00731B69" w:rsidRPr="00731B69" w:rsidRDefault="00731B69" w:rsidP="00731B69">
      <w:pPr>
        <w:shd w:val="clear" w:color="auto" w:fill="FFFFFF"/>
        <w:ind w:firstLine="851"/>
        <w:jc w:val="both"/>
      </w:pPr>
      <w:r w:rsidRPr="00731B69">
        <w:t>18.1.1. При проведении плановой проверки в отношении юридического лица, индивидуального предпринимателя - наступление срока, указанного в утвержденном плане.</w:t>
      </w:r>
    </w:p>
    <w:p w:rsidR="00731B69" w:rsidRPr="00731B69" w:rsidRDefault="00731B69" w:rsidP="00731B69">
      <w:pPr>
        <w:shd w:val="clear" w:color="auto" w:fill="FFFFFF"/>
        <w:ind w:firstLine="851"/>
        <w:jc w:val="both"/>
      </w:pPr>
      <w:r w:rsidRPr="00731B69">
        <w:t xml:space="preserve">18.1.2. При проведении внеплановой проверки в отношении юридического лица, индивидуального предпринимателя - наступление одного из событий, указанных в пункте 2 </w:t>
      </w:r>
      <w:hyperlink r:id="rId19" w:history="1">
        <w:r w:rsidRPr="00731B69">
          <w:rPr>
            <w:rStyle w:val="a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B69">
        <w:t>».</w:t>
      </w:r>
    </w:p>
    <w:p w:rsidR="00731B69" w:rsidRPr="00731B69" w:rsidRDefault="00731B69" w:rsidP="00731B69">
      <w:pPr>
        <w:shd w:val="clear" w:color="auto" w:fill="FFFFFF"/>
        <w:ind w:firstLine="851"/>
        <w:jc w:val="both"/>
      </w:pPr>
      <w:r w:rsidRPr="00731B69">
        <w:t>18.1.3. Обращения и заявления, не позволяющие установить лицо, обратившееся с заявлением, а также обращения и заявления, не содержащие сведений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не могут служить основанием для проведения внеплановой проверки.</w:t>
      </w:r>
    </w:p>
    <w:p w:rsidR="00731B69" w:rsidRPr="00731B69" w:rsidRDefault="00731B69" w:rsidP="00731B69">
      <w:pPr>
        <w:shd w:val="clear" w:color="auto" w:fill="FFFFFF"/>
        <w:ind w:firstLine="851"/>
        <w:jc w:val="both"/>
      </w:pPr>
      <w:r w:rsidRPr="00731B69">
        <w:t xml:space="preserve">18.1.4.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w:t>
      </w:r>
      <w:r w:rsidRPr="00731B69">
        <w:lastRenderedPageBreak/>
        <w:t>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1B69" w:rsidRPr="00731B69" w:rsidRDefault="00731B69" w:rsidP="00731B69">
      <w:pPr>
        <w:shd w:val="clear" w:color="auto" w:fill="FFFFFF"/>
        <w:ind w:firstLine="851"/>
        <w:jc w:val="both"/>
      </w:pPr>
      <w:r w:rsidRPr="00731B69">
        <w:t>18.1.5. При отсутствии достоверной информации о лице, допустившем нарушение обязательных требований правил благоустройства, достаточных данных о нарушении обязательных требований правил благоустройства либо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1B69" w:rsidRPr="00731B69" w:rsidRDefault="00731B69" w:rsidP="00731B69">
      <w:pPr>
        <w:shd w:val="clear" w:color="auto" w:fill="FFFFFF"/>
        <w:ind w:firstLine="851"/>
        <w:jc w:val="both"/>
      </w:pPr>
      <w:r w:rsidRPr="00731B69">
        <w:t xml:space="preserve">18.1.6. При выявлении по результатам предварительной проверки лиц, допустивших нарушение обязательных требований правил благоустройства, получении достаточных данных о нарушении обязательных требований правил благоустройства либо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w:t>
      </w:r>
      <w:hyperlink r:id="rId20" w:history="1">
        <w:r w:rsidRPr="00731B69">
          <w:rPr>
            <w:rStyle w:val="a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1B69">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1B69" w:rsidRPr="00731B69" w:rsidRDefault="00731B69" w:rsidP="00731B69">
      <w:pPr>
        <w:shd w:val="clear" w:color="auto" w:fill="FFFFFF"/>
        <w:ind w:firstLine="851"/>
        <w:jc w:val="both"/>
      </w:pPr>
      <w:r w:rsidRPr="00731B69">
        <w:t>18.1.7. Администрация городского поселения Пионерский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31B69" w:rsidRPr="00731B69" w:rsidRDefault="00731B69" w:rsidP="00731B69">
      <w:pPr>
        <w:shd w:val="clear" w:color="auto" w:fill="FFFFFF"/>
        <w:ind w:firstLine="851"/>
        <w:jc w:val="both"/>
      </w:pPr>
      <w:r w:rsidRPr="00731B69">
        <w:t>5)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правил благоустройства,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1B69" w:rsidRPr="00731B69" w:rsidRDefault="00731B69" w:rsidP="00731B69">
      <w:pPr>
        <w:shd w:val="clear" w:color="auto" w:fill="FFFFFF"/>
        <w:ind w:firstLine="851"/>
        <w:jc w:val="both"/>
      </w:pPr>
      <w:r w:rsidRPr="00731B69">
        <w:t>6) 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31B69" w:rsidRPr="00731B69" w:rsidRDefault="00731B69" w:rsidP="00731B69">
      <w:pPr>
        <w:shd w:val="clear" w:color="auto" w:fill="FFFFFF"/>
        <w:ind w:firstLine="851"/>
        <w:jc w:val="both"/>
      </w:pPr>
      <w:r w:rsidRPr="00731B69">
        <w:t>7)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 муниципальными правовыми актами в области охраны окружающей среды и природопользования, и оформляются материалы проверки;</w:t>
      </w:r>
    </w:p>
    <w:p w:rsidR="00731B69" w:rsidRPr="00731B69" w:rsidRDefault="00731B69" w:rsidP="00731B69">
      <w:pPr>
        <w:shd w:val="clear" w:color="auto" w:fill="FFFFFF"/>
        <w:ind w:firstLine="851"/>
        <w:jc w:val="both"/>
      </w:pPr>
      <w:r w:rsidRPr="00731B69">
        <w:lastRenderedPageBreak/>
        <w:t>8) 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производственных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должностным лицом органа муниципального контроля незамедлительно принимаются меры по недопущению причинения вреда или прекращению его причинения, а также меры по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731B69" w:rsidRPr="00731B69" w:rsidRDefault="00731B69" w:rsidP="00731B69">
      <w:pPr>
        <w:shd w:val="clear" w:color="auto" w:fill="FFFFFF"/>
        <w:ind w:firstLine="851"/>
        <w:jc w:val="both"/>
      </w:pPr>
      <w:r w:rsidRPr="00731B69">
        <w:t>19.4.1. Проведение выездной проверки юридических лиц, индивидуальных предпринимателей, физических лиц:</w:t>
      </w:r>
    </w:p>
    <w:p w:rsidR="00731B69" w:rsidRPr="00731B69" w:rsidRDefault="00731B69" w:rsidP="00731B69">
      <w:pPr>
        <w:shd w:val="clear" w:color="auto" w:fill="FFFFFF"/>
        <w:ind w:firstLine="851"/>
        <w:jc w:val="both"/>
      </w:pPr>
      <w:r w:rsidRPr="00731B69">
        <w:t>1) 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производственных объектов,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правил благоустройства;</w:t>
      </w:r>
    </w:p>
    <w:p w:rsidR="00731B69" w:rsidRPr="00731B69" w:rsidRDefault="00731B69" w:rsidP="00731B69">
      <w:pPr>
        <w:shd w:val="clear" w:color="auto" w:fill="FFFFFF"/>
        <w:ind w:firstLine="851"/>
        <w:jc w:val="both"/>
      </w:pPr>
      <w:r w:rsidRPr="00731B69">
        <w:t>2)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731B69" w:rsidRPr="00731B69" w:rsidRDefault="00731B69" w:rsidP="00731B69">
      <w:pPr>
        <w:shd w:val="clear" w:color="auto" w:fill="FFFFFF"/>
        <w:ind w:firstLine="851"/>
        <w:jc w:val="both"/>
      </w:pPr>
      <w:r w:rsidRPr="00731B69">
        <w:t>3) выездная проверка проводится в случае, если при документарной проверке не представляется возможным:</w:t>
      </w:r>
    </w:p>
    <w:p w:rsidR="00731B69" w:rsidRPr="00731B69" w:rsidRDefault="00731B69" w:rsidP="00731B69">
      <w:pPr>
        <w:shd w:val="clear" w:color="auto" w:fill="FFFFFF"/>
        <w:ind w:firstLine="851"/>
        <w:jc w:val="both"/>
      </w:pPr>
      <w:r w:rsidRPr="00731B69">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31B69" w:rsidRPr="00731B69" w:rsidRDefault="00731B69" w:rsidP="00731B69">
      <w:pPr>
        <w:shd w:val="clear" w:color="auto" w:fill="FFFFFF"/>
        <w:ind w:firstLine="851"/>
        <w:jc w:val="both"/>
      </w:pPr>
      <w:r w:rsidRPr="00731B69">
        <w:t>- оценить соответствие деятельности юридического лица, индивидуального предпринимателя по соблюдению правил благоустройства без проведения соответствующего мероприятия по осуществлению данной функции;</w:t>
      </w:r>
    </w:p>
    <w:p w:rsidR="00731B69" w:rsidRPr="00731B69" w:rsidRDefault="00731B69" w:rsidP="00731B69">
      <w:pPr>
        <w:shd w:val="clear" w:color="auto" w:fill="FFFFFF"/>
        <w:ind w:firstLine="851"/>
        <w:jc w:val="both"/>
      </w:pPr>
      <w:r w:rsidRPr="00731B69">
        <w:t>4)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или приказом руководителя органа муниципального контроля о проведении выездной проверки и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функции, составом экспертов, представителями экспертных организаций, привлекаемых к выездной проверке, сроками и условиями ее проведения;</w:t>
      </w:r>
    </w:p>
    <w:p w:rsidR="00731B69" w:rsidRPr="00731B69" w:rsidRDefault="00731B69" w:rsidP="00731B69">
      <w:pPr>
        <w:shd w:val="clear" w:color="auto" w:fill="FFFFFF"/>
        <w:ind w:firstLine="851"/>
        <w:jc w:val="both"/>
      </w:pPr>
      <w:r w:rsidRPr="00731B69">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правилам благоустройства;</w:t>
      </w:r>
    </w:p>
    <w:p w:rsidR="00731B69" w:rsidRPr="00731B69" w:rsidRDefault="00731B69" w:rsidP="00731B69">
      <w:pPr>
        <w:shd w:val="clear" w:color="auto" w:fill="FFFFFF"/>
        <w:ind w:firstLine="851"/>
        <w:jc w:val="both"/>
      </w:pPr>
      <w:r w:rsidRPr="00731B69">
        <w:t>6) 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производственных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должностным лицом органа муниципального контроля незамедлительно принимаются меры по недопущению причинения вреда или прекращению его причинения, а также меры по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731B69" w:rsidRPr="00731B69" w:rsidRDefault="00731B69" w:rsidP="00731B69">
      <w:pPr>
        <w:shd w:val="clear" w:color="auto" w:fill="FFFFFF"/>
        <w:ind w:firstLine="851"/>
        <w:jc w:val="both"/>
      </w:pPr>
      <w:r w:rsidRPr="00731B69">
        <w:t xml:space="preserve">7) в случае если требовалось согласование проведения выездной проверки с органом прокуратуры, должностное лицо органа муниципального контроля после завершения внеплановой выездной проверки направляет в орган прокуратуры, принявший решение о </w:t>
      </w:r>
      <w:r w:rsidRPr="00731B69">
        <w:lastRenderedPageBreak/>
        <w:t>согласовании проведения проверки, копию акта проверки в течение 5 рабочих дней со дня его составления.</w:t>
      </w:r>
    </w:p>
    <w:p w:rsidR="00731B69" w:rsidRPr="00731B69" w:rsidRDefault="00731B69" w:rsidP="00731B69">
      <w:pPr>
        <w:shd w:val="clear" w:color="auto" w:fill="FFFFFF"/>
        <w:ind w:firstLine="851"/>
        <w:jc w:val="both"/>
      </w:pPr>
      <w:r w:rsidRPr="00731B69">
        <w:t xml:space="preserve">19.4.2.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Акт о невозможности проведения проверки составляется по форме согласно </w:t>
      </w:r>
      <w:hyperlink r:id="rId21" w:history="1">
        <w:r w:rsidRPr="00731B69">
          <w:rPr>
            <w:rStyle w:val="a4"/>
          </w:rPr>
          <w:t>приложению 2</w:t>
        </w:r>
      </w:hyperlink>
      <w:r w:rsidRPr="00731B69">
        <w:t xml:space="preserve"> к регламенту.</w:t>
      </w:r>
    </w:p>
    <w:p w:rsidR="00731B69" w:rsidRPr="00731B69" w:rsidRDefault="00731B69" w:rsidP="00731B69">
      <w:pPr>
        <w:shd w:val="clear" w:color="auto" w:fill="FFFFFF"/>
        <w:ind w:firstLine="851"/>
        <w:jc w:val="both"/>
      </w:pPr>
      <w:r w:rsidRPr="00731B69">
        <w:t>19.5.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731B69" w:rsidRPr="00731B69" w:rsidRDefault="00731B69" w:rsidP="00731B69">
      <w:pPr>
        <w:shd w:val="clear" w:color="auto" w:fill="FFFFFF"/>
        <w:ind w:firstLine="851"/>
        <w:jc w:val="both"/>
      </w:pPr>
      <w:r w:rsidRPr="00731B69">
        <w:t>19.6. Ограничения при проведении проверки.</w:t>
      </w:r>
    </w:p>
    <w:p w:rsidR="00731B69" w:rsidRPr="00731B69" w:rsidRDefault="00731B69" w:rsidP="00731B69">
      <w:pPr>
        <w:shd w:val="clear" w:color="auto" w:fill="FFFFFF"/>
        <w:ind w:firstLine="851"/>
        <w:jc w:val="both"/>
      </w:pPr>
      <w:r w:rsidRPr="00731B69">
        <w:t>При проведении проверки должностные лица органа муниципального контроля не вправе:</w:t>
      </w:r>
    </w:p>
    <w:p w:rsidR="00731B69" w:rsidRPr="00731B69" w:rsidRDefault="00731B69" w:rsidP="00731B69">
      <w:pPr>
        <w:shd w:val="clear" w:color="auto" w:fill="FFFFFF"/>
        <w:ind w:firstLine="851"/>
        <w:jc w:val="both"/>
      </w:pPr>
      <w:r w:rsidRPr="00731B69">
        <w:t>19.6.1. Проверять выполнение норм и требований правил благоустройства, если такие требования не относятся к полномочиям органа муниципального контроля.</w:t>
      </w:r>
    </w:p>
    <w:p w:rsidR="00731B69" w:rsidRPr="00731B69" w:rsidRDefault="00731B69" w:rsidP="00731B69">
      <w:pPr>
        <w:shd w:val="clear" w:color="auto" w:fill="FFFFFF"/>
        <w:ind w:firstLine="851"/>
        <w:jc w:val="both"/>
      </w:pPr>
      <w:r w:rsidRPr="00731B69">
        <w:t>19.6.2.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основаниям, связанным с причинением вреда растениям и окружающей среде).</w:t>
      </w:r>
    </w:p>
    <w:p w:rsidR="00731B69" w:rsidRPr="00731B69" w:rsidRDefault="00731B69" w:rsidP="00731B69">
      <w:pPr>
        <w:shd w:val="clear" w:color="auto" w:fill="FFFFFF"/>
        <w:ind w:firstLine="851"/>
        <w:jc w:val="both"/>
      </w:pPr>
      <w:r w:rsidRPr="00731B69">
        <w:t>19.6.3.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1B69" w:rsidRPr="00731B69" w:rsidRDefault="00731B69" w:rsidP="00731B69">
      <w:pPr>
        <w:shd w:val="clear" w:color="auto" w:fill="FFFFFF"/>
        <w:ind w:firstLine="851"/>
        <w:jc w:val="both"/>
      </w:pPr>
      <w:r w:rsidRPr="00731B69">
        <w:t>19.6.4.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31B69" w:rsidRPr="00731B69" w:rsidRDefault="00731B69" w:rsidP="00731B69">
      <w:pPr>
        <w:shd w:val="clear" w:color="auto" w:fill="FFFFFF"/>
        <w:ind w:firstLine="851"/>
        <w:jc w:val="both"/>
      </w:pPr>
      <w:r w:rsidRPr="00731B69">
        <w:t>19.6.5.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1B69" w:rsidRPr="00731B69" w:rsidRDefault="00731B69" w:rsidP="00731B69">
      <w:pPr>
        <w:shd w:val="clear" w:color="auto" w:fill="FFFFFF"/>
        <w:ind w:firstLine="851"/>
        <w:jc w:val="both"/>
      </w:pPr>
      <w:r w:rsidRPr="00731B69">
        <w:t>19.6.6. Превышать установленные сроки проведения проверки.</w:t>
      </w:r>
    </w:p>
    <w:p w:rsidR="00731B69" w:rsidRPr="00731B69" w:rsidRDefault="00731B69" w:rsidP="00731B69">
      <w:pPr>
        <w:shd w:val="clear" w:color="auto" w:fill="FFFFFF"/>
        <w:ind w:firstLine="851"/>
        <w:jc w:val="both"/>
      </w:pPr>
      <w:r w:rsidRPr="00731B69">
        <w:t>19.6.7.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731B69" w:rsidRPr="00731B69" w:rsidRDefault="00731B69" w:rsidP="00731B69">
      <w:pPr>
        <w:shd w:val="clear" w:color="auto" w:fill="FFFFFF"/>
        <w:ind w:firstLine="851"/>
        <w:jc w:val="both"/>
      </w:pPr>
      <w:r w:rsidRPr="00731B69">
        <w:t>19.6.8.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31B69" w:rsidRPr="00731B69" w:rsidRDefault="00731B69" w:rsidP="00731B69">
      <w:pPr>
        <w:shd w:val="clear" w:color="auto" w:fill="FFFFFF"/>
        <w:ind w:firstLine="851"/>
        <w:jc w:val="both"/>
      </w:pPr>
      <w:r w:rsidRPr="00731B69">
        <w:lastRenderedPageBreak/>
        <w:t>19.6.9.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31B69" w:rsidRPr="00731B69" w:rsidRDefault="00731B69" w:rsidP="00731B69">
      <w:pPr>
        <w:shd w:val="clear" w:color="auto" w:fill="FFFFFF"/>
        <w:ind w:firstLine="851"/>
        <w:jc w:val="both"/>
      </w:pPr>
      <w:r w:rsidRPr="00731B69">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31B69" w:rsidRPr="00731B69" w:rsidRDefault="00731B69" w:rsidP="00731B69">
      <w:pPr>
        <w:shd w:val="clear" w:color="auto" w:fill="FFFFFF"/>
        <w:ind w:firstLine="851"/>
        <w:jc w:val="both"/>
      </w:pPr>
      <w:r w:rsidRPr="00731B69">
        <w:t xml:space="preserve">20.5. В случае если в выявленных при проведении проверки нарушениях юридическим лицом, индивидуальным предпринимателем, физическим лицом правил благоустройства усматривается состав административного правонарушения, предусмотренного главой III </w:t>
      </w:r>
      <w:hyperlink r:id="rId22" w:history="1">
        <w:r w:rsidRPr="00731B69">
          <w:rPr>
            <w:rStyle w:val="a4"/>
          </w:rPr>
          <w:t>Закона Ханты-Мансийского автономного округа - Югры от 11.06.2010 №102-оз «Об административных правонарушениях</w:t>
        </w:r>
      </w:hyperlink>
      <w:r w:rsidRPr="00731B69">
        <w:t>», должностное лицо органа муниципального контроля, проводившее проверку, обязано составить протокол об административном правонарушении.</w:t>
      </w:r>
    </w:p>
    <w:p w:rsidR="00731B69" w:rsidRPr="00731B69" w:rsidRDefault="00731B69" w:rsidP="00731B69">
      <w:pPr>
        <w:shd w:val="clear" w:color="auto" w:fill="FFFFFF"/>
        <w:ind w:firstLine="851"/>
        <w:jc w:val="both"/>
      </w:pPr>
      <w:r w:rsidRPr="00731B69">
        <w:t xml:space="preserve">20.5.1. Составление протоколов об административных правонарушениях и осуществление иных действий должностных лиц в области производства по делам об административных правонарушениях осуществляется в соответствии с </w:t>
      </w:r>
      <w:hyperlink r:id="rId23" w:history="1">
        <w:r w:rsidRPr="00731B69">
          <w:rPr>
            <w:rStyle w:val="a4"/>
          </w:rPr>
          <w:t>Кодексом Российской Федерации об административных правонарушениях</w:t>
        </w:r>
      </w:hyperlink>
      <w:r w:rsidRPr="00731B69">
        <w:t>.</w:t>
      </w:r>
    </w:p>
    <w:p w:rsidR="00731B69" w:rsidRPr="00731B69" w:rsidRDefault="00731B69" w:rsidP="00731B69">
      <w:pPr>
        <w:shd w:val="clear" w:color="auto" w:fill="FFFFFF"/>
        <w:ind w:firstLine="851"/>
        <w:jc w:val="both"/>
      </w:pPr>
      <w:r w:rsidRPr="00731B69">
        <w:t>20.6. В случае выявления при проведении проверки нарушений юридическим лицом, индивидуальным предпринимателем, физическим лицом правил благоустройства должностное лицо органа муниципального контроля, проводившее проверку, обязано:</w:t>
      </w:r>
    </w:p>
    <w:p w:rsidR="00731B69" w:rsidRPr="00731B69" w:rsidRDefault="00731B69" w:rsidP="00731B69">
      <w:pPr>
        <w:shd w:val="clear" w:color="auto" w:fill="FFFFFF"/>
        <w:ind w:firstLine="851"/>
        <w:jc w:val="both"/>
      </w:pPr>
      <w:r w:rsidRPr="00731B69">
        <w:t>1) выдать предписание об устранении нарушений с указанием сроков их устранения;</w:t>
      </w:r>
    </w:p>
    <w:p w:rsidR="00731B69" w:rsidRPr="00731B69" w:rsidRDefault="00731B69" w:rsidP="00731B69">
      <w:pPr>
        <w:shd w:val="clear" w:color="auto" w:fill="FFFFFF"/>
        <w:ind w:firstLine="851"/>
        <w:jc w:val="both"/>
      </w:pPr>
      <w:r w:rsidRPr="00731B69">
        <w:t>2) принять меры по контролю за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w:t>
      </w:r>
    </w:p>
    <w:p w:rsidR="00731B69" w:rsidRPr="00731B69" w:rsidRDefault="00731B69" w:rsidP="00731B69">
      <w:pPr>
        <w:shd w:val="clear" w:color="auto" w:fill="FFFFFF"/>
        <w:ind w:firstLine="851"/>
        <w:jc w:val="both"/>
      </w:pPr>
      <w:r w:rsidRPr="00731B69">
        <w:t>20.6.1. Предписание об устранении нарушений оформляется по форме согласно приложению 3 к регламенту.</w:t>
      </w:r>
    </w:p>
    <w:p w:rsidR="00731B69" w:rsidRPr="00731B69" w:rsidRDefault="00731B69" w:rsidP="00731B69">
      <w:pPr>
        <w:shd w:val="clear" w:color="auto" w:fill="FFFFFF"/>
        <w:ind w:firstLine="851"/>
        <w:jc w:val="both"/>
      </w:pPr>
      <w:r w:rsidRPr="00731B69">
        <w:t>20.7.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731B69" w:rsidRPr="00731B69" w:rsidRDefault="00731B69" w:rsidP="00731B69">
      <w:pPr>
        <w:shd w:val="clear" w:color="auto" w:fill="FFFFFF"/>
        <w:ind w:firstLine="851"/>
        <w:jc w:val="both"/>
      </w:pPr>
      <w:r w:rsidRPr="00731B69">
        <w:t>20.8. Критерии принятия решений в рамках административной процедуры:</w:t>
      </w:r>
    </w:p>
    <w:p w:rsidR="00731B69" w:rsidRPr="00731B69" w:rsidRDefault="00731B69" w:rsidP="00731B69">
      <w:pPr>
        <w:shd w:val="clear" w:color="auto" w:fill="FFFFFF"/>
        <w:ind w:firstLine="851"/>
        <w:jc w:val="both"/>
      </w:pPr>
      <w:r w:rsidRPr="00731B69">
        <w:t>20.8.1. 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распоряжением или приказом руководителя органа муниципального контроля.</w:t>
      </w:r>
    </w:p>
    <w:p w:rsidR="00731B69" w:rsidRPr="00731B69" w:rsidRDefault="00731B69" w:rsidP="00731B69">
      <w:pPr>
        <w:shd w:val="clear" w:color="auto" w:fill="FFFFFF"/>
        <w:ind w:firstLine="851"/>
        <w:jc w:val="both"/>
      </w:pPr>
      <w:r w:rsidRPr="00731B69">
        <w:t>20.8.1. Соблюдение или нарушение юридическими лицами, индивидуальными предпринимателями, физическими лицами правил благоустройства.</w:t>
      </w:r>
    </w:p>
    <w:p w:rsidR="00731B69" w:rsidRPr="00731B69" w:rsidRDefault="00731B69" w:rsidP="00731B69">
      <w:pPr>
        <w:shd w:val="clear" w:color="auto" w:fill="FFFFFF"/>
        <w:ind w:firstLine="851"/>
        <w:jc w:val="both"/>
      </w:pPr>
      <w:r w:rsidRPr="00731B69">
        <w:t>20.8.2. Соответствие действий должностного лица органа муниципального контроля требованиям и срокам, установленным регламентом в рамках административной процедуры.</w:t>
      </w:r>
    </w:p>
    <w:p w:rsidR="00731B69" w:rsidRPr="00731B69" w:rsidRDefault="00731B69" w:rsidP="00731B69">
      <w:pPr>
        <w:shd w:val="clear" w:color="auto" w:fill="FFFFFF"/>
        <w:ind w:firstLine="851"/>
        <w:jc w:val="both"/>
      </w:pPr>
      <w:r w:rsidRPr="00731B69">
        <w:t>20.9. Результатом административной процедуры является составление акта проверки в двух экземплярах; в случаях выявления нарушений правил благоустройства - составление протоколов об административных правонарушениях,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а также других мероприятий, предусмотренных законодательством.</w:t>
      </w:r>
    </w:p>
    <w:p w:rsidR="00731B69" w:rsidRPr="00731B69" w:rsidRDefault="00731B69" w:rsidP="00731B69">
      <w:pPr>
        <w:shd w:val="clear" w:color="auto" w:fill="FFFFFF"/>
        <w:ind w:firstLine="851"/>
        <w:jc w:val="both"/>
      </w:pPr>
      <w:r w:rsidRPr="00731B69">
        <w:t>20.9.1. 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p>
    <w:p w:rsidR="00731B69" w:rsidRPr="00731B69" w:rsidRDefault="00731B69" w:rsidP="00731B69">
      <w:pPr>
        <w:shd w:val="clear" w:color="auto" w:fill="FFFFFF"/>
        <w:ind w:firstLine="851"/>
        <w:jc w:val="both"/>
      </w:pPr>
      <w:r w:rsidRPr="00731B69">
        <w:t xml:space="preserve">20.9.2.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731B69">
        <w:lastRenderedPageBreak/>
        <w:t>подписанного усиленной квалифицированной электронной подписью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731B69" w:rsidRPr="00731B69" w:rsidRDefault="00731B69" w:rsidP="00731B69">
      <w:pPr>
        <w:shd w:val="clear" w:color="auto" w:fill="FFFFFF"/>
        <w:ind w:firstLine="851"/>
        <w:jc w:val="both"/>
      </w:pPr>
      <w:r w:rsidRPr="00731B69">
        <w:t>20.9.3. Второй экземпляр акта проверки с копиями приложений находится в деле органа муниципального контроля.</w:t>
      </w:r>
    </w:p>
    <w:p w:rsidR="00731B69" w:rsidRPr="00731B69" w:rsidRDefault="00731B69" w:rsidP="00731B69">
      <w:pPr>
        <w:shd w:val="clear" w:color="auto" w:fill="FFFFFF"/>
        <w:ind w:firstLine="851"/>
        <w:jc w:val="both"/>
      </w:pPr>
      <w:r w:rsidRPr="00731B69">
        <w:t>20.9.4. В случае выявления административного правонарушения результат административной процедуры и копии иных материалов проверки передаются в административную комиссию Советского района не позднее чем за 5 рабочих дня до даты проведения ближайшего заседания комиссии.</w:t>
      </w:r>
    </w:p>
    <w:p w:rsidR="00731B69" w:rsidRPr="00731B69" w:rsidRDefault="00731B69" w:rsidP="00731B69">
      <w:pPr>
        <w:shd w:val="clear" w:color="auto" w:fill="FFFFFF"/>
        <w:ind w:firstLine="851"/>
        <w:jc w:val="both"/>
      </w:pPr>
      <w:r w:rsidRPr="00731B69">
        <w:t>20.9.5. В случае выявления при проведении проверок нарушений, содержащих признаки уголовно наказуемого деяния, результаты проведения проверок незамедлительно направляются в Управление Министерства внутренних дел Российской Федерации по Советскому району.</w:t>
      </w:r>
    </w:p>
    <w:p w:rsidR="00731B69" w:rsidRPr="00731B69" w:rsidRDefault="00731B69" w:rsidP="00731B69">
      <w:pPr>
        <w:shd w:val="clear" w:color="auto" w:fill="FFFFFF"/>
        <w:ind w:firstLine="851"/>
        <w:jc w:val="both"/>
      </w:pPr>
      <w:r w:rsidRPr="00731B69">
        <w:t>20.9.5. В случае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органа муниципального контроля, соответствующие сведения направляются в уполномоченные органы государственной власти или органы местного самоуправления.</w:t>
      </w:r>
    </w:p>
    <w:p w:rsidR="00731B69" w:rsidRPr="00731B69" w:rsidRDefault="00731B69" w:rsidP="00731B69">
      <w:pPr>
        <w:shd w:val="clear" w:color="auto" w:fill="FFFFFF"/>
        <w:ind w:firstLine="851"/>
        <w:jc w:val="both"/>
      </w:pPr>
      <w:r w:rsidRPr="00731B69">
        <w:t>20.10. Способы фиксации результата административной процедуры:</w:t>
      </w:r>
    </w:p>
    <w:p w:rsidR="00731B69" w:rsidRPr="00731B69" w:rsidRDefault="00731B69" w:rsidP="00731B69">
      <w:pPr>
        <w:shd w:val="clear" w:color="auto" w:fill="FFFFFF"/>
        <w:ind w:firstLine="851"/>
        <w:jc w:val="both"/>
      </w:pPr>
      <w:r w:rsidRPr="00731B69">
        <w:t>20.10.1. подписание акта проверки;</w:t>
      </w:r>
    </w:p>
    <w:p w:rsidR="00731B69" w:rsidRPr="00731B69" w:rsidRDefault="00731B69" w:rsidP="00731B69">
      <w:pPr>
        <w:shd w:val="clear" w:color="auto" w:fill="FFFFFF"/>
        <w:ind w:firstLine="851"/>
        <w:jc w:val="both"/>
      </w:pPr>
      <w:r w:rsidRPr="00731B69">
        <w:t>20.10.2. В случаях выявления нарушений правил благоустройства подписание протоколов об административных правонарушениях и предписания об устранении нарушений (нескольких предписаний в случае, если для устранения выявленных нарушений требуются разные сроки исполнения)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w:t>
      </w:r>
    </w:p>
    <w:p w:rsidR="00731B69" w:rsidRPr="00731B69" w:rsidRDefault="00731B69" w:rsidP="00731B69">
      <w:pPr>
        <w:shd w:val="clear" w:color="auto" w:fill="FFFFFF"/>
        <w:ind w:firstLine="851"/>
        <w:jc w:val="both"/>
      </w:pPr>
      <w:r w:rsidRPr="00731B69">
        <w:t>21. Контроль за устранением нарушений правил благоустройства и исполнением выданного предписания об устранении нарушений.</w:t>
      </w:r>
    </w:p>
    <w:p w:rsidR="00731B69" w:rsidRPr="00731B69" w:rsidRDefault="00731B69" w:rsidP="00731B69">
      <w:pPr>
        <w:shd w:val="clear" w:color="auto" w:fill="FFFFFF"/>
        <w:ind w:firstLine="851"/>
        <w:jc w:val="both"/>
      </w:pPr>
      <w:r w:rsidRPr="00731B69">
        <w:t>21.1. Основанием для начала административной процедуры является окончание срока исполнения выданного предписания.</w:t>
      </w:r>
    </w:p>
    <w:p w:rsidR="00731B69" w:rsidRPr="00731B69" w:rsidRDefault="00731B69" w:rsidP="00731B69">
      <w:pPr>
        <w:shd w:val="clear" w:color="auto" w:fill="FFFFFF"/>
        <w:ind w:firstLine="851"/>
        <w:jc w:val="both"/>
      </w:pPr>
      <w:r w:rsidRPr="00731B69">
        <w:t>21.2.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731B69" w:rsidRPr="00731B69" w:rsidRDefault="00731B69" w:rsidP="00731B69">
      <w:pPr>
        <w:shd w:val="clear" w:color="auto" w:fill="FFFFFF"/>
        <w:ind w:firstLine="851"/>
        <w:jc w:val="both"/>
      </w:pPr>
      <w:r w:rsidRPr="00731B69">
        <w:t>21.3. Административная процедура включает в себя следующие административные действия:</w:t>
      </w:r>
    </w:p>
    <w:p w:rsidR="00731B69" w:rsidRPr="00731B69" w:rsidRDefault="00731B69" w:rsidP="00731B69">
      <w:pPr>
        <w:shd w:val="clear" w:color="auto" w:fill="FFFFFF"/>
        <w:ind w:firstLine="851"/>
        <w:jc w:val="both"/>
      </w:pPr>
      <w:r w:rsidRPr="00731B69">
        <w:t>21.3.1. Оформление результатов исполнения выданного предписания об устранении нарушений;</w:t>
      </w:r>
    </w:p>
    <w:p w:rsidR="00731B69" w:rsidRPr="00731B69" w:rsidRDefault="00731B69" w:rsidP="00731B69">
      <w:pPr>
        <w:shd w:val="clear" w:color="auto" w:fill="FFFFFF"/>
        <w:ind w:firstLine="851"/>
        <w:jc w:val="both"/>
      </w:pPr>
      <w:r w:rsidRPr="00731B69">
        <w:t>21.3.2. Проведение внеплановой проверки в случае неисполнения выданного предписания об устранении нарушений.</w:t>
      </w:r>
    </w:p>
    <w:p w:rsidR="00731B69" w:rsidRPr="00731B69" w:rsidRDefault="00731B69" w:rsidP="00731B69">
      <w:pPr>
        <w:shd w:val="clear" w:color="auto" w:fill="FFFFFF"/>
        <w:ind w:firstLine="851"/>
        <w:jc w:val="both"/>
      </w:pPr>
      <w:r w:rsidRPr="00731B69">
        <w:t>21.4. Контроль исполнения выданного предписания об устранении нарушений осуществляется по истечении установленного в нем срока.</w:t>
      </w:r>
    </w:p>
    <w:p w:rsidR="00731B69" w:rsidRPr="00731B69" w:rsidRDefault="00731B69" w:rsidP="00731B69">
      <w:pPr>
        <w:shd w:val="clear" w:color="auto" w:fill="FFFFFF"/>
        <w:ind w:firstLine="851"/>
        <w:jc w:val="both"/>
      </w:pPr>
      <w:r w:rsidRPr="00731B69">
        <w:t>21.4.1. Лицо, в отношении которого выдано предписание об устранении нарушений, до срока его окончания представляет в орган муниципального контроля документы и иные материалы, подтверждающие устранение выявленных нарушений.</w:t>
      </w:r>
    </w:p>
    <w:p w:rsidR="00731B69" w:rsidRPr="00731B69" w:rsidRDefault="00731B69" w:rsidP="00731B69">
      <w:pPr>
        <w:shd w:val="clear" w:color="auto" w:fill="FFFFFF"/>
        <w:ind w:firstLine="851"/>
        <w:jc w:val="both"/>
      </w:pPr>
      <w:r w:rsidRPr="00731B69">
        <w:t>21.4.2. Результаты исполнения выданного предписания об устранении нарушений отражаются должностным лицом органа муниципального контроля на оборотной стороне данного документа.</w:t>
      </w:r>
    </w:p>
    <w:p w:rsidR="00731B69" w:rsidRPr="00731B69" w:rsidRDefault="00731B69" w:rsidP="00731B69">
      <w:pPr>
        <w:shd w:val="clear" w:color="auto" w:fill="FFFFFF"/>
        <w:ind w:firstLine="851"/>
        <w:jc w:val="both"/>
      </w:pPr>
      <w:r w:rsidRPr="00731B69">
        <w:t>21.4.3. В случае если лицо, в отношении которого выдано предписание об устранении нарушений, до срока его окончания не представляет в орган муниципального контроля документы и иные материалы, подтверждающие устранение выявленных нарушений, должностное лицо органа муниципального контроля,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нарушений.</w:t>
      </w:r>
    </w:p>
    <w:p w:rsidR="00731B69" w:rsidRPr="00731B69" w:rsidRDefault="00731B69" w:rsidP="00731B69">
      <w:pPr>
        <w:shd w:val="clear" w:color="auto" w:fill="FFFFFF"/>
        <w:ind w:firstLine="851"/>
        <w:jc w:val="both"/>
      </w:pPr>
      <w:r w:rsidRPr="00731B69">
        <w:t xml:space="preserve">21.4.6. В случае невозможности устранения нарушения в установленный срок юридическое лицо, законный представитель юридического лица, индивидуальный </w:t>
      </w:r>
      <w:r w:rsidRPr="00731B69">
        <w:lastRenderedPageBreak/>
        <w:t>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731B69" w:rsidRPr="00731B69" w:rsidRDefault="00731B69" w:rsidP="00731B69">
      <w:pPr>
        <w:shd w:val="clear" w:color="auto" w:fill="FFFFFF"/>
        <w:ind w:firstLine="851"/>
        <w:jc w:val="both"/>
      </w:pPr>
      <w:r w:rsidRPr="00731B69">
        <w:t>21.4.7. Должностное лицо органа муниципального контроля, выдавшее предписание об устранении нарушений, или иное должностное лицо органа муниципального контроля, уполномоченное руководителем органа муниципального контроля,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731B69" w:rsidRPr="00731B69" w:rsidRDefault="00731B69" w:rsidP="00731B69">
      <w:pPr>
        <w:shd w:val="clear" w:color="auto" w:fill="FFFFFF"/>
        <w:ind w:firstLine="851"/>
        <w:jc w:val="both"/>
      </w:pPr>
      <w:r w:rsidRPr="00731B69">
        <w:t>21.4.8. 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w:t>
      </w:r>
    </w:p>
    <w:p w:rsidR="00731B69" w:rsidRPr="00731B69" w:rsidRDefault="00731B69" w:rsidP="00731B69">
      <w:pPr>
        <w:shd w:val="clear" w:color="auto" w:fill="FFFFFF"/>
        <w:ind w:firstLine="851"/>
        <w:jc w:val="both"/>
      </w:pPr>
      <w:r w:rsidRPr="00731B69">
        <w:t>21.4.9. 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731B69" w:rsidRPr="00731B69" w:rsidRDefault="00731B69" w:rsidP="00731B69">
      <w:pPr>
        <w:shd w:val="clear" w:color="auto" w:fill="FFFFFF"/>
        <w:ind w:firstLine="851"/>
        <w:jc w:val="both"/>
      </w:pPr>
      <w:r w:rsidRPr="00731B69">
        <w:t>21.4.10. 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контроля.</w:t>
      </w:r>
    </w:p>
    <w:p w:rsidR="00731B69" w:rsidRPr="00731B69" w:rsidRDefault="00731B69" w:rsidP="00731B69">
      <w:pPr>
        <w:shd w:val="clear" w:color="auto" w:fill="FFFFFF"/>
        <w:ind w:firstLine="851"/>
        <w:jc w:val="both"/>
      </w:pPr>
      <w:r w:rsidRPr="00731B69">
        <w:t>21.5.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истечения установленного предписанием срока проводится проверка выполнения предписания в порядке, предусмотренном пунктом 19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731B69" w:rsidRPr="00731B69" w:rsidRDefault="00731B69" w:rsidP="00731B69">
      <w:pPr>
        <w:shd w:val="clear" w:color="auto" w:fill="FFFFFF"/>
        <w:ind w:firstLine="851"/>
        <w:jc w:val="both"/>
      </w:pPr>
      <w:r w:rsidRPr="00731B69">
        <w:t>21.6.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731B69" w:rsidRPr="00731B69" w:rsidRDefault="00731B69" w:rsidP="00731B69">
      <w:pPr>
        <w:shd w:val="clear" w:color="auto" w:fill="FFFFFF"/>
        <w:ind w:firstLine="851"/>
        <w:jc w:val="both"/>
      </w:pPr>
      <w:r w:rsidRPr="00731B69">
        <w:t>21.7.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731B69" w:rsidRPr="00731B69" w:rsidRDefault="00731B69" w:rsidP="00731B69">
      <w:pPr>
        <w:shd w:val="clear" w:color="auto" w:fill="FFFFFF"/>
        <w:ind w:firstLine="851"/>
        <w:jc w:val="both"/>
      </w:pPr>
      <w:r w:rsidRPr="00731B69">
        <w:t>21.8.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731B69" w:rsidRPr="00731B69" w:rsidRDefault="00731B69" w:rsidP="00731B69">
      <w:pPr>
        <w:shd w:val="clear" w:color="auto" w:fill="FFFFFF"/>
        <w:ind w:firstLine="851"/>
        <w:jc w:val="both"/>
      </w:pPr>
      <w:r w:rsidRPr="00731B69">
        <w:t>21.9. Способы фиксации результата административной процедуры:</w:t>
      </w:r>
    </w:p>
    <w:p w:rsidR="00731B69" w:rsidRPr="00731B69" w:rsidRDefault="00731B69" w:rsidP="00731B69">
      <w:pPr>
        <w:shd w:val="clear" w:color="auto" w:fill="FFFFFF"/>
        <w:ind w:firstLine="851"/>
        <w:jc w:val="both"/>
      </w:pPr>
      <w:r w:rsidRPr="00731B69">
        <w:t>21.9.1. Отражение на оборотной стороне выданного предписания об устранении нарушений должностным лицом органа муниципального контроля результатов его исполнения.</w:t>
      </w:r>
    </w:p>
    <w:p w:rsidR="00731B69" w:rsidRPr="00731B69" w:rsidRDefault="00731B69" w:rsidP="00731B69">
      <w:pPr>
        <w:shd w:val="clear" w:color="auto" w:fill="FFFFFF"/>
        <w:ind w:firstLine="851"/>
        <w:jc w:val="both"/>
      </w:pPr>
      <w:r w:rsidRPr="00731B69">
        <w:t>21.9.2. Издание распоряжения руководителя органа муниципального контроля о проведении внеплановой проверки.</w:t>
      </w:r>
    </w:p>
    <w:p w:rsidR="00731B69" w:rsidRPr="00731B69" w:rsidRDefault="00731B69" w:rsidP="00731B69">
      <w:pPr>
        <w:shd w:val="clear" w:color="auto" w:fill="FFFFFF"/>
        <w:ind w:firstLine="851"/>
        <w:jc w:val="both"/>
      </w:pPr>
      <w:r w:rsidRPr="00731B69">
        <w:t xml:space="preserve">21.10. В целях обеспечения учета проводимых при осуществлении муниципального контроля проверок юридических лиц и индивидуальных предпринимателей, а также их результатов должностными лицами органа муниципального контроля ведется единый реестр проверок в соответствии с </w:t>
      </w:r>
      <w:hyperlink r:id="rId24" w:history="1">
        <w:r w:rsidRPr="00731B69">
          <w:rPr>
            <w:rStyle w:val="a4"/>
          </w:rPr>
          <w:t>правилами формирования и ведения единого реестра проверок</w:t>
        </w:r>
      </w:hyperlink>
      <w:r w:rsidRPr="00731B69">
        <w:t xml:space="preserve">, утвержденными </w:t>
      </w:r>
      <w:hyperlink r:id="rId25" w:history="1">
        <w:r w:rsidRPr="00731B69">
          <w:rPr>
            <w:rStyle w:val="a4"/>
          </w:rPr>
          <w:t>Постановлением Правительства Российской Федерации от 28.04.2015 № 415</w:t>
        </w:r>
      </w:hyperlink>
      <w:r w:rsidRPr="00731B69">
        <w:t>.</w:t>
      </w:r>
    </w:p>
    <w:p w:rsidR="00731B69" w:rsidRPr="00731B69" w:rsidRDefault="00731B69" w:rsidP="00731B69">
      <w:pPr>
        <w:shd w:val="clear" w:color="auto" w:fill="FFFFFF"/>
        <w:ind w:firstLine="851"/>
        <w:jc w:val="both"/>
      </w:pPr>
      <w:r w:rsidRPr="00731B69">
        <w:t xml:space="preserve">21.7. При наличии у органа муниципального контроля сведений о готовящихся нарушениях или о признаках нарушений правил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благоустройства причинило вред жизни, здоровью граждан, вред </w:t>
      </w:r>
      <w:r w:rsidRPr="00731B69">
        <w:lastRenderedPageBreak/>
        <w:t>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правил благоустройства и предлагает юридическому лицу, индивидуальному предпринимателю принять меры по обеспечению соблюдения обязательных требований правил благоустройства и уведомить об этом в установленный в таком предостережении срок орган муниципального контроля.</w:t>
      </w:r>
    </w:p>
    <w:p w:rsidR="00731B69" w:rsidRPr="00731B69" w:rsidRDefault="00731B69" w:rsidP="00731B69">
      <w:pPr>
        <w:shd w:val="clear" w:color="auto" w:fill="FFFFFF"/>
        <w:ind w:firstLine="851"/>
        <w:jc w:val="both"/>
      </w:pPr>
      <w:r w:rsidRPr="00731B69">
        <w:t xml:space="preserve">21.7.1. Порядок составления и направления предостережения о недопустимости нарушения обязательных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26" w:history="1">
        <w:r w:rsidRPr="00731B69">
          <w:rPr>
            <w:rStyle w:val="a4"/>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31B69">
        <w:t>».</w:t>
      </w:r>
    </w:p>
    <w:p w:rsidR="00731B69" w:rsidRPr="00731B69" w:rsidRDefault="00731B69" w:rsidP="00731B69">
      <w:pPr>
        <w:shd w:val="clear" w:color="auto" w:fill="FFFFFF"/>
        <w:ind w:firstLine="851"/>
        <w:jc w:val="both"/>
      </w:pPr>
      <w:r w:rsidRPr="00731B69">
        <w:t>21.8. Акт осмотра земельного участка (обследования территории) составляется в следующих случаях:</w:t>
      </w:r>
    </w:p>
    <w:p w:rsidR="00731B69" w:rsidRPr="00731B69" w:rsidRDefault="00731B69" w:rsidP="00731B69">
      <w:pPr>
        <w:shd w:val="clear" w:color="auto" w:fill="FFFFFF"/>
        <w:ind w:firstLine="851"/>
        <w:jc w:val="both"/>
      </w:pPr>
      <w:r w:rsidRPr="00731B69">
        <w:t>21.8.1. При обследовании земельных участков, право собственности на которые не разграничено.</w:t>
      </w:r>
    </w:p>
    <w:p w:rsidR="00731B69" w:rsidRPr="00731B69" w:rsidRDefault="00731B69" w:rsidP="00731B69">
      <w:pPr>
        <w:shd w:val="clear" w:color="auto" w:fill="FFFFFF"/>
        <w:ind w:firstLine="851"/>
        <w:jc w:val="both"/>
      </w:pPr>
      <w:r w:rsidRPr="00731B69">
        <w:t>21.8.2. При предварительной проверке поступившей информации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w:t>
      </w:r>
    </w:p>
    <w:p w:rsidR="00731B69" w:rsidRPr="00731B69" w:rsidRDefault="00731B69" w:rsidP="00731B69">
      <w:pPr>
        <w:shd w:val="clear" w:color="auto" w:fill="FFFFFF"/>
        <w:ind w:firstLine="851"/>
        <w:jc w:val="both"/>
      </w:pPr>
      <w:r w:rsidRPr="00731B69">
        <w:t>21.8.3. При фиксировании нарушений либо отсутствия нарушений обязательных требований правил благоустройства неопределенным кругом лиц.</w:t>
      </w:r>
    </w:p>
    <w:p w:rsidR="00731B69" w:rsidRPr="00731B69" w:rsidRDefault="00731B69" w:rsidP="00731B69">
      <w:pPr>
        <w:shd w:val="clear" w:color="auto" w:fill="FFFFFF"/>
        <w:ind w:firstLine="851"/>
        <w:jc w:val="both"/>
      </w:pPr>
      <w:r w:rsidRPr="00731B69">
        <w:t>21.8.4. В рамках гражданско-правовых отношений между арендодателем и арендатором с целью осмотра земельного участка на предмет соблюдения условий договора.</w:t>
      </w:r>
    </w:p>
    <w:p w:rsidR="00731B69" w:rsidRPr="00731B69" w:rsidRDefault="00731B69" w:rsidP="00731B69">
      <w:pPr>
        <w:shd w:val="clear" w:color="auto" w:fill="FFFFFF"/>
        <w:ind w:firstLine="851"/>
        <w:jc w:val="both"/>
      </w:pPr>
      <w:r w:rsidRPr="00731B69">
        <w:t>21.8.5. Акт осмотра земельного участка (обследования территории) составляется по форме согласно приложению 5 к регламенту.</w:t>
      </w:r>
    </w:p>
    <w:p w:rsidR="00731B69" w:rsidRPr="00731B69" w:rsidRDefault="00731B69" w:rsidP="00731B69">
      <w:pPr>
        <w:shd w:val="clear" w:color="auto" w:fill="FFFFFF"/>
        <w:ind w:firstLine="851"/>
        <w:jc w:val="both"/>
      </w:pPr>
      <w:r w:rsidRPr="00731B69">
        <w:t>21.9. Мероприятия по профилактике нарушений обязательных требований правил благоустройства.</w:t>
      </w:r>
    </w:p>
    <w:p w:rsidR="00731B69" w:rsidRPr="00731B69" w:rsidRDefault="00731B69" w:rsidP="00731B69">
      <w:pPr>
        <w:shd w:val="clear" w:color="auto" w:fill="FFFFFF"/>
        <w:ind w:firstLine="851"/>
        <w:jc w:val="both"/>
      </w:pPr>
      <w:r w:rsidRPr="00731B69">
        <w:t>21.9.1. В целях предупреждения нарушений юридическими лицами, индивидуальными предпринимателями и физическими лицами обязательных требований правил благоустройства, устранения причин, факторов и условий, способствующих нарушениям обязательных требований правил благоустройства, осуществляются мероприятия, направленные на профилактику нарушений обязательных требований правил благоустройства, в соответствии с планом профилактики нарушений.</w:t>
      </w:r>
    </w:p>
    <w:p w:rsidR="00731B69" w:rsidRPr="00731B69" w:rsidRDefault="00731B69" w:rsidP="00731B69">
      <w:pPr>
        <w:shd w:val="clear" w:color="auto" w:fill="FFFFFF"/>
        <w:ind w:firstLine="851"/>
        <w:jc w:val="both"/>
      </w:pPr>
      <w:r w:rsidRPr="00731B69">
        <w:t>21.9.2. В целях профилактики нарушений обязательных требований правил благоустройства:</w:t>
      </w:r>
    </w:p>
    <w:p w:rsidR="00731B69" w:rsidRPr="00731B69" w:rsidRDefault="00731B69" w:rsidP="00731B69">
      <w:pPr>
        <w:shd w:val="clear" w:color="auto" w:fill="FFFFFF"/>
        <w:ind w:firstLine="851"/>
        <w:jc w:val="both"/>
      </w:pPr>
      <w:r w:rsidRPr="00731B69">
        <w:t>1) на официальном сайте муниципального образования городское поселение Коммунистический размещаются перечень нормативных правовых актов или их отдельных частей, оценка соблюдения которых является предметом муниципального контроля за правилами благоустройства, а также тексты соответствующих нормативных правовых актов;</w:t>
      </w:r>
    </w:p>
    <w:p w:rsidR="00731B69" w:rsidRPr="00731B69" w:rsidRDefault="00731B69" w:rsidP="00731B69">
      <w:pPr>
        <w:shd w:val="clear" w:color="auto" w:fill="FFFFFF"/>
        <w:ind w:firstLine="851"/>
        <w:jc w:val="both"/>
      </w:pPr>
      <w:r w:rsidRPr="00731B69">
        <w:t>2) осуществляется информирование юридических лиц, индивидуальных предпринимателей, физических лиц по вопросам соблюдения обязательных требований правил благоустройства, в том числе посредством разработки и опубликования руководств по соблюдению обязательных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правил благоустройства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правил благоустройства;</w:t>
      </w:r>
    </w:p>
    <w:p w:rsidR="00731B69" w:rsidRPr="00731B69" w:rsidRDefault="00731B69" w:rsidP="00731B69">
      <w:pPr>
        <w:shd w:val="clear" w:color="auto" w:fill="FFFFFF"/>
        <w:ind w:firstLine="851"/>
        <w:jc w:val="both"/>
      </w:pPr>
      <w:r w:rsidRPr="00731B69">
        <w:lastRenderedPageBreak/>
        <w:t xml:space="preserve">3) регулярное (не реже одного раза в год) обобщение практики осуществления муниципального контроля за правилами благоустройства и размещение на официальном </w:t>
      </w:r>
    </w:p>
    <w:p w:rsidR="00731B69" w:rsidRPr="00731B69" w:rsidRDefault="00731B69" w:rsidP="00731B69">
      <w:pPr>
        <w:shd w:val="clear" w:color="auto" w:fill="FFFFFF"/>
        <w:ind w:firstLine="851"/>
        <w:jc w:val="both"/>
      </w:pPr>
      <w:r w:rsidRPr="00731B69">
        <w:t>сайте Администрации городского поселения Пионерский соответствующих обобщений, в том числе с указанием наиболее часто встречающихся случаев нарушений обязательных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731B69" w:rsidRPr="00731B69" w:rsidRDefault="00731B69" w:rsidP="00731B69">
      <w:pPr>
        <w:shd w:val="clear" w:color="auto" w:fill="FFFFFF"/>
        <w:ind w:firstLine="851"/>
        <w:jc w:val="both"/>
      </w:pPr>
      <w:bookmarkStart w:id="5" w:name="P013A"/>
      <w:bookmarkEnd w:id="5"/>
    </w:p>
    <w:p w:rsidR="00731B69" w:rsidRPr="00731B69" w:rsidRDefault="00731B69" w:rsidP="00731B69">
      <w:pPr>
        <w:shd w:val="clear" w:color="auto" w:fill="FFFFFF"/>
        <w:ind w:firstLine="851"/>
        <w:jc w:val="both"/>
      </w:pPr>
      <w:r w:rsidRPr="00731B69">
        <w:t xml:space="preserve">IV. Порядок и формы контроля за исполнением муниципальной функции </w:t>
      </w:r>
    </w:p>
    <w:p w:rsidR="00731B69" w:rsidRPr="00731B69" w:rsidRDefault="00731B69" w:rsidP="00731B69">
      <w:pPr>
        <w:shd w:val="clear" w:color="auto" w:fill="FFFFFF"/>
        <w:ind w:firstLine="851"/>
        <w:jc w:val="both"/>
      </w:pPr>
    </w:p>
    <w:p w:rsidR="00731B69" w:rsidRPr="00731B69" w:rsidRDefault="00731B69" w:rsidP="00731B69">
      <w:pPr>
        <w:shd w:val="clear" w:color="auto" w:fill="FFFFFF"/>
        <w:ind w:firstLine="851"/>
        <w:jc w:val="both"/>
      </w:pPr>
      <w:r w:rsidRPr="00731B69">
        <w:t>22. Текущий контроль за соблюдением и исполнением должностными лицами органа муниципального контроля положений регламента, устанавливающих требования к исполнению муниципальной функции, а также за принятием ими решений осуществляется руководителем органа муниципального контроля.</w:t>
      </w:r>
    </w:p>
    <w:p w:rsidR="00731B69" w:rsidRPr="00731B69" w:rsidRDefault="00731B69" w:rsidP="00731B69">
      <w:pPr>
        <w:shd w:val="clear" w:color="auto" w:fill="FFFFFF"/>
        <w:ind w:firstLine="851"/>
        <w:jc w:val="both"/>
      </w:pPr>
      <w:r w:rsidRPr="00731B69">
        <w:t>23. Плановые проверки полноты и качества исполнения муниципальной функции осуществляются 1 раз в год.</w:t>
      </w:r>
    </w:p>
    <w:p w:rsidR="00731B69" w:rsidRPr="00731B69" w:rsidRDefault="00731B69" w:rsidP="00731B69">
      <w:pPr>
        <w:shd w:val="clear" w:color="auto" w:fill="FFFFFF"/>
        <w:ind w:firstLine="851"/>
        <w:jc w:val="both"/>
      </w:pPr>
      <w:r w:rsidRPr="00731B69">
        <w:t>23.1. 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731B69" w:rsidRPr="00731B69" w:rsidRDefault="00731B69" w:rsidP="00731B69">
      <w:pPr>
        <w:shd w:val="clear" w:color="auto" w:fill="FFFFFF"/>
        <w:ind w:firstLine="851"/>
        <w:jc w:val="both"/>
      </w:pPr>
      <w:r w:rsidRPr="00731B69">
        <w:t>24. Внеплановые проверки полноты и качества исполнения муниципальной функции осуществляются в случае поступления в орган муниципального контроля обращений граждан или юридических лиц, содержащих жалобы на действия (бездействие) должностных лиц органа муниципального контроля.</w:t>
      </w:r>
    </w:p>
    <w:p w:rsidR="00731B69" w:rsidRPr="00731B69" w:rsidRDefault="00731B69" w:rsidP="00731B69">
      <w:pPr>
        <w:shd w:val="clear" w:color="auto" w:fill="FFFFFF"/>
        <w:ind w:firstLine="851"/>
        <w:jc w:val="both"/>
      </w:pPr>
      <w:r w:rsidRPr="00731B69">
        <w:t>25.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731B69" w:rsidRPr="00731B69" w:rsidRDefault="00731B69" w:rsidP="00731B69">
      <w:pPr>
        <w:shd w:val="clear" w:color="auto" w:fill="FFFFFF"/>
        <w:ind w:firstLine="851"/>
        <w:jc w:val="both"/>
      </w:pPr>
      <w:r w:rsidRPr="00731B69">
        <w:t>26. Должностные лица органа муниципального контроля,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731B69" w:rsidRPr="00731B69" w:rsidRDefault="00731B69" w:rsidP="00731B69">
      <w:pPr>
        <w:shd w:val="clear" w:color="auto" w:fill="FFFFFF"/>
        <w:ind w:firstLine="851"/>
        <w:jc w:val="both"/>
      </w:pPr>
      <w:r w:rsidRPr="00731B69">
        <w:t>26.1. Персональная ответственность должностных лиц органа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r w:rsidRPr="00731B69">
        <w:br/>
      </w:r>
      <w:r w:rsidRPr="00731B69">
        <w:br/>
      </w:r>
      <w:bookmarkStart w:id="6" w:name="P0143"/>
      <w:bookmarkEnd w:id="6"/>
    </w:p>
    <w:p w:rsidR="00731B69" w:rsidRPr="00731B69" w:rsidRDefault="00731B69" w:rsidP="00731B69">
      <w:pPr>
        <w:shd w:val="clear" w:color="auto" w:fill="FFFFFF"/>
        <w:ind w:firstLine="851"/>
        <w:jc w:val="both"/>
      </w:pPr>
      <w:r w:rsidRPr="00731B69">
        <w:t xml:space="preserve">V.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731B69" w:rsidRPr="00731B69" w:rsidRDefault="00731B69" w:rsidP="00731B69">
      <w:pPr>
        <w:shd w:val="clear" w:color="auto" w:fill="FFFFFF"/>
        <w:ind w:firstLine="851"/>
        <w:jc w:val="both"/>
      </w:pPr>
    </w:p>
    <w:p w:rsidR="00731B69" w:rsidRPr="00731B69" w:rsidRDefault="00731B69" w:rsidP="00731B69">
      <w:pPr>
        <w:shd w:val="clear" w:color="auto" w:fill="FFFFFF"/>
        <w:ind w:firstLine="851"/>
        <w:jc w:val="both"/>
      </w:pPr>
      <w:r w:rsidRPr="00731B69">
        <w:t>27.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731B69" w:rsidRPr="00731B69" w:rsidRDefault="00731B69" w:rsidP="00731B69">
      <w:pPr>
        <w:shd w:val="clear" w:color="auto" w:fill="FFFFFF"/>
        <w:ind w:firstLine="851"/>
        <w:jc w:val="both"/>
      </w:pPr>
      <w:r w:rsidRPr="00731B69">
        <w:t>27.1. Заинтересованное лицо имеет право обратиться с жалобой лично или направить ее в адрес должностных лиц Администрации городского поселения Пионерский в письменном виде.</w:t>
      </w:r>
    </w:p>
    <w:p w:rsidR="00731B69" w:rsidRPr="00731B69" w:rsidRDefault="00731B69" w:rsidP="00731B69">
      <w:pPr>
        <w:shd w:val="clear" w:color="auto" w:fill="FFFFFF"/>
        <w:ind w:firstLine="851"/>
        <w:jc w:val="both"/>
      </w:pPr>
      <w:r w:rsidRPr="00731B69">
        <w:t>28. Предметом досудебного (внесудебного) обжалования является:</w:t>
      </w:r>
    </w:p>
    <w:p w:rsidR="00731B69" w:rsidRPr="00731B69" w:rsidRDefault="00731B69" w:rsidP="00731B69">
      <w:pPr>
        <w:shd w:val="clear" w:color="auto" w:fill="FFFFFF"/>
        <w:ind w:firstLine="851"/>
        <w:jc w:val="both"/>
      </w:pPr>
      <w:r w:rsidRPr="00731B69">
        <w:t>28.1. Нарушение сроков, установленных для административных процедур (административных действий) в соответствии с регламентом.</w:t>
      </w:r>
    </w:p>
    <w:p w:rsidR="00731B69" w:rsidRPr="00731B69" w:rsidRDefault="00731B69" w:rsidP="00731B69">
      <w:pPr>
        <w:shd w:val="clear" w:color="auto" w:fill="FFFFFF"/>
        <w:ind w:firstLine="851"/>
        <w:jc w:val="both"/>
      </w:pPr>
      <w:r w:rsidRPr="00731B69">
        <w:t>28.2. 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w:t>
      </w:r>
    </w:p>
    <w:p w:rsidR="008C0269" w:rsidRDefault="008C0269">
      <w:pPr>
        <w:shd w:val="clear" w:color="auto" w:fill="FFFFFF"/>
        <w:jc w:val="right"/>
        <w:rPr>
          <w:color w:val="000000"/>
          <w:lang w:eastAsia="ru-RU"/>
        </w:rPr>
      </w:pPr>
    </w:p>
    <w:p w:rsidR="008C0269" w:rsidRDefault="008C0269" w:rsidP="00731B69">
      <w:pPr>
        <w:shd w:val="clear" w:color="auto" w:fill="FFFFFF"/>
        <w:rPr>
          <w:color w:val="000000"/>
          <w:lang w:eastAsia="ru-RU"/>
        </w:rPr>
      </w:pPr>
    </w:p>
    <w:p w:rsidR="008C0269" w:rsidRDefault="008C0269">
      <w:pPr>
        <w:shd w:val="clear" w:color="auto" w:fill="FFFFFF"/>
        <w:jc w:val="right"/>
        <w:rPr>
          <w:color w:val="000000"/>
          <w:lang w:eastAsia="ru-RU"/>
        </w:rPr>
      </w:pPr>
    </w:p>
    <w:p w:rsidR="008C0269" w:rsidRDefault="008C0269">
      <w:pPr>
        <w:shd w:val="clear" w:color="auto" w:fill="FFFFFF"/>
        <w:jc w:val="right"/>
        <w:rPr>
          <w:color w:val="000000"/>
          <w:lang w:eastAsia="ru-RU"/>
        </w:rPr>
      </w:pPr>
    </w:p>
    <w:p w:rsidR="008C0269" w:rsidRDefault="008C0269">
      <w:pPr>
        <w:shd w:val="clear" w:color="auto" w:fill="FFFFFF"/>
        <w:jc w:val="right"/>
        <w:rPr>
          <w:color w:val="000000"/>
          <w:lang w:eastAsia="ru-RU"/>
        </w:rPr>
      </w:pPr>
    </w:p>
    <w:p w:rsidR="008C0269" w:rsidRDefault="008C0269">
      <w:pPr>
        <w:shd w:val="clear" w:color="auto" w:fill="FFFFFF"/>
        <w:jc w:val="right"/>
        <w:rPr>
          <w:color w:val="000000"/>
          <w:lang w:eastAsia="ru-RU"/>
        </w:rPr>
      </w:pPr>
    </w:p>
    <w:p w:rsidR="008C0269" w:rsidRDefault="008C0269">
      <w:pPr>
        <w:shd w:val="clear" w:color="auto" w:fill="FFFFFF"/>
        <w:jc w:val="right"/>
        <w:rPr>
          <w:color w:val="000000"/>
          <w:lang w:eastAsia="ru-RU"/>
        </w:rPr>
      </w:pPr>
    </w:p>
    <w:p w:rsidR="008C0269" w:rsidRDefault="008C0269">
      <w:pPr>
        <w:shd w:val="clear" w:color="auto" w:fill="FFFFFF"/>
        <w:jc w:val="right"/>
        <w:rPr>
          <w:color w:val="000000"/>
          <w:lang w:eastAsia="ru-RU"/>
        </w:rPr>
      </w:pPr>
    </w:p>
    <w:p w:rsidR="008C0269" w:rsidRDefault="008C0269">
      <w:pPr>
        <w:shd w:val="clear" w:color="auto" w:fill="FFFFFF"/>
        <w:jc w:val="right"/>
        <w:rPr>
          <w:color w:val="000000"/>
          <w:lang w:eastAsia="ru-RU"/>
        </w:rPr>
      </w:pPr>
    </w:p>
    <w:p w:rsidR="008C0269" w:rsidRDefault="008C0269">
      <w:pPr>
        <w:shd w:val="clear" w:color="auto" w:fill="FFFFFF"/>
        <w:jc w:val="right"/>
        <w:rPr>
          <w:color w:val="000000"/>
          <w:lang w:eastAsia="ru-RU"/>
        </w:rPr>
      </w:pPr>
      <w:r>
        <w:rPr>
          <w:color w:val="000000"/>
          <w:lang w:eastAsia="ru-RU"/>
        </w:rPr>
        <w:lastRenderedPageBreak/>
        <w:t>Приложение 1</w:t>
      </w:r>
    </w:p>
    <w:p w:rsidR="008C0269" w:rsidRDefault="008C0269">
      <w:pPr>
        <w:shd w:val="clear" w:color="auto" w:fill="FFFFFF"/>
        <w:jc w:val="right"/>
        <w:rPr>
          <w:color w:val="000000"/>
          <w:lang w:eastAsia="ru-RU"/>
        </w:rPr>
      </w:pPr>
      <w:r>
        <w:rPr>
          <w:color w:val="000000"/>
          <w:lang w:eastAsia="ru-RU"/>
        </w:rPr>
        <w:t>к административному регламенту по осуществлению</w:t>
      </w:r>
    </w:p>
    <w:p w:rsidR="008C0269" w:rsidRDefault="008C0269">
      <w:pPr>
        <w:shd w:val="clear" w:color="auto" w:fill="FFFFFF"/>
        <w:jc w:val="right"/>
        <w:rPr>
          <w:color w:val="000000"/>
          <w:lang w:eastAsia="ru-RU"/>
        </w:rPr>
      </w:pPr>
      <w:r>
        <w:rPr>
          <w:color w:val="000000"/>
          <w:lang w:eastAsia="ru-RU"/>
        </w:rPr>
        <w:t xml:space="preserve">муниципального контроля за соблюдением </w:t>
      </w:r>
    </w:p>
    <w:p w:rsidR="008C0269" w:rsidRDefault="008C0269">
      <w:pPr>
        <w:shd w:val="clear" w:color="auto" w:fill="FFFFFF"/>
        <w:jc w:val="right"/>
        <w:rPr>
          <w:color w:val="000000"/>
          <w:lang w:eastAsia="ru-RU"/>
        </w:rPr>
      </w:pPr>
      <w:r>
        <w:rPr>
          <w:color w:val="000000"/>
          <w:lang w:eastAsia="ru-RU"/>
        </w:rPr>
        <w:t xml:space="preserve">правил благоустройства на территории </w:t>
      </w:r>
    </w:p>
    <w:p w:rsidR="008C0269" w:rsidRDefault="008C0269">
      <w:pPr>
        <w:shd w:val="clear" w:color="auto" w:fill="FFFFFF"/>
        <w:jc w:val="right"/>
        <w:rPr>
          <w:color w:val="000000"/>
          <w:lang w:eastAsia="ru-RU"/>
        </w:rPr>
      </w:pPr>
      <w:r>
        <w:rPr>
          <w:color w:val="000000"/>
          <w:lang w:eastAsia="ru-RU"/>
        </w:rPr>
        <w:t xml:space="preserve">городского поселения </w:t>
      </w:r>
      <w:r w:rsidR="00731B69">
        <w:rPr>
          <w:color w:val="000000"/>
        </w:rPr>
        <w:t>Пионерский</w:t>
      </w:r>
    </w:p>
    <w:p w:rsidR="008C0269" w:rsidRDefault="008C0269">
      <w:pPr>
        <w:shd w:val="clear" w:color="auto" w:fill="FFFFFF"/>
        <w:jc w:val="center"/>
        <w:rPr>
          <w:color w:val="000000"/>
          <w:lang w:eastAsia="ru-RU"/>
        </w:rPr>
      </w:pPr>
    </w:p>
    <w:p w:rsidR="008C0269" w:rsidRDefault="008C0269">
      <w:pPr>
        <w:shd w:val="clear" w:color="auto" w:fill="FFFFFF"/>
        <w:jc w:val="center"/>
        <w:rPr>
          <w:b/>
          <w:color w:val="000000"/>
          <w:lang w:eastAsia="ru-RU"/>
        </w:rPr>
      </w:pPr>
      <w:r>
        <w:rPr>
          <w:b/>
          <w:color w:val="000000"/>
          <w:lang w:eastAsia="ru-RU"/>
        </w:rPr>
        <w:t>Блок-схема</w:t>
      </w:r>
    </w:p>
    <w:p w:rsidR="008C0269" w:rsidRDefault="008C0269">
      <w:pPr>
        <w:shd w:val="clear" w:color="auto" w:fill="FFFFFF"/>
        <w:jc w:val="center"/>
        <w:rPr>
          <w:b/>
          <w:color w:val="000000"/>
          <w:lang w:eastAsia="ru-RU"/>
        </w:rPr>
      </w:pPr>
      <w:r>
        <w:rPr>
          <w:b/>
          <w:color w:val="000000"/>
          <w:lang w:eastAsia="ru-RU"/>
        </w:rPr>
        <w:t xml:space="preserve">исполнения муниципальной функции по осуществлению муниципального контроля за соблюдением правил благоустройства на территории </w:t>
      </w:r>
    </w:p>
    <w:p w:rsidR="008C0269" w:rsidRDefault="008C0269">
      <w:pPr>
        <w:shd w:val="clear" w:color="auto" w:fill="FFFFFF"/>
        <w:jc w:val="center"/>
        <w:rPr>
          <w:color w:val="000000"/>
        </w:rPr>
      </w:pPr>
      <w:r>
        <w:rPr>
          <w:b/>
          <w:color w:val="000000"/>
          <w:lang w:eastAsia="ru-RU"/>
        </w:rPr>
        <w:t xml:space="preserve">городского поселения </w:t>
      </w:r>
      <w:r w:rsidR="00731B69">
        <w:rPr>
          <w:b/>
          <w:color w:val="000000"/>
        </w:rPr>
        <w:t>Пионерский</w:t>
      </w:r>
    </w:p>
    <w:tbl>
      <w:tblPr>
        <w:tblW w:w="0" w:type="auto"/>
        <w:tblLayout w:type="fixed"/>
        <w:tblLook w:val="0000"/>
      </w:tblPr>
      <w:tblGrid>
        <w:gridCol w:w="2392"/>
        <w:gridCol w:w="2393"/>
        <w:gridCol w:w="2393"/>
        <w:gridCol w:w="2393"/>
      </w:tblGrid>
      <w:tr w:rsidR="008C0269">
        <w:tc>
          <w:tcPr>
            <w:tcW w:w="9571" w:type="dxa"/>
            <w:gridSpan w:val="4"/>
            <w:shd w:val="clear" w:color="auto" w:fill="auto"/>
          </w:tcPr>
          <w:p w:rsidR="008C0269" w:rsidRDefault="008C0269">
            <w:pPr>
              <w:jc w:val="center"/>
            </w:pPr>
            <w:r>
              <w:rPr>
                <w:color w:val="000000"/>
              </w:rPr>
              <w:t>Составление проекта плана проверок юридических лиц и индивидуальных предпринимателей, согласование с органами прокуратуры, утверждение и размещение на официальном сайте</w:t>
            </w:r>
          </w:p>
          <w:p w:rsidR="008C0269" w:rsidRDefault="008C0269">
            <w:pPr>
              <w:jc w:val="center"/>
              <w:rPr>
                <w:color w:val="000000"/>
                <w:lang w:val="ru-RU" w:eastAsia="ru-RU"/>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9.85pt;margin-top:2.5pt;width:16.85pt;height:23.45pt;z-index:251650048;mso-wrap-style:none;v-text-anchor:middle" strokeweight=".26mm">
                  <v:fill color2="black"/>
                  <v:stroke endcap="square"/>
                </v:shape>
              </w:pict>
            </w:r>
          </w:p>
          <w:p w:rsidR="008C0269" w:rsidRDefault="008C0269">
            <w:pPr>
              <w:rPr>
                <w:color w:val="000000"/>
              </w:rPr>
            </w:pPr>
          </w:p>
        </w:tc>
      </w:tr>
      <w:tr w:rsidR="008C0269">
        <w:tc>
          <w:tcPr>
            <w:tcW w:w="4785" w:type="dxa"/>
            <w:gridSpan w:val="2"/>
            <w:shd w:val="clear" w:color="auto" w:fill="auto"/>
          </w:tcPr>
          <w:p w:rsidR="008C0269" w:rsidRDefault="008C0269">
            <w:pPr>
              <w:jc w:val="center"/>
            </w:pPr>
            <w:r>
              <w:rPr>
                <w:color w:val="000000"/>
              </w:rPr>
              <w:t>Плановая проверка (плановый (рейдовый осмотр)</w:t>
            </w:r>
          </w:p>
          <w:p w:rsidR="008C0269" w:rsidRDefault="008C0269">
            <w:pPr>
              <w:jc w:val="center"/>
              <w:rPr>
                <w:color w:val="000000"/>
                <w:lang w:val="ru-RU" w:eastAsia="ru-RU"/>
              </w:rPr>
            </w:pPr>
            <w:r>
              <w:pict>
                <v:shape id="_x0000_s1027" type="#_x0000_t67" style="position:absolute;left:0;text-align:left;margin-left:105.9pt;margin-top:3.8pt;width:16.5pt;height:21.6pt;z-index:251651072;mso-wrap-style:none;v-text-anchor:middle" strokeweight=".26mm">
                  <v:fill color2="black"/>
                  <v:stroke endcap="square"/>
                </v:shape>
              </w:pict>
            </w:r>
          </w:p>
          <w:p w:rsidR="008C0269" w:rsidRDefault="008C0269">
            <w:pPr>
              <w:rPr>
                <w:color w:val="000000"/>
              </w:rPr>
            </w:pPr>
          </w:p>
        </w:tc>
        <w:tc>
          <w:tcPr>
            <w:tcW w:w="4786" w:type="dxa"/>
            <w:gridSpan w:val="2"/>
            <w:shd w:val="clear" w:color="auto" w:fill="auto"/>
          </w:tcPr>
          <w:p w:rsidR="008C0269" w:rsidRDefault="008C0269">
            <w:pPr>
              <w:jc w:val="center"/>
            </w:pPr>
            <w:r>
              <w:pict>
                <v:shape id="_x0000_s1028" type="#_x0000_t67" style="position:absolute;left:0;text-align:left;margin-left:107.25pt;margin-top:31.4pt;width:20.2pt;height:21.6pt;z-index:251652096;mso-wrap-style:none;mso-position-horizontal-relative:text;mso-position-vertical-relative:text;v-text-anchor:middle" strokeweight=".26mm">
                  <v:fill color2="black"/>
                  <v:stroke endcap="square"/>
                </v:shape>
              </w:pict>
            </w:r>
            <w:r>
              <w:rPr>
                <w:color w:val="000000"/>
              </w:rPr>
              <w:t>Внеплановая проверка</w:t>
            </w:r>
          </w:p>
        </w:tc>
      </w:tr>
      <w:tr w:rsidR="008C0269">
        <w:tc>
          <w:tcPr>
            <w:tcW w:w="4785" w:type="dxa"/>
            <w:gridSpan w:val="2"/>
            <w:shd w:val="clear" w:color="auto" w:fill="auto"/>
          </w:tcPr>
          <w:p w:rsidR="008C0269" w:rsidRDefault="008C0269">
            <w:pPr>
              <w:jc w:val="center"/>
            </w:pPr>
            <w:r>
              <w:rPr>
                <w:color w:val="000000"/>
              </w:rPr>
              <w:t>Издание распоряжения о проведении проверки (утверждение планового (рейдового задания на проведение планового (рейдового) осмотра)</w:t>
            </w:r>
          </w:p>
          <w:p w:rsidR="008C0269" w:rsidRDefault="008C0269">
            <w:pPr>
              <w:jc w:val="center"/>
              <w:rPr>
                <w:color w:val="000000"/>
                <w:lang w:val="ru-RU" w:eastAsia="ru-RU"/>
              </w:rPr>
            </w:pPr>
            <w:r>
              <w:pict>
                <v:shape id="_x0000_s1029" type="#_x0000_t67" style="position:absolute;left:0;text-align:left;margin-left:105.9pt;margin-top:2.25pt;width:16.5pt;height:21.6pt;z-index:251653120;mso-wrap-style:none;v-text-anchor:middle" strokeweight=".26mm">
                  <v:fill color2="black"/>
                  <v:stroke endcap="square"/>
                </v:shape>
              </w:pict>
            </w:r>
          </w:p>
          <w:p w:rsidR="008C0269" w:rsidRDefault="008C0269">
            <w:pPr>
              <w:jc w:val="center"/>
              <w:rPr>
                <w:color w:val="000000"/>
              </w:rPr>
            </w:pPr>
          </w:p>
        </w:tc>
        <w:tc>
          <w:tcPr>
            <w:tcW w:w="4786" w:type="dxa"/>
            <w:gridSpan w:val="2"/>
            <w:shd w:val="clear" w:color="auto" w:fill="auto"/>
          </w:tcPr>
          <w:p w:rsidR="008C0269" w:rsidRDefault="008C0269">
            <w:pPr>
              <w:jc w:val="center"/>
            </w:pPr>
            <w:r>
              <w:pict>
                <v:shape id="_x0000_s1030" type="#_x0000_t67" style="position:absolute;left:0;text-align:left;margin-left:110.95pt;margin-top:57.45pt;width:16.5pt;height:21.6pt;z-index:251654144;mso-wrap-style:none;mso-position-horizontal-relative:text;mso-position-vertical-relative:text;v-text-anchor:middle" strokeweight=".26mm">
                  <v:fill color2="black"/>
                  <v:stroke endcap="square"/>
                </v:shape>
              </w:pict>
            </w:r>
            <w:r>
              <w:rPr>
                <w:color w:val="000000"/>
              </w:rPr>
              <w:t>Издание распоряжения о проведении проверки</w:t>
            </w:r>
          </w:p>
        </w:tc>
      </w:tr>
      <w:tr w:rsidR="008C0269">
        <w:tc>
          <w:tcPr>
            <w:tcW w:w="4785" w:type="dxa"/>
            <w:gridSpan w:val="2"/>
            <w:shd w:val="clear" w:color="auto" w:fill="auto"/>
          </w:tcPr>
          <w:p w:rsidR="008C0269" w:rsidRDefault="008C0269">
            <w:pPr>
              <w:jc w:val="center"/>
              <w:rPr>
                <w:color w:val="000000"/>
              </w:rPr>
            </w:pPr>
            <w:r>
              <w:pict>
                <v:shape id="_x0000_s1031" type="#_x0000_t67" style="position:absolute;left:0;text-align:left;margin-left:100pt;margin-top:83.1pt;width:16.5pt;height:21.6pt;z-index:251655168;mso-wrap-style:none;mso-position-horizontal-relative:text;mso-position-vertical-relative:text;v-text-anchor:middle" strokeweight=".26mm">
                  <v:fill color2="black"/>
                  <v:stroke endcap="square"/>
                </v:shape>
              </w:pict>
            </w:r>
            <w:r>
              <w:rPr>
                <w:color w:val="000000"/>
              </w:rPr>
              <w:t>Направление копии распоряжения</w:t>
            </w:r>
          </w:p>
        </w:tc>
        <w:tc>
          <w:tcPr>
            <w:tcW w:w="4786" w:type="dxa"/>
            <w:gridSpan w:val="2"/>
            <w:shd w:val="clear" w:color="auto" w:fill="auto"/>
          </w:tcPr>
          <w:p w:rsidR="008C0269" w:rsidRDefault="008C0269">
            <w:pPr>
              <w:jc w:val="center"/>
            </w:pPr>
            <w:r>
              <w:rPr>
                <w:color w:val="000000"/>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вреда жизни, здоровью граждан, вреда животным, растениям окружающей среде</w:t>
            </w:r>
          </w:p>
          <w:p w:rsidR="008C0269" w:rsidRDefault="008C0269">
            <w:pPr>
              <w:jc w:val="center"/>
              <w:rPr>
                <w:color w:val="000000"/>
                <w:lang w:val="ru-RU" w:eastAsia="ru-RU"/>
              </w:rPr>
            </w:pPr>
            <w:r>
              <w:pict>
                <v:shape id="_x0000_s1032" type="#_x0000_t67" style="position:absolute;left:0;text-align:left;margin-left:110.95pt;margin-top:.3pt;width:16.5pt;height:21.6pt;z-index:251656192;mso-wrap-style:none;v-text-anchor:middle" strokeweight=".26mm">
                  <v:fill color2="black"/>
                  <v:stroke endcap="square"/>
                </v:shape>
              </w:pict>
            </w:r>
          </w:p>
          <w:p w:rsidR="008C0269" w:rsidRDefault="008C0269">
            <w:pPr>
              <w:jc w:val="center"/>
              <w:rPr>
                <w:color w:val="000000"/>
              </w:rPr>
            </w:pPr>
          </w:p>
        </w:tc>
      </w:tr>
      <w:tr w:rsidR="008C0269">
        <w:tc>
          <w:tcPr>
            <w:tcW w:w="9571" w:type="dxa"/>
            <w:gridSpan w:val="4"/>
            <w:shd w:val="clear" w:color="auto" w:fill="auto"/>
          </w:tcPr>
          <w:p w:rsidR="008C0269" w:rsidRDefault="008C0269">
            <w:pPr>
              <w:jc w:val="center"/>
            </w:pPr>
            <w:r>
              <w:rPr>
                <w:color w:val="000000"/>
              </w:rPr>
              <w:t>Уведомление любым доступным способом юридического лица, индивидуального предпринимателя о проведении внеплановой проверки</w:t>
            </w:r>
          </w:p>
          <w:p w:rsidR="008C0269" w:rsidRDefault="008C0269">
            <w:pPr>
              <w:jc w:val="center"/>
              <w:rPr>
                <w:color w:val="000000"/>
                <w:lang w:val="ru-RU" w:eastAsia="ru-RU"/>
              </w:rPr>
            </w:pPr>
            <w:r>
              <w:pict>
                <v:shape id="_x0000_s1033" type="#_x0000_t67" style="position:absolute;left:0;text-align:left;margin-left:226.65pt;margin-top:1.55pt;width:14pt;height:21.6pt;z-index:251657216;mso-wrap-style:none;v-text-anchor:middle" strokeweight=".26mm">
                  <v:fill color2="black"/>
                  <v:stroke endcap="square"/>
                </v:shape>
              </w:pict>
            </w:r>
          </w:p>
          <w:p w:rsidR="008C0269" w:rsidRDefault="008C0269">
            <w:pPr>
              <w:jc w:val="center"/>
              <w:rPr>
                <w:color w:val="000000"/>
              </w:rPr>
            </w:pPr>
          </w:p>
        </w:tc>
      </w:tr>
      <w:tr w:rsidR="008C0269">
        <w:tc>
          <w:tcPr>
            <w:tcW w:w="9571" w:type="dxa"/>
            <w:gridSpan w:val="4"/>
            <w:shd w:val="clear" w:color="auto" w:fill="auto"/>
          </w:tcPr>
          <w:p w:rsidR="008C0269" w:rsidRDefault="008C0269">
            <w:pPr>
              <w:jc w:val="center"/>
            </w:pPr>
            <w:r>
              <w:rPr>
                <w:color w:val="000000"/>
              </w:rPr>
              <w:t>Проведение проверки (планового (рейдового осмотра)</w:t>
            </w:r>
          </w:p>
          <w:p w:rsidR="008C0269" w:rsidRDefault="008C0269">
            <w:pPr>
              <w:jc w:val="center"/>
              <w:rPr>
                <w:color w:val="000000"/>
                <w:lang w:val="ru-RU" w:eastAsia="ru-RU"/>
              </w:rPr>
            </w:pPr>
            <w:r>
              <w:pict>
                <v:shape id="_x0000_s1034" type="#_x0000_t67" style="position:absolute;left:0;text-align:left;margin-left:224.15pt;margin-top:2.45pt;width:16.5pt;height:21.6pt;z-index:251658240;mso-wrap-style:none;v-text-anchor:middle" strokeweight=".26mm">
                  <v:fill color2="black"/>
                  <v:stroke endcap="square"/>
                </v:shape>
              </w:pict>
            </w:r>
          </w:p>
          <w:p w:rsidR="008C0269" w:rsidRDefault="008C0269">
            <w:pPr>
              <w:jc w:val="center"/>
              <w:rPr>
                <w:color w:val="000000"/>
              </w:rPr>
            </w:pPr>
          </w:p>
        </w:tc>
      </w:tr>
      <w:tr w:rsidR="008C0269">
        <w:tc>
          <w:tcPr>
            <w:tcW w:w="9571" w:type="dxa"/>
            <w:gridSpan w:val="4"/>
            <w:shd w:val="clear" w:color="auto" w:fill="auto"/>
          </w:tcPr>
          <w:p w:rsidR="008C0269" w:rsidRDefault="008C0269">
            <w:pPr>
              <w:jc w:val="center"/>
            </w:pPr>
            <w:r>
              <w:rPr>
                <w:color w:val="000000"/>
              </w:rPr>
              <w:t>Оформление результатов проведения проверки (планового (рейдового) осмотра)</w:t>
            </w:r>
          </w:p>
          <w:p w:rsidR="008C0269" w:rsidRDefault="008C0269">
            <w:pPr>
              <w:jc w:val="center"/>
              <w:rPr>
                <w:color w:val="000000"/>
                <w:lang w:val="ru-RU" w:eastAsia="ru-RU"/>
              </w:rPr>
            </w:pPr>
            <w:r>
              <w:pict>
                <v:shape id="_x0000_s1035" type="#_x0000_t67" style="position:absolute;left:0;text-align:left;margin-left:42.5pt;margin-top:1.3pt;width:16.5pt;height:21.6pt;z-index:251659264;mso-wrap-style:none;v-text-anchor:middle" strokeweight=".26mm">
                  <v:fill color2="black"/>
                  <v:stroke endcap="square"/>
                </v:shape>
              </w:pict>
            </w:r>
            <w:r>
              <w:pict>
                <v:shape id="_x0000_s1036" type="#_x0000_t67" style="position:absolute;left:0;text-align:left;margin-left:168.7pt;margin-top:1.3pt;width:16.5pt;height:21.6pt;z-index:251660288;mso-wrap-style:none;v-text-anchor:middle" strokeweight=".26mm">
                  <v:fill color2="black"/>
                  <v:stroke endcap="square"/>
                </v:shape>
              </w:pict>
            </w:r>
            <w:r>
              <w:pict>
                <v:shape id="_x0000_s1037" type="#_x0000_t67" style="position:absolute;left:0;text-align:left;margin-left:282.65pt;margin-top:1.3pt;width:16.5pt;height:21.6pt;z-index:251661312;mso-wrap-style:none;v-text-anchor:middle" strokeweight=".26mm">
                  <v:fill color2="black"/>
                  <v:stroke endcap="square"/>
                </v:shape>
              </w:pict>
            </w:r>
            <w:r>
              <w:pict>
                <v:shape id="_x0000_s1038" type="#_x0000_t67" style="position:absolute;left:0;text-align:left;margin-left:408.4pt;margin-top:1.3pt;width:16.5pt;height:21.6pt;z-index:251662336;mso-wrap-style:none;v-text-anchor:middle" strokeweight=".26mm">
                  <v:fill color2="black"/>
                  <v:stroke endcap="square"/>
                </v:shape>
              </w:pict>
            </w:r>
          </w:p>
          <w:p w:rsidR="008C0269" w:rsidRDefault="008C0269">
            <w:pPr>
              <w:jc w:val="center"/>
              <w:rPr>
                <w:color w:val="000000"/>
              </w:rPr>
            </w:pPr>
          </w:p>
        </w:tc>
      </w:tr>
      <w:tr w:rsidR="008C0269">
        <w:tc>
          <w:tcPr>
            <w:tcW w:w="2392" w:type="dxa"/>
            <w:shd w:val="clear" w:color="auto" w:fill="auto"/>
          </w:tcPr>
          <w:p w:rsidR="008C0269" w:rsidRDefault="008C0269">
            <w:pPr>
              <w:jc w:val="cente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90.5pt;margin-top:70.1pt;width:20.45pt;height:12.35pt;z-index:251663360;mso-wrap-style:none;mso-position-horizontal-relative:text;mso-position-vertical-relative:text;v-text-anchor:middle" strokeweight=".26mm">
                  <v:fill color2="black"/>
                  <v:stroke endcap="square"/>
                </v:shape>
              </w:pict>
            </w:r>
            <w:r>
              <w:rPr>
                <w:color w:val="000000"/>
              </w:rPr>
              <w:t>Составление акта проверки (планового (рейдового) осмотра)</w:t>
            </w:r>
          </w:p>
        </w:tc>
        <w:tc>
          <w:tcPr>
            <w:tcW w:w="2393" w:type="dxa"/>
            <w:shd w:val="clear" w:color="auto" w:fill="auto"/>
          </w:tcPr>
          <w:p w:rsidR="008C0269" w:rsidRDefault="008C0269">
            <w:pPr>
              <w:jc w:val="center"/>
            </w:pPr>
            <w:r>
              <w:pict>
                <v:shape id="_x0000_s1040" type="#_x0000_t13" style="position:absolute;left:0;text-align:left;margin-left:89.8pt;margin-top:69.75pt;width:20.45pt;height:12.35pt;z-index:251664384;mso-wrap-style:none;mso-position-horizontal-relative:text;mso-position-vertical-relative:text;v-text-anchor:middle" strokeweight=".26mm">
                  <v:fill color2="black"/>
                  <v:stroke endcap="square"/>
                </v:shape>
              </w:pict>
            </w:r>
            <w:r>
              <w:rPr>
                <w:color w:val="000000"/>
              </w:rPr>
              <w:t>Составление протокола об административном правонарушении</w:t>
            </w:r>
          </w:p>
        </w:tc>
        <w:tc>
          <w:tcPr>
            <w:tcW w:w="2393" w:type="dxa"/>
            <w:shd w:val="clear" w:color="auto" w:fill="auto"/>
          </w:tcPr>
          <w:p w:rsidR="008C0269" w:rsidRDefault="008C0269">
            <w:pPr>
              <w:jc w:val="center"/>
              <w:rPr>
                <w:color w:val="000000"/>
              </w:rPr>
            </w:pPr>
            <w:r>
              <w:pict>
                <v:shape id="_x0000_s1041" type="#_x0000_t13" style="position:absolute;left:0;text-align:left;margin-left:96.95pt;margin-top:70.1pt;width:20.45pt;height:12.35pt;z-index:251665408;mso-wrap-style:none;mso-position-horizontal-relative:text;mso-position-vertical-relative:text;v-text-anchor:middle" strokeweight=".26mm">
                  <v:fill color2="black"/>
                  <v:stroke endcap="square"/>
                </v:shape>
              </w:pict>
            </w:r>
            <w:r>
              <w:rPr>
                <w:color w:val="000000"/>
              </w:rPr>
              <w:t>Выдача предписания об устранении нарушений обязательных требований правил благоустройства</w:t>
            </w:r>
          </w:p>
        </w:tc>
        <w:tc>
          <w:tcPr>
            <w:tcW w:w="2393" w:type="dxa"/>
            <w:shd w:val="clear" w:color="auto" w:fill="auto"/>
          </w:tcPr>
          <w:p w:rsidR="008C0269" w:rsidRDefault="008C0269">
            <w:pPr>
              <w:jc w:val="center"/>
            </w:pPr>
            <w:r>
              <w:rPr>
                <w:color w:val="000000"/>
              </w:rPr>
              <w:t>Выдача предостережения о недопустимости нарушения  обязательных требований правил благоустройства</w:t>
            </w:r>
          </w:p>
        </w:tc>
      </w:tr>
      <w:tr w:rsidR="008C0269">
        <w:tc>
          <w:tcPr>
            <w:tcW w:w="4785" w:type="dxa"/>
            <w:gridSpan w:val="2"/>
            <w:shd w:val="clear" w:color="auto" w:fill="auto"/>
          </w:tcPr>
          <w:p w:rsidR="008C0269" w:rsidRDefault="008C0269">
            <w:pPr>
              <w:jc w:val="center"/>
              <w:rPr>
                <w:color w:val="000000"/>
              </w:rPr>
            </w:pPr>
            <w:r>
              <w:rPr>
                <w:color w:val="000000"/>
              </w:rPr>
              <w:t>Передача материалов проверки в административную комиссию Советского района</w:t>
            </w:r>
          </w:p>
        </w:tc>
        <w:tc>
          <w:tcPr>
            <w:tcW w:w="4786" w:type="dxa"/>
            <w:gridSpan w:val="2"/>
            <w:shd w:val="clear" w:color="auto" w:fill="auto"/>
          </w:tcPr>
          <w:p w:rsidR="008C0269" w:rsidRDefault="008C0269">
            <w:pPr>
              <w:jc w:val="center"/>
            </w:pPr>
            <w:r>
              <w:rPr>
                <w:color w:val="000000"/>
              </w:rPr>
              <w:t>Контроль за исполнением предписания об устранении нарушения (предостережения о недопустимости) правил благоустройства</w:t>
            </w:r>
          </w:p>
        </w:tc>
      </w:tr>
    </w:tbl>
    <w:p w:rsidR="008C0269" w:rsidRDefault="008C0269">
      <w:pPr>
        <w:jc w:val="both"/>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lang w:eastAsia="ru-RU"/>
        </w:rPr>
      </w:pPr>
      <w:r>
        <w:rPr>
          <w:color w:val="000000"/>
        </w:rPr>
        <w:lastRenderedPageBreak/>
        <w:t>Приложение 2</w:t>
      </w:r>
    </w:p>
    <w:p w:rsidR="008C0269" w:rsidRDefault="008C0269">
      <w:pPr>
        <w:shd w:val="clear" w:color="auto" w:fill="FFFFFF"/>
        <w:jc w:val="right"/>
        <w:rPr>
          <w:color w:val="000000"/>
          <w:lang w:eastAsia="ru-RU"/>
        </w:rPr>
      </w:pPr>
      <w:r>
        <w:rPr>
          <w:color w:val="000000"/>
          <w:lang w:eastAsia="ru-RU"/>
        </w:rPr>
        <w:t>к административному регламенту по осуществлению</w:t>
      </w:r>
    </w:p>
    <w:p w:rsidR="008C0269" w:rsidRDefault="008C0269">
      <w:pPr>
        <w:shd w:val="clear" w:color="auto" w:fill="FFFFFF"/>
        <w:jc w:val="right"/>
        <w:rPr>
          <w:color w:val="000000"/>
          <w:lang w:eastAsia="ru-RU"/>
        </w:rPr>
      </w:pPr>
      <w:r>
        <w:rPr>
          <w:color w:val="000000"/>
          <w:lang w:eastAsia="ru-RU"/>
        </w:rPr>
        <w:t xml:space="preserve">муниципального контроля за соблюдением </w:t>
      </w:r>
    </w:p>
    <w:p w:rsidR="008C0269" w:rsidRDefault="008C0269">
      <w:pPr>
        <w:shd w:val="clear" w:color="auto" w:fill="FFFFFF"/>
        <w:jc w:val="right"/>
        <w:rPr>
          <w:color w:val="000000"/>
          <w:lang w:eastAsia="ru-RU"/>
        </w:rPr>
      </w:pPr>
      <w:r>
        <w:rPr>
          <w:color w:val="000000"/>
          <w:lang w:eastAsia="ru-RU"/>
        </w:rPr>
        <w:t xml:space="preserve">правил благоустройства на территории </w:t>
      </w:r>
    </w:p>
    <w:p w:rsidR="008C0269" w:rsidRDefault="008C0269">
      <w:pPr>
        <w:shd w:val="clear" w:color="auto" w:fill="FFFFFF"/>
        <w:jc w:val="right"/>
        <w:rPr>
          <w:color w:val="000000"/>
        </w:rPr>
      </w:pPr>
      <w:r>
        <w:rPr>
          <w:color w:val="000000"/>
          <w:lang w:eastAsia="ru-RU"/>
        </w:rPr>
        <w:t xml:space="preserve">городского поселения </w:t>
      </w:r>
      <w:r w:rsidR="00731B69">
        <w:rPr>
          <w:color w:val="000000"/>
          <w:lang w:eastAsia="ru-RU"/>
        </w:rPr>
        <w:t>Пионерский</w:t>
      </w:r>
    </w:p>
    <w:p w:rsidR="008C0269" w:rsidRDefault="008C0269">
      <w:pPr>
        <w:pStyle w:val="indent1"/>
        <w:spacing w:before="0" w:after="0"/>
        <w:jc w:val="right"/>
        <w:rPr>
          <w:color w:val="000000"/>
        </w:rPr>
      </w:pPr>
    </w:p>
    <w:p w:rsidR="008C0269" w:rsidRDefault="008C0269">
      <w:pPr>
        <w:pStyle w:val="s1"/>
        <w:spacing w:before="0" w:after="0"/>
        <w:jc w:val="center"/>
        <w:rPr>
          <w:color w:val="000000"/>
        </w:rPr>
      </w:pPr>
      <w:r>
        <w:rPr>
          <w:color w:val="000000"/>
        </w:rPr>
        <w:t>ОФОРМЛЯЕТСЯ НА БЛАНКЕ АДМИНИСТРАЦИИ</w:t>
      </w:r>
    </w:p>
    <w:p w:rsidR="008C0269" w:rsidRDefault="008C0269">
      <w:pPr>
        <w:pStyle w:val="s5"/>
        <w:spacing w:before="0" w:after="0"/>
        <w:jc w:val="center"/>
        <w:rPr>
          <w:color w:val="000000"/>
        </w:rPr>
      </w:pPr>
      <w:r>
        <w:rPr>
          <w:color w:val="000000"/>
        </w:rPr>
        <w:t xml:space="preserve">АКТ </w:t>
      </w:r>
    </w:p>
    <w:p w:rsidR="008C0269" w:rsidRDefault="008C0269">
      <w:pPr>
        <w:pStyle w:val="s5"/>
        <w:spacing w:before="0" w:after="0"/>
        <w:jc w:val="center"/>
        <w:rPr>
          <w:color w:val="000000"/>
        </w:rPr>
      </w:pPr>
      <w:r>
        <w:rPr>
          <w:color w:val="000000"/>
        </w:rPr>
        <w:t>о невозможности проведения проверки</w:t>
      </w:r>
    </w:p>
    <w:p w:rsidR="008C0269" w:rsidRDefault="008C0269">
      <w:pPr>
        <w:pStyle w:val="s16"/>
        <w:spacing w:before="0" w:after="0"/>
        <w:rPr>
          <w:color w:val="000000"/>
        </w:rPr>
      </w:pPr>
    </w:p>
    <w:p w:rsidR="008C0269" w:rsidRDefault="008C0269">
      <w:pPr>
        <w:pStyle w:val="s16"/>
        <w:spacing w:before="0" w:after="0"/>
        <w:rPr>
          <w:color w:val="000000"/>
        </w:rPr>
      </w:pPr>
      <w:r>
        <w:rPr>
          <w:color w:val="000000"/>
        </w:rPr>
        <w:t xml:space="preserve">№ </w:t>
      </w:r>
      <w:r w:rsidR="00731B69">
        <w:rPr>
          <w:color w:val="000000"/>
        </w:rPr>
        <w:t>________ «___»</w:t>
      </w:r>
      <w:r>
        <w:rPr>
          <w:color w:val="000000"/>
        </w:rPr>
        <w:t xml:space="preserve"> _________ 20__ года</w:t>
      </w:r>
    </w:p>
    <w:p w:rsidR="008C0269" w:rsidRDefault="008C0269">
      <w:pPr>
        <w:pStyle w:val="s1"/>
        <w:spacing w:before="0" w:after="0"/>
        <w:jc w:val="both"/>
        <w:rPr>
          <w:color w:val="000000"/>
        </w:rPr>
      </w:pPr>
      <w:r>
        <w:rPr>
          <w:color w:val="000000"/>
        </w:rPr>
        <w:t xml:space="preserve">п. </w:t>
      </w:r>
      <w:r w:rsidR="00731B69">
        <w:rPr>
          <w:color w:val="000000"/>
        </w:rPr>
        <w:t>Пионерский</w:t>
      </w:r>
      <w:r>
        <w:rPr>
          <w:color w:val="000000"/>
        </w:rPr>
        <w:t xml:space="preserve"> ______ час. ________ мин.</w:t>
      </w:r>
    </w:p>
    <w:p w:rsidR="008C0269" w:rsidRDefault="008C0269">
      <w:pPr>
        <w:pStyle w:val="s1"/>
        <w:spacing w:before="0" w:after="0"/>
        <w:jc w:val="both"/>
        <w:rPr>
          <w:color w:val="000000"/>
        </w:rPr>
      </w:pPr>
      <w:r>
        <w:rPr>
          <w:color w:val="000000"/>
        </w:rPr>
        <w:t>По адресу: __________________________________________________________________ _</w:t>
      </w:r>
    </w:p>
    <w:p w:rsidR="008C0269" w:rsidRDefault="008C0269">
      <w:pPr>
        <w:pStyle w:val="s1"/>
        <w:spacing w:before="0" w:after="0"/>
        <w:jc w:val="center"/>
        <w:rPr>
          <w:color w:val="000000"/>
        </w:rPr>
      </w:pPr>
      <w:r>
        <w:rPr>
          <w:color w:val="000000"/>
        </w:rPr>
        <w:t>(место проведения проверки)</w:t>
      </w:r>
    </w:p>
    <w:p w:rsidR="008C0269" w:rsidRDefault="008C0269">
      <w:pPr>
        <w:pStyle w:val="s1"/>
        <w:spacing w:before="0" w:after="0"/>
        <w:jc w:val="both"/>
        <w:rPr>
          <w:color w:val="000000"/>
        </w:rPr>
      </w:pPr>
      <w:r>
        <w:rPr>
          <w:color w:val="000000"/>
        </w:rPr>
        <w:t>Отсутствует возможность проведения проверки в отношении: _____________________________________________________________________________</w:t>
      </w:r>
    </w:p>
    <w:p w:rsidR="008C0269" w:rsidRDefault="008C0269">
      <w:pPr>
        <w:pStyle w:val="s1"/>
        <w:spacing w:before="0" w:after="0"/>
        <w:jc w:val="center"/>
        <w:rPr>
          <w:color w:val="000000"/>
        </w:rPr>
      </w:pPr>
      <w:r>
        <w:rPr>
          <w:color w:val="000000"/>
        </w:rPr>
        <w:t>(наименование юридического лица, фамилия, имя, отчество индивидуального предпринимателя)</w:t>
      </w:r>
    </w:p>
    <w:p w:rsidR="008C0269" w:rsidRDefault="008C0269">
      <w:pPr>
        <w:pStyle w:val="s1"/>
        <w:spacing w:before="0" w:after="0"/>
        <w:jc w:val="both"/>
        <w:rPr>
          <w:color w:val="000000"/>
        </w:rPr>
      </w:pPr>
      <w:r>
        <w:rPr>
          <w:color w:val="000000"/>
        </w:rPr>
        <w:t>на основании _______________________________________________________________</w:t>
      </w:r>
    </w:p>
    <w:p w:rsidR="008C0269" w:rsidRDefault="008C0269">
      <w:pPr>
        <w:pStyle w:val="s1"/>
        <w:spacing w:before="0" w:after="0"/>
        <w:jc w:val="center"/>
        <w:rPr>
          <w:color w:val="000000"/>
        </w:rPr>
      </w:pPr>
      <w:r>
        <w:rPr>
          <w:color w:val="000000"/>
        </w:rPr>
        <w:t>(вид документа с указанием реквизитов (номер, дата))</w:t>
      </w:r>
    </w:p>
    <w:p w:rsidR="008C0269" w:rsidRDefault="008C0269">
      <w:pPr>
        <w:pStyle w:val="s1"/>
        <w:spacing w:before="0" w:after="0"/>
        <w:jc w:val="both"/>
        <w:rPr>
          <w:color w:val="000000"/>
        </w:rPr>
      </w:pPr>
      <w:r>
        <w:rPr>
          <w:color w:val="000000"/>
        </w:rPr>
        <w:t>в связи с _____________________________________________________________________</w:t>
      </w:r>
    </w:p>
    <w:p w:rsidR="008C0269" w:rsidRDefault="008C0269">
      <w:pPr>
        <w:pStyle w:val="s1"/>
        <w:spacing w:before="0" w:after="0"/>
        <w:jc w:val="both"/>
        <w:rPr>
          <w:color w:val="000000"/>
        </w:rPr>
      </w:pPr>
      <w:r>
        <w:rPr>
          <w:color w:val="000000"/>
        </w:rPr>
        <w:t>_________________________________________________________________________ ___</w:t>
      </w:r>
    </w:p>
    <w:p w:rsidR="008C0269" w:rsidRDefault="008C0269">
      <w:pPr>
        <w:pStyle w:val="s1"/>
        <w:spacing w:before="0" w:after="0"/>
        <w:jc w:val="center"/>
        <w:rPr>
          <w:color w:val="000000"/>
        </w:rPr>
      </w:pPr>
      <w:r>
        <w:rPr>
          <w:color w:val="000000"/>
        </w:rPr>
        <w:t>(указать причины невозможности проведения проверки)</w:t>
      </w:r>
    </w:p>
    <w:p w:rsidR="008C0269" w:rsidRDefault="008C0269">
      <w:pPr>
        <w:pStyle w:val="s1"/>
        <w:spacing w:before="0" w:after="0"/>
        <w:jc w:val="both"/>
        <w:rPr>
          <w:color w:val="000000"/>
        </w:rPr>
      </w:pPr>
      <w:r>
        <w:rPr>
          <w:color w:val="000000"/>
        </w:rPr>
        <w:t>_________________________________________________________________________ ___</w:t>
      </w:r>
    </w:p>
    <w:p w:rsidR="008C0269" w:rsidRDefault="008C0269">
      <w:pPr>
        <w:pStyle w:val="s1"/>
        <w:spacing w:before="0" w:after="0"/>
        <w:jc w:val="center"/>
        <w:rPr>
          <w:color w:val="000000"/>
        </w:rPr>
      </w:pPr>
      <w:r>
        <w:rPr>
          <w:color w:val="000000"/>
        </w:rPr>
        <w:t>(фамилия, имя, отчество, должность и подпись должностного лица)</w:t>
      </w:r>
    </w:p>
    <w:p w:rsidR="008C0269" w:rsidRDefault="00731B69">
      <w:pPr>
        <w:pStyle w:val="s1"/>
        <w:spacing w:before="0" w:after="0"/>
        <w:jc w:val="both"/>
        <w:rPr>
          <w:color w:val="000000"/>
        </w:rPr>
      </w:pPr>
      <w:r>
        <w:rPr>
          <w:color w:val="000000"/>
        </w:rPr>
        <w:t>«___»</w:t>
      </w:r>
      <w:r w:rsidR="008C0269">
        <w:rPr>
          <w:color w:val="000000"/>
        </w:rPr>
        <w:t xml:space="preserve"> __________ 20___ года</w:t>
      </w: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rPr>
          <w:color w:val="000000"/>
        </w:rPr>
      </w:pPr>
    </w:p>
    <w:p w:rsidR="008C0269" w:rsidRDefault="008C0269">
      <w:pPr>
        <w:pStyle w:val="indent1"/>
        <w:spacing w:before="0" w:after="0"/>
        <w:jc w:val="right"/>
        <w:rPr>
          <w:color w:val="000000"/>
          <w:lang w:eastAsia="ru-RU"/>
        </w:rPr>
      </w:pPr>
      <w:r>
        <w:rPr>
          <w:color w:val="000000"/>
        </w:rPr>
        <w:t xml:space="preserve"> Приложение 3</w:t>
      </w:r>
    </w:p>
    <w:p w:rsidR="008C0269" w:rsidRDefault="008C0269">
      <w:pPr>
        <w:shd w:val="clear" w:color="auto" w:fill="FFFFFF"/>
        <w:jc w:val="right"/>
        <w:rPr>
          <w:color w:val="000000"/>
          <w:lang w:eastAsia="ru-RU"/>
        </w:rPr>
      </w:pPr>
      <w:r>
        <w:rPr>
          <w:color w:val="000000"/>
          <w:lang w:eastAsia="ru-RU"/>
        </w:rPr>
        <w:t>к административному регламенту по осуществлению</w:t>
      </w:r>
    </w:p>
    <w:p w:rsidR="008C0269" w:rsidRDefault="008C0269">
      <w:pPr>
        <w:shd w:val="clear" w:color="auto" w:fill="FFFFFF"/>
        <w:jc w:val="right"/>
        <w:rPr>
          <w:color w:val="000000"/>
          <w:lang w:eastAsia="ru-RU"/>
        </w:rPr>
      </w:pPr>
      <w:r>
        <w:rPr>
          <w:color w:val="000000"/>
          <w:lang w:eastAsia="ru-RU"/>
        </w:rPr>
        <w:t xml:space="preserve">муниципального контроля за соблюдением </w:t>
      </w:r>
    </w:p>
    <w:p w:rsidR="008C0269" w:rsidRDefault="008C0269">
      <w:pPr>
        <w:shd w:val="clear" w:color="auto" w:fill="FFFFFF"/>
        <w:jc w:val="right"/>
        <w:rPr>
          <w:color w:val="000000"/>
          <w:lang w:eastAsia="ru-RU"/>
        </w:rPr>
      </w:pPr>
      <w:r>
        <w:rPr>
          <w:color w:val="000000"/>
          <w:lang w:eastAsia="ru-RU"/>
        </w:rPr>
        <w:t xml:space="preserve">правил благоустройства на территории </w:t>
      </w:r>
    </w:p>
    <w:p w:rsidR="008C0269" w:rsidRDefault="008C0269">
      <w:pPr>
        <w:shd w:val="clear" w:color="auto" w:fill="FFFFFF"/>
        <w:jc w:val="right"/>
        <w:rPr>
          <w:color w:val="000000"/>
        </w:rPr>
      </w:pPr>
      <w:r>
        <w:rPr>
          <w:color w:val="000000"/>
          <w:lang w:eastAsia="ru-RU"/>
        </w:rPr>
        <w:t xml:space="preserve">городского поселения </w:t>
      </w:r>
      <w:r w:rsidR="00731B69">
        <w:rPr>
          <w:color w:val="000000"/>
          <w:lang w:eastAsia="ru-RU"/>
        </w:rPr>
        <w:t>Пионерский</w:t>
      </w:r>
    </w:p>
    <w:p w:rsidR="008C0269" w:rsidRDefault="008C0269">
      <w:pPr>
        <w:pStyle w:val="s1"/>
        <w:spacing w:before="0" w:after="0"/>
        <w:jc w:val="center"/>
        <w:rPr>
          <w:color w:val="000000"/>
        </w:rPr>
      </w:pPr>
    </w:p>
    <w:p w:rsidR="008C0269" w:rsidRDefault="008C0269">
      <w:pPr>
        <w:pStyle w:val="s1"/>
        <w:spacing w:before="0" w:after="0"/>
        <w:jc w:val="center"/>
        <w:rPr>
          <w:color w:val="000000"/>
        </w:rPr>
      </w:pPr>
      <w:r>
        <w:rPr>
          <w:color w:val="000000"/>
        </w:rPr>
        <w:t>ОФОРМЛЯЕТСЯ НА БЛАНКЕ АДМИНИСТРАЦИИ</w:t>
      </w:r>
    </w:p>
    <w:p w:rsidR="008C0269" w:rsidRDefault="008C0269">
      <w:pPr>
        <w:pStyle w:val="s1"/>
        <w:spacing w:before="0" w:after="0"/>
        <w:jc w:val="center"/>
        <w:rPr>
          <w:color w:val="000000"/>
        </w:rPr>
      </w:pPr>
      <w:r>
        <w:rPr>
          <w:color w:val="000000"/>
        </w:rPr>
        <w:t>ПРЕДПИСАНИЕ № _____</w:t>
      </w:r>
    </w:p>
    <w:p w:rsidR="008C0269" w:rsidRDefault="008C0269">
      <w:pPr>
        <w:pStyle w:val="s5"/>
        <w:spacing w:before="0" w:after="0"/>
        <w:jc w:val="center"/>
        <w:rPr>
          <w:color w:val="000000"/>
        </w:rPr>
      </w:pPr>
      <w:r>
        <w:rPr>
          <w:color w:val="000000"/>
        </w:rPr>
        <w:t>об устранении нарушений</w:t>
      </w:r>
    </w:p>
    <w:p w:rsidR="008C0269" w:rsidRDefault="008C0269">
      <w:pPr>
        <w:pStyle w:val="s1"/>
        <w:spacing w:before="0" w:after="0"/>
        <w:jc w:val="both"/>
        <w:rPr>
          <w:color w:val="000000"/>
        </w:rPr>
      </w:pPr>
    </w:p>
    <w:p w:rsidR="008C0269" w:rsidRDefault="008C0269">
      <w:pPr>
        <w:pStyle w:val="s1"/>
        <w:spacing w:before="0" w:after="0"/>
        <w:jc w:val="both"/>
        <w:rPr>
          <w:color w:val="000000"/>
        </w:rPr>
      </w:pPr>
      <w:r>
        <w:rPr>
          <w:color w:val="000000"/>
        </w:rPr>
        <w:t xml:space="preserve">п. </w:t>
      </w:r>
      <w:r w:rsidR="00731B69">
        <w:rPr>
          <w:color w:val="000000"/>
        </w:rPr>
        <w:t>Пионерский «___»</w:t>
      </w:r>
      <w:r>
        <w:rPr>
          <w:color w:val="000000"/>
        </w:rPr>
        <w:t xml:space="preserve"> ____________ 20____ г.</w:t>
      </w:r>
    </w:p>
    <w:p w:rsidR="008C0269" w:rsidRDefault="008C0269">
      <w:pPr>
        <w:pStyle w:val="s1"/>
        <w:spacing w:before="0" w:after="0"/>
        <w:jc w:val="both"/>
        <w:rPr>
          <w:color w:val="000000"/>
        </w:rPr>
      </w:pPr>
    </w:p>
    <w:p w:rsidR="008C0269" w:rsidRDefault="008C0269">
      <w:pPr>
        <w:pStyle w:val="s1"/>
        <w:spacing w:before="0" w:after="0"/>
        <w:jc w:val="both"/>
        <w:rPr>
          <w:color w:val="000000"/>
        </w:rPr>
      </w:pPr>
      <w:r>
        <w:rPr>
          <w:color w:val="000000"/>
        </w:rPr>
        <w:t>На основании ________________________________________________________________</w:t>
      </w:r>
    </w:p>
    <w:p w:rsidR="008C0269" w:rsidRDefault="008C0269">
      <w:pPr>
        <w:pStyle w:val="s1"/>
        <w:spacing w:before="0" w:after="0"/>
        <w:jc w:val="center"/>
        <w:rPr>
          <w:color w:val="000000"/>
        </w:rPr>
      </w:pPr>
      <w:r>
        <w:rPr>
          <w:color w:val="000000"/>
        </w:rPr>
        <w:t>(наименование, номер и дата документа)</w:t>
      </w:r>
    </w:p>
    <w:p w:rsidR="008C0269" w:rsidRDefault="008C0269">
      <w:pPr>
        <w:pStyle w:val="s1"/>
        <w:spacing w:before="0" w:after="0"/>
        <w:jc w:val="both"/>
        <w:rPr>
          <w:color w:val="000000"/>
        </w:rPr>
      </w:pPr>
      <w:r>
        <w:rPr>
          <w:color w:val="000000"/>
        </w:rPr>
        <w:t>я, ___________________________________________________________________ ________,</w:t>
      </w:r>
    </w:p>
    <w:p w:rsidR="008C0269" w:rsidRDefault="008C0269">
      <w:pPr>
        <w:pStyle w:val="s1"/>
        <w:spacing w:before="0" w:after="0"/>
        <w:jc w:val="center"/>
        <w:rPr>
          <w:color w:val="000000"/>
        </w:rPr>
      </w:pPr>
      <w:r>
        <w:rPr>
          <w:color w:val="000000"/>
        </w:rPr>
        <w:t>(должность, фамилия, имя, отчество должностного лица, номер и дата выдачи служебного удостоверения)</w:t>
      </w:r>
    </w:p>
    <w:p w:rsidR="008C0269" w:rsidRDefault="008C0269">
      <w:pPr>
        <w:pStyle w:val="s16"/>
        <w:spacing w:before="0" w:after="0"/>
        <w:jc w:val="center"/>
        <w:rPr>
          <w:color w:val="000000"/>
        </w:rPr>
      </w:pPr>
      <w:r>
        <w:rPr>
          <w:color w:val="000000"/>
        </w:rPr>
        <w:t>ПРЕДПИСЫВАЮ</w:t>
      </w:r>
    </w:p>
    <w:p w:rsidR="008C0269" w:rsidRDefault="008C0269">
      <w:pPr>
        <w:pStyle w:val="s1"/>
        <w:spacing w:before="0" w:after="0"/>
        <w:jc w:val="center"/>
        <w:rPr>
          <w:color w:val="000000"/>
        </w:rPr>
      </w:pPr>
      <w:r>
        <w:rPr>
          <w:color w:val="000000"/>
        </w:rPr>
        <w:t>кому: _________________________________________________________________________ ______</w:t>
      </w:r>
    </w:p>
    <w:tbl>
      <w:tblPr>
        <w:tblW w:w="0" w:type="auto"/>
        <w:tblInd w:w="-2" w:type="dxa"/>
        <w:tblLayout w:type="fixed"/>
        <w:tblCellMar>
          <w:top w:w="15" w:type="dxa"/>
          <w:left w:w="15" w:type="dxa"/>
          <w:bottom w:w="15" w:type="dxa"/>
          <w:right w:w="15" w:type="dxa"/>
        </w:tblCellMar>
        <w:tblLook w:val="0000"/>
      </w:tblPr>
      <w:tblGrid>
        <w:gridCol w:w="388"/>
        <w:gridCol w:w="3238"/>
        <w:gridCol w:w="2626"/>
        <w:gridCol w:w="3124"/>
      </w:tblGrid>
      <w:tr w:rsidR="008C0269">
        <w:tc>
          <w:tcPr>
            <w:tcW w:w="388" w:type="dxa"/>
            <w:tcBorders>
              <w:top w:val="single" w:sz="2" w:space="0" w:color="000000"/>
              <w:left w:val="single" w:sz="2" w:space="0" w:color="000000"/>
              <w:bottom w:val="single" w:sz="2" w:space="0" w:color="000000"/>
            </w:tcBorders>
            <w:shd w:val="clear" w:color="auto" w:fill="auto"/>
          </w:tcPr>
          <w:p w:rsidR="008C0269" w:rsidRDefault="008C0269">
            <w:pPr>
              <w:pStyle w:val="s1"/>
              <w:spacing w:before="0" w:after="0"/>
              <w:jc w:val="center"/>
              <w:rPr>
                <w:color w:val="000000"/>
              </w:rPr>
            </w:pPr>
            <w:r>
              <w:rPr>
                <w:color w:val="000000"/>
              </w:rPr>
              <w:t>№ п/п</w:t>
            </w:r>
          </w:p>
        </w:tc>
        <w:tc>
          <w:tcPr>
            <w:tcW w:w="3238" w:type="dxa"/>
            <w:tcBorders>
              <w:top w:val="single" w:sz="2" w:space="0" w:color="000000"/>
              <w:left w:val="single" w:sz="2" w:space="0" w:color="000000"/>
              <w:bottom w:val="single" w:sz="2" w:space="0" w:color="000000"/>
            </w:tcBorders>
            <w:shd w:val="clear" w:color="auto" w:fill="auto"/>
          </w:tcPr>
          <w:p w:rsidR="008C0269" w:rsidRDefault="008C0269">
            <w:pPr>
              <w:pStyle w:val="s1"/>
              <w:spacing w:before="0" w:after="0"/>
              <w:jc w:val="center"/>
              <w:rPr>
                <w:color w:val="000000"/>
              </w:rPr>
            </w:pPr>
            <w:r>
              <w:rPr>
                <w:color w:val="000000"/>
              </w:rPr>
              <w:t>Содержание пунктов предписания</w:t>
            </w:r>
          </w:p>
        </w:tc>
        <w:tc>
          <w:tcPr>
            <w:tcW w:w="2626" w:type="dxa"/>
            <w:tcBorders>
              <w:top w:val="single" w:sz="2" w:space="0" w:color="000000"/>
              <w:left w:val="single" w:sz="2" w:space="0" w:color="000000"/>
              <w:bottom w:val="single" w:sz="2" w:space="0" w:color="000000"/>
            </w:tcBorders>
            <w:shd w:val="clear" w:color="auto" w:fill="auto"/>
          </w:tcPr>
          <w:p w:rsidR="008C0269" w:rsidRDefault="008C0269">
            <w:pPr>
              <w:pStyle w:val="s1"/>
              <w:spacing w:before="0" w:after="0"/>
              <w:jc w:val="center"/>
              <w:rPr>
                <w:color w:val="000000"/>
              </w:rPr>
            </w:pPr>
            <w:r>
              <w:rPr>
                <w:color w:val="000000"/>
              </w:rPr>
              <w:t>Срок исполнения</w:t>
            </w:r>
          </w:p>
        </w:tc>
        <w:tc>
          <w:tcPr>
            <w:tcW w:w="3124" w:type="dxa"/>
            <w:tcBorders>
              <w:top w:val="single" w:sz="2" w:space="0" w:color="000000"/>
              <w:left w:val="single" w:sz="2" w:space="0" w:color="000000"/>
              <w:bottom w:val="single" w:sz="2" w:space="0" w:color="000000"/>
              <w:right w:val="single" w:sz="2" w:space="0" w:color="000000"/>
            </w:tcBorders>
            <w:shd w:val="clear" w:color="auto" w:fill="auto"/>
          </w:tcPr>
          <w:p w:rsidR="008C0269" w:rsidRDefault="008C0269">
            <w:pPr>
              <w:pStyle w:val="s1"/>
              <w:spacing w:before="0" w:after="0"/>
              <w:jc w:val="center"/>
            </w:pPr>
            <w:r>
              <w:rPr>
                <w:color w:val="000000"/>
              </w:rPr>
              <w:t>Основание (я) предписания</w:t>
            </w:r>
          </w:p>
        </w:tc>
      </w:tr>
      <w:tr w:rsidR="008C0269">
        <w:tc>
          <w:tcPr>
            <w:tcW w:w="388"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3238"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2626"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3124" w:type="dxa"/>
            <w:tcBorders>
              <w:top w:val="single" w:sz="2" w:space="0" w:color="000000"/>
              <w:left w:val="single" w:sz="2" w:space="0" w:color="000000"/>
              <w:bottom w:val="single" w:sz="2" w:space="0" w:color="000000"/>
              <w:right w:val="single" w:sz="2" w:space="0" w:color="000000"/>
            </w:tcBorders>
            <w:shd w:val="clear" w:color="auto" w:fill="auto"/>
          </w:tcPr>
          <w:p w:rsidR="008C0269" w:rsidRDefault="008C0269">
            <w:pPr>
              <w:pStyle w:val="empty"/>
              <w:spacing w:before="0" w:after="0"/>
            </w:pPr>
            <w:r>
              <w:rPr>
                <w:color w:val="000000"/>
              </w:rPr>
              <w:t> </w:t>
            </w:r>
          </w:p>
        </w:tc>
      </w:tr>
      <w:tr w:rsidR="008C0269">
        <w:tc>
          <w:tcPr>
            <w:tcW w:w="388" w:type="dxa"/>
            <w:tcBorders>
              <w:top w:val="single" w:sz="2" w:space="0" w:color="000000"/>
              <w:left w:val="single" w:sz="2" w:space="0" w:color="000000"/>
              <w:bottom w:val="single" w:sz="2" w:space="0" w:color="000000"/>
            </w:tcBorders>
            <w:shd w:val="clear" w:color="auto" w:fill="auto"/>
          </w:tcPr>
          <w:p w:rsidR="008C0269" w:rsidRDefault="008C0269">
            <w:pPr>
              <w:pStyle w:val="empty"/>
              <w:snapToGrid w:val="0"/>
              <w:spacing w:before="0" w:after="0"/>
              <w:rPr>
                <w:color w:val="000000"/>
              </w:rPr>
            </w:pPr>
          </w:p>
        </w:tc>
        <w:tc>
          <w:tcPr>
            <w:tcW w:w="3238" w:type="dxa"/>
            <w:tcBorders>
              <w:top w:val="single" w:sz="2" w:space="0" w:color="000000"/>
              <w:left w:val="single" w:sz="2" w:space="0" w:color="000000"/>
              <w:bottom w:val="single" w:sz="2" w:space="0" w:color="000000"/>
            </w:tcBorders>
            <w:shd w:val="clear" w:color="auto" w:fill="auto"/>
          </w:tcPr>
          <w:p w:rsidR="008C0269" w:rsidRDefault="008C0269">
            <w:pPr>
              <w:pStyle w:val="empty"/>
              <w:snapToGrid w:val="0"/>
              <w:spacing w:before="0" w:after="0"/>
              <w:rPr>
                <w:color w:val="000000"/>
              </w:rPr>
            </w:pPr>
          </w:p>
        </w:tc>
        <w:tc>
          <w:tcPr>
            <w:tcW w:w="2626" w:type="dxa"/>
            <w:tcBorders>
              <w:top w:val="single" w:sz="2" w:space="0" w:color="000000"/>
              <w:left w:val="single" w:sz="2" w:space="0" w:color="000000"/>
              <w:bottom w:val="single" w:sz="2" w:space="0" w:color="000000"/>
            </w:tcBorders>
            <w:shd w:val="clear" w:color="auto" w:fill="auto"/>
          </w:tcPr>
          <w:p w:rsidR="008C0269" w:rsidRDefault="008C0269">
            <w:pPr>
              <w:pStyle w:val="empty"/>
              <w:snapToGrid w:val="0"/>
              <w:spacing w:before="0" w:after="0"/>
              <w:rPr>
                <w:color w:val="000000"/>
              </w:rPr>
            </w:pPr>
          </w:p>
        </w:tc>
        <w:tc>
          <w:tcPr>
            <w:tcW w:w="3124" w:type="dxa"/>
            <w:tcBorders>
              <w:top w:val="single" w:sz="2" w:space="0" w:color="000000"/>
              <w:left w:val="single" w:sz="2" w:space="0" w:color="000000"/>
              <w:bottom w:val="single" w:sz="2" w:space="0" w:color="000000"/>
              <w:right w:val="single" w:sz="2" w:space="0" w:color="000000"/>
            </w:tcBorders>
            <w:shd w:val="clear" w:color="auto" w:fill="auto"/>
          </w:tcPr>
          <w:p w:rsidR="008C0269" w:rsidRDefault="008C0269">
            <w:pPr>
              <w:pStyle w:val="empty"/>
              <w:snapToGrid w:val="0"/>
              <w:spacing w:before="0" w:after="0"/>
              <w:rPr>
                <w:color w:val="000000"/>
              </w:rPr>
            </w:pPr>
          </w:p>
        </w:tc>
      </w:tr>
    </w:tbl>
    <w:p w:rsidR="008C0269" w:rsidRDefault="008C0269">
      <w:pPr>
        <w:pStyle w:val="s1"/>
        <w:spacing w:before="0" w:after="0"/>
        <w:jc w:val="both"/>
        <w:rPr>
          <w:color w:val="000000"/>
        </w:rPr>
      </w:pPr>
    </w:p>
    <w:p w:rsidR="008C0269" w:rsidRDefault="008C0269">
      <w:pPr>
        <w:pStyle w:val="s1"/>
        <w:spacing w:before="0" w:after="0"/>
        <w:ind w:firstLine="567"/>
        <w:jc w:val="both"/>
        <w:rPr>
          <w:color w:val="000000"/>
        </w:rPr>
      </w:pPr>
      <w:r>
        <w:rPr>
          <w:color w:val="000000"/>
        </w:rPr>
        <w:t>1. Предписание может быть обжаловано в установленном законом порядке.</w:t>
      </w:r>
    </w:p>
    <w:p w:rsidR="008C0269" w:rsidRDefault="008C0269">
      <w:pPr>
        <w:pStyle w:val="s1"/>
        <w:spacing w:before="0" w:after="0"/>
        <w:ind w:firstLine="567"/>
        <w:jc w:val="both"/>
        <w:rPr>
          <w:color w:val="000000"/>
        </w:rPr>
      </w:pPr>
      <w:r>
        <w:rPr>
          <w:color w:val="000000"/>
        </w:rPr>
        <w:t>2. Обжалование не приостанавливает исполнение настоящего предписания.</w:t>
      </w:r>
    </w:p>
    <w:p w:rsidR="008C0269" w:rsidRDefault="008C0269">
      <w:pPr>
        <w:pStyle w:val="s1"/>
        <w:spacing w:before="0" w:after="0"/>
        <w:ind w:firstLine="567"/>
        <w:jc w:val="both"/>
        <w:rPr>
          <w:color w:val="000000"/>
        </w:rPr>
      </w:pPr>
      <w:r>
        <w:rPr>
          <w:color w:val="000000"/>
        </w:rPr>
        <w:t>3. 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rsidR="008C0269" w:rsidRDefault="008C0269">
      <w:pPr>
        <w:pStyle w:val="s1"/>
        <w:spacing w:before="0" w:after="0"/>
        <w:ind w:firstLine="567"/>
        <w:jc w:val="both"/>
        <w:rPr>
          <w:color w:val="000000"/>
        </w:rPr>
      </w:pPr>
      <w:r>
        <w:rPr>
          <w:color w:val="000000"/>
        </w:rPr>
        <w:t>4.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8C0269" w:rsidRDefault="008C0269">
      <w:pPr>
        <w:pStyle w:val="s1"/>
        <w:spacing w:before="0" w:after="0"/>
        <w:jc w:val="both"/>
        <w:rPr>
          <w:color w:val="000000"/>
        </w:rPr>
      </w:pPr>
      <w:r>
        <w:rPr>
          <w:color w:val="000000"/>
        </w:rPr>
        <w:t>______________________ ___________________ ____________________________</w:t>
      </w:r>
    </w:p>
    <w:p w:rsidR="008C0269" w:rsidRDefault="008C0269">
      <w:pPr>
        <w:pStyle w:val="s1"/>
        <w:spacing w:before="0" w:after="0"/>
        <w:jc w:val="both"/>
        <w:rPr>
          <w:color w:val="000000"/>
        </w:rPr>
      </w:pPr>
      <w:r>
        <w:rPr>
          <w:color w:val="000000"/>
        </w:rPr>
        <w:t>(должностное лицо) (дата, подпись) (фамилия, инициалы)</w:t>
      </w:r>
    </w:p>
    <w:p w:rsidR="008C0269" w:rsidRDefault="008C0269">
      <w:pPr>
        <w:pStyle w:val="s1"/>
        <w:spacing w:before="0" w:after="0"/>
        <w:jc w:val="both"/>
        <w:rPr>
          <w:color w:val="000000"/>
        </w:rPr>
      </w:pPr>
      <w:r>
        <w:rPr>
          <w:color w:val="000000"/>
        </w:rPr>
        <w:t>Предписание получил (а) _____________ _______________ ____________________</w:t>
      </w:r>
    </w:p>
    <w:p w:rsidR="008C0269" w:rsidRDefault="008C0269">
      <w:pPr>
        <w:pStyle w:val="s1"/>
        <w:spacing w:before="0" w:after="0"/>
        <w:jc w:val="both"/>
        <w:rPr>
          <w:color w:val="000000"/>
        </w:rPr>
      </w:pPr>
      <w:r>
        <w:rPr>
          <w:color w:val="000000"/>
        </w:rPr>
        <w:t>(должность) (дата, подпись) (фамилия, инициалы)</w:t>
      </w:r>
    </w:p>
    <w:p w:rsidR="008C0269" w:rsidRDefault="008C0269">
      <w:pPr>
        <w:pStyle w:val="s1"/>
        <w:spacing w:before="0" w:after="0"/>
        <w:jc w:val="both"/>
        <w:rPr>
          <w:color w:val="000000"/>
        </w:rPr>
      </w:pPr>
      <w:r>
        <w:rPr>
          <w:color w:val="000000"/>
        </w:rPr>
        <w:t>Запись об отказе ознакомления с предписанием об устранении нарушений:</w:t>
      </w:r>
    </w:p>
    <w:p w:rsidR="008C0269" w:rsidRDefault="008C0269">
      <w:pPr>
        <w:pStyle w:val="s1"/>
        <w:spacing w:before="0" w:after="0"/>
        <w:jc w:val="both"/>
        <w:rPr>
          <w:color w:val="000000"/>
        </w:rPr>
      </w:pPr>
      <w:r>
        <w:rPr>
          <w:color w:val="000000"/>
        </w:rPr>
        <w:t>_________________________________________________________________________ ___</w:t>
      </w:r>
    </w:p>
    <w:p w:rsidR="008C0269" w:rsidRDefault="008C0269">
      <w:pPr>
        <w:pStyle w:val="s1"/>
        <w:spacing w:before="0" w:after="0"/>
        <w:jc w:val="center"/>
        <w:rPr>
          <w:color w:val="000000"/>
        </w:rPr>
      </w:pPr>
      <w:r>
        <w:rPr>
          <w:color w:val="000000"/>
        </w:rPr>
        <w:t>(подпись уполномоченного должностного лица (лиц), проводившего (их) проверку)</w:t>
      </w: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both"/>
        <w:rPr>
          <w:color w:val="000000"/>
        </w:rPr>
      </w:pPr>
    </w:p>
    <w:p w:rsidR="008C0269" w:rsidRDefault="008C0269">
      <w:pPr>
        <w:pStyle w:val="s1"/>
        <w:spacing w:before="0" w:after="0"/>
        <w:jc w:val="center"/>
        <w:rPr>
          <w:color w:val="000000"/>
        </w:rPr>
      </w:pPr>
      <w:r>
        <w:rPr>
          <w:color w:val="000000"/>
        </w:rPr>
        <w:t>Оборотная сторона</w:t>
      </w:r>
    </w:p>
    <w:p w:rsidR="008C0269" w:rsidRDefault="008C0269">
      <w:pPr>
        <w:pStyle w:val="s1"/>
        <w:spacing w:before="0" w:after="0"/>
        <w:jc w:val="center"/>
        <w:rPr>
          <w:color w:val="000000"/>
        </w:rPr>
      </w:pPr>
    </w:p>
    <w:p w:rsidR="008C0269" w:rsidRDefault="008C0269">
      <w:pPr>
        <w:pStyle w:val="s1"/>
        <w:spacing w:before="0" w:after="0"/>
        <w:jc w:val="center"/>
        <w:rPr>
          <w:color w:val="000000"/>
        </w:rPr>
      </w:pPr>
      <w:r>
        <w:rPr>
          <w:color w:val="000000"/>
        </w:rPr>
        <w:t>Отметка об исполнении предписания об устранении нарушений</w:t>
      </w:r>
    </w:p>
    <w:p w:rsidR="008C0269" w:rsidRDefault="008C0269">
      <w:pPr>
        <w:pStyle w:val="s1"/>
        <w:spacing w:before="0" w:after="0"/>
        <w:jc w:val="center"/>
        <w:rPr>
          <w:color w:val="000000"/>
        </w:rPr>
      </w:pPr>
      <w:r>
        <w:rPr>
          <w:color w:val="000000"/>
        </w:rPr>
        <w:t>от _____________ № _________</w:t>
      </w:r>
    </w:p>
    <w:p w:rsidR="008C0269" w:rsidRDefault="008C0269">
      <w:pPr>
        <w:pStyle w:val="s1"/>
        <w:spacing w:before="0" w:after="0"/>
        <w:jc w:val="both"/>
        <w:rPr>
          <w:color w:val="000000"/>
        </w:rPr>
      </w:pPr>
      <w:r>
        <w:rPr>
          <w:color w:val="000000"/>
        </w:rPr>
        <w:t>_________________________________________________________________________ ____</w:t>
      </w:r>
    </w:p>
    <w:p w:rsidR="008C0269" w:rsidRDefault="008C0269">
      <w:pPr>
        <w:pStyle w:val="s1"/>
        <w:spacing w:before="0" w:after="0"/>
        <w:jc w:val="center"/>
        <w:rPr>
          <w:color w:val="000000"/>
        </w:rPr>
      </w:pPr>
      <w:r>
        <w:rPr>
          <w:color w:val="000000"/>
        </w:rPr>
        <w:t>(наименование юридического лица, фамилия, имя, отчество индивидуального</w:t>
      </w:r>
    </w:p>
    <w:p w:rsidR="008C0269" w:rsidRDefault="008C0269">
      <w:pPr>
        <w:pStyle w:val="s1"/>
        <w:spacing w:before="0" w:after="0"/>
        <w:jc w:val="center"/>
        <w:rPr>
          <w:color w:val="000000"/>
        </w:rPr>
      </w:pPr>
      <w:r>
        <w:rPr>
          <w:color w:val="000000"/>
        </w:rPr>
        <w:t>предпринимателя, фамилия, имя, отчество физического лица)</w:t>
      </w:r>
    </w:p>
    <w:p w:rsidR="008C0269" w:rsidRDefault="008C0269">
      <w:pPr>
        <w:pStyle w:val="s1"/>
        <w:spacing w:before="0" w:after="0"/>
        <w:jc w:val="center"/>
        <w:rPr>
          <w:color w:val="000000"/>
        </w:rPr>
      </w:pPr>
    </w:p>
    <w:p w:rsidR="008C0269" w:rsidRDefault="008C0269">
      <w:pPr>
        <w:pStyle w:val="s1"/>
        <w:spacing w:before="0" w:after="0"/>
        <w:jc w:val="center"/>
        <w:rPr>
          <w:color w:val="000000"/>
        </w:rPr>
      </w:pPr>
    </w:p>
    <w:tbl>
      <w:tblPr>
        <w:tblW w:w="0" w:type="auto"/>
        <w:tblInd w:w="-2" w:type="dxa"/>
        <w:tblLayout w:type="fixed"/>
        <w:tblCellMar>
          <w:top w:w="15" w:type="dxa"/>
          <w:left w:w="15" w:type="dxa"/>
          <w:bottom w:w="15" w:type="dxa"/>
          <w:right w:w="15" w:type="dxa"/>
        </w:tblCellMar>
        <w:tblLook w:val="0000"/>
      </w:tblPr>
      <w:tblGrid>
        <w:gridCol w:w="354"/>
        <w:gridCol w:w="3409"/>
        <w:gridCol w:w="2489"/>
        <w:gridCol w:w="3124"/>
      </w:tblGrid>
      <w:tr w:rsidR="008C0269">
        <w:tc>
          <w:tcPr>
            <w:tcW w:w="354" w:type="dxa"/>
            <w:tcBorders>
              <w:top w:val="single" w:sz="2" w:space="0" w:color="000000"/>
              <w:left w:val="single" w:sz="2" w:space="0" w:color="000000"/>
              <w:bottom w:val="single" w:sz="2" w:space="0" w:color="000000"/>
            </w:tcBorders>
            <w:shd w:val="clear" w:color="auto" w:fill="auto"/>
          </w:tcPr>
          <w:p w:rsidR="008C0269" w:rsidRDefault="008C0269">
            <w:pPr>
              <w:pStyle w:val="s1"/>
              <w:spacing w:before="0" w:after="0"/>
              <w:jc w:val="center"/>
              <w:rPr>
                <w:color w:val="000000"/>
              </w:rPr>
            </w:pPr>
            <w:r>
              <w:rPr>
                <w:color w:val="000000"/>
              </w:rPr>
              <w:t>№ п/п</w:t>
            </w:r>
          </w:p>
        </w:tc>
        <w:tc>
          <w:tcPr>
            <w:tcW w:w="3409" w:type="dxa"/>
            <w:tcBorders>
              <w:top w:val="single" w:sz="2" w:space="0" w:color="000000"/>
              <w:left w:val="single" w:sz="2" w:space="0" w:color="000000"/>
              <w:bottom w:val="single" w:sz="2" w:space="0" w:color="000000"/>
            </w:tcBorders>
            <w:shd w:val="clear" w:color="auto" w:fill="auto"/>
          </w:tcPr>
          <w:p w:rsidR="008C0269" w:rsidRDefault="008C0269">
            <w:pPr>
              <w:pStyle w:val="s1"/>
              <w:spacing w:before="0" w:after="0"/>
              <w:jc w:val="center"/>
              <w:rPr>
                <w:color w:val="000000"/>
              </w:rPr>
            </w:pPr>
            <w:r>
              <w:rPr>
                <w:color w:val="000000"/>
              </w:rPr>
              <w:t>Информация об исполнении пунктов предписания</w:t>
            </w:r>
          </w:p>
        </w:tc>
        <w:tc>
          <w:tcPr>
            <w:tcW w:w="2489" w:type="dxa"/>
            <w:tcBorders>
              <w:top w:val="single" w:sz="2" w:space="0" w:color="000000"/>
              <w:left w:val="single" w:sz="2" w:space="0" w:color="000000"/>
              <w:bottom w:val="single" w:sz="2" w:space="0" w:color="000000"/>
            </w:tcBorders>
            <w:shd w:val="clear" w:color="auto" w:fill="auto"/>
          </w:tcPr>
          <w:p w:rsidR="008C0269" w:rsidRDefault="008C0269">
            <w:pPr>
              <w:pStyle w:val="s1"/>
              <w:spacing w:before="0" w:after="0"/>
              <w:jc w:val="center"/>
              <w:rPr>
                <w:color w:val="000000"/>
              </w:rPr>
            </w:pPr>
            <w:r>
              <w:rPr>
                <w:color w:val="000000"/>
              </w:rPr>
              <w:t>Срок исполнения</w:t>
            </w:r>
          </w:p>
        </w:tc>
        <w:tc>
          <w:tcPr>
            <w:tcW w:w="3124" w:type="dxa"/>
            <w:tcBorders>
              <w:top w:val="single" w:sz="2" w:space="0" w:color="000000"/>
              <w:left w:val="single" w:sz="2" w:space="0" w:color="000000"/>
              <w:bottom w:val="single" w:sz="2" w:space="0" w:color="000000"/>
              <w:right w:val="single" w:sz="2" w:space="0" w:color="000000"/>
            </w:tcBorders>
            <w:shd w:val="clear" w:color="auto" w:fill="auto"/>
          </w:tcPr>
          <w:p w:rsidR="008C0269" w:rsidRDefault="008C0269">
            <w:pPr>
              <w:pStyle w:val="s1"/>
              <w:spacing w:before="0" w:after="0"/>
              <w:jc w:val="center"/>
            </w:pPr>
            <w:r>
              <w:rPr>
                <w:color w:val="000000"/>
              </w:rPr>
              <w:t>Результат контроля</w:t>
            </w:r>
          </w:p>
        </w:tc>
      </w:tr>
      <w:tr w:rsidR="008C0269">
        <w:tc>
          <w:tcPr>
            <w:tcW w:w="354"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3409"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2489"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3124" w:type="dxa"/>
            <w:tcBorders>
              <w:top w:val="single" w:sz="2" w:space="0" w:color="000000"/>
              <w:left w:val="single" w:sz="2" w:space="0" w:color="000000"/>
              <w:bottom w:val="single" w:sz="2" w:space="0" w:color="000000"/>
              <w:right w:val="single" w:sz="2" w:space="0" w:color="000000"/>
            </w:tcBorders>
            <w:shd w:val="clear" w:color="auto" w:fill="auto"/>
          </w:tcPr>
          <w:p w:rsidR="008C0269" w:rsidRDefault="008C0269">
            <w:pPr>
              <w:pStyle w:val="empty"/>
              <w:spacing w:before="0" w:after="0"/>
            </w:pPr>
            <w:r>
              <w:rPr>
                <w:color w:val="000000"/>
              </w:rPr>
              <w:t> </w:t>
            </w:r>
          </w:p>
        </w:tc>
      </w:tr>
      <w:tr w:rsidR="008C0269">
        <w:tc>
          <w:tcPr>
            <w:tcW w:w="354"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3409"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2489" w:type="dxa"/>
            <w:tcBorders>
              <w:top w:val="single" w:sz="2" w:space="0" w:color="000000"/>
              <w:left w:val="single" w:sz="2" w:space="0" w:color="000000"/>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3124" w:type="dxa"/>
            <w:tcBorders>
              <w:top w:val="single" w:sz="2" w:space="0" w:color="000000"/>
              <w:left w:val="single" w:sz="2" w:space="0" w:color="000000"/>
              <w:bottom w:val="single" w:sz="2" w:space="0" w:color="000000"/>
              <w:right w:val="single" w:sz="2" w:space="0" w:color="000000"/>
            </w:tcBorders>
            <w:shd w:val="clear" w:color="auto" w:fill="auto"/>
          </w:tcPr>
          <w:p w:rsidR="008C0269" w:rsidRDefault="008C0269">
            <w:pPr>
              <w:pStyle w:val="empty"/>
              <w:spacing w:before="0" w:after="0"/>
            </w:pPr>
            <w:r>
              <w:rPr>
                <w:color w:val="000000"/>
              </w:rPr>
              <w:t> </w:t>
            </w:r>
          </w:p>
        </w:tc>
      </w:tr>
    </w:tbl>
    <w:p w:rsidR="008C0269" w:rsidRDefault="008C0269">
      <w:pPr>
        <w:jc w:val="both"/>
        <w:rPr>
          <w:vanish/>
          <w:color w:val="000000"/>
        </w:rPr>
      </w:pPr>
    </w:p>
    <w:tbl>
      <w:tblPr>
        <w:tblW w:w="0" w:type="auto"/>
        <w:tblLayout w:type="fixed"/>
        <w:tblCellMar>
          <w:top w:w="15" w:type="dxa"/>
          <w:left w:w="15" w:type="dxa"/>
          <w:bottom w:w="15" w:type="dxa"/>
          <w:right w:w="15" w:type="dxa"/>
        </w:tblCellMar>
        <w:tblLook w:val="0000"/>
      </w:tblPr>
      <w:tblGrid>
        <w:gridCol w:w="1921"/>
        <w:gridCol w:w="229"/>
        <w:gridCol w:w="1800"/>
        <w:gridCol w:w="230"/>
        <w:gridCol w:w="1840"/>
      </w:tblGrid>
      <w:tr w:rsidR="008C0269">
        <w:tc>
          <w:tcPr>
            <w:tcW w:w="1921" w:type="dxa"/>
            <w:tcBorders>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229" w:type="dxa"/>
            <w:shd w:val="clear" w:color="auto" w:fill="auto"/>
          </w:tcPr>
          <w:p w:rsidR="008C0269" w:rsidRDefault="008C0269">
            <w:pPr>
              <w:pStyle w:val="empty"/>
              <w:spacing w:before="0" w:after="0"/>
              <w:rPr>
                <w:color w:val="000000"/>
              </w:rPr>
            </w:pPr>
            <w:r>
              <w:rPr>
                <w:color w:val="000000"/>
              </w:rPr>
              <w:t> </w:t>
            </w:r>
          </w:p>
        </w:tc>
        <w:tc>
          <w:tcPr>
            <w:tcW w:w="1800" w:type="dxa"/>
            <w:tcBorders>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230" w:type="dxa"/>
            <w:shd w:val="clear" w:color="auto" w:fill="auto"/>
          </w:tcPr>
          <w:p w:rsidR="008C0269" w:rsidRDefault="008C0269">
            <w:pPr>
              <w:pStyle w:val="empty"/>
              <w:spacing w:before="0" w:after="0"/>
              <w:rPr>
                <w:color w:val="000000"/>
              </w:rPr>
            </w:pPr>
            <w:r>
              <w:rPr>
                <w:color w:val="000000"/>
              </w:rPr>
              <w:t> </w:t>
            </w:r>
          </w:p>
        </w:tc>
        <w:tc>
          <w:tcPr>
            <w:tcW w:w="1840" w:type="dxa"/>
            <w:tcBorders>
              <w:bottom w:val="single" w:sz="2" w:space="0" w:color="000000"/>
            </w:tcBorders>
            <w:shd w:val="clear" w:color="auto" w:fill="auto"/>
          </w:tcPr>
          <w:p w:rsidR="008C0269" w:rsidRDefault="008C0269">
            <w:pPr>
              <w:pStyle w:val="empty"/>
              <w:spacing w:before="0" w:after="0"/>
            </w:pPr>
            <w:r>
              <w:rPr>
                <w:color w:val="000000"/>
              </w:rPr>
              <w:t> </w:t>
            </w:r>
          </w:p>
        </w:tc>
      </w:tr>
      <w:tr w:rsidR="008C0269">
        <w:tc>
          <w:tcPr>
            <w:tcW w:w="1921" w:type="dxa"/>
            <w:tcBorders>
              <w:top w:val="single" w:sz="2" w:space="0" w:color="000000"/>
            </w:tcBorders>
            <w:shd w:val="clear" w:color="auto" w:fill="auto"/>
          </w:tcPr>
          <w:p w:rsidR="008C0269" w:rsidRDefault="008C0269">
            <w:pPr>
              <w:pStyle w:val="s1"/>
              <w:spacing w:before="0" w:after="0"/>
              <w:jc w:val="center"/>
              <w:rPr>
                <w:color w:val="000000"/>
              </w:rPr>
            </w:pPr>
            <w:r>
              <w:rPr>
                <w:color w:val="000000"/>
              </w:rPr>
              <w:t>(должностное лицо)</w:t>
            </w:r>
          </w:p>
        </w:tc>
        <w:tc>
          <w:tcPr>
            <w:tcW w:w="229" w:type="dxa"/>
            <w:shd w:val="clear" w:color="auto" w:fill="auto"/>
          </w:tcPr>
          <w:p w:rsidR="008C0269" w:rsidRDefault="008C0269">
            <w:pPr>
              <w:pStyle w:val="empty"/>
              <w:spacing w:before="0" w:after="0"/>
              <w:rPr>
                <w:color w:val="000000"/>
              </w:rPr>
            </w:pPr>
            <w:r>
              <w:rPr>
                <w:color w:val="000000"/>
              </w:rPr>
              <w:t> </w:t>
            </w:r>
          </w:p>
        </w:tc>
        <w:tc>
          <w:tcPr>
            <w:tcW w:w="1800" w:type="dxa"/>
            <w:tcBorders>
              <w:top w:val="single" w:sz="2" w:space="0" w:color="000000"/>
            </w:tcBorders>
            <w:shd w:val="clear" w:color="auto" w:fill="auto"/>
          </w:tcPr>
          <w:p w:rsidR="008C0269" w:rsidRDefault="008C0269">
            <w:pPr>
              <w:pStyle w:val="s1"/>
              <w:spacing w:before="0" w:after="0"/>
              <w:jc w:val="center"/>
              <w:rPr>
                <w:color w:val="000000"/>
              </w:rPr>
            </w:pPr>
            <w:r>
              <w:rPr>
                <w:color w:val="000000"/>
              </w:rPr>
              <w:t>(дата, подпись)</w:t>
            </w:r>
          </w:p>
        </w:tc>
        <w:tc>
          <w:tcPr>
            <w:tcW w:w="230" w:type="dxa"/>
            <w:shd w:val="clear" w:color="auto" w:fill="auto"/>
          </w:tcPr>
          <w:p w:rsidR="008C0269" w:rsidRDefault="008C0269">
            <w:pPr>
              <w:pStyle w:val="empty"/>
              <w:spacing w:before="0" w:after="0"/>
              <w:rPr>
                <w:color w:val="000000"/>
              </w:rPr>
            </w:pPr>
            <w:r>
              <w:rPr>
                <w:color w:val="000000"/>
              </w:rPr>
              <w:t> </w:t>
            </w:r>
          </w:p>
        </w:tc>
        <w:tc>
          <w:tcPr>
            <w:tcW w:w="1840" w:type="dxa"/>
            <w:tcBorders>
              <w:top w:val="single" w:sz="2" w:space="0" w:color="000000"/>
            </w:tcBorders>
            <w:shd w:val="clear" w:color="auto" w:fill="auto"/>
          </w:tcPr>
          <w:p w:rsidR="008C0269" w:rsidRDefault="008C0269">
            <w:pPr>
              <w:pStyle w:val="s1"/>
              <w:spacing w:before="0" w:after="0"/>
              <w:jc w:val="center"/>
            </w:pPr>
            <w:r>
              <w:rPr>
                <w:color w:val="000000"/>
              </w:rPr>
              <w:t>(фамилия, инициалы)</w:t>
            </w:r>
          </w:p>
        </w:tc>
      </w:tr>
      <w:tr w:rsidR="008C0269">
        <w:tc>
          <w:tcPr>
            <w:tcW w:w="1921" w:type="dxa"/>
            <w:shd w:val="clear" w:color="auto" w:fill="auto"/>
          </w:tcPr>
          <w:p w:rsidR="008C0269" w:rsidRDefault="008C0269">
            <w:pPr>
              <w:pStyle w:val="empty"/>
              <w:spacing w:before="0" w:after="0"/>
              <w:rPr>
                <w:color w:val="000000"/>
              </w:rPr>
            </w:pPr>
            <w:r>
              <w:rPr>
                <w:color w:val="000000"/>
              </w:rPr>
              <w:t> </w:t>
            </w:r>
          </w:p>
        </w:tc>
        <w:tc>
          <w:tcPr>
            <w:tcW w:w="229" w:type="dxa"/>
            <w:shd w:val="clear" w:color="auto" w:fill="auto"/>
          </w:tcPr>
          <w:p w:rsidR="008C0269" w:rsidRDefault="008C0269">
            <w:pPr>
              <w:pStyle w:val="empty"/>
              <w:spacing w:before="0" w:after="0"/>
              <w:rPr>
                <w:color w:val="000000"/>
              </w:rPr>
            </w:pPr>
            <w:r>
              <w:rPr>
                <w:color w:val="000000"/>
              </w:rPr>
              <w:t> </w:t>
            </w:r>
          </w:p>
        </w:tc>
        <w:tc>
          <w:tcPr>
            <w:tcW w:w="1800" w:type="dxa"/>
            <w:shd w:val="clear" w:color="auto" w:fill="auto"/>
          </w:tcPr>
          <w:p w:rsidR="008C0269" w:rsidRDefault="008C0269">
            <w:pPr>
              <w:pStyle w:val="empty"/>
              <w:spacing w:before="0" w:after="0"/>
              <w:rPr>
                <w:color w:val="000000"/>
              </w:rPr>
            </w:pPr>
            <w:r>
              <w:rPr>
                <w:color w:val="000000"/>
              </w:rPr>
              <w:t> </w:t>
            </w:r>
          </w:p>
        </w:tc>
        <w:tc>
          <w:tcPr>
            <w:tcW w:w="230" w:type="dxa"/>
            <w:shd w:val="clear" w:color="auto" w:fill="auto"/>
          </w:tcPr>
          <w:p w:rsidR="008C0269" w:rsidRDefault="008C0269">
            <w:pPr>
              <w:pStyle w:val="empty"/>
              <w:spacing w:before="0" w:after="0"/>
              <w:rPr>
                <w:color w:val="000000"/>
              </w:rPr>
            </w:pPr>
            <w:r>
              <w:rPr>
                <w:color w:val="000000"/>
              </w:rPr>
              <w:t> </w:t>
            </w:r>
          </w:p>
        </w:tc>
        <w:tc>
          <w:tcPr>
            <w:tcW w:w="1840" w:type="dxa"/>
            <w:shd w:val="clear" w:color="auto" w:fill="auto"/>
          </w:tcPr>
          <w:p w:rsidR="008C0269" w:rsidRDefault="008C0269">
            <w:pPr>
              <w:pStyle w:val="empty"/>
              <w:spacing w:before="0" w:after="0"/>
            </w:pPr>
            <w:r>
              <w:rPr>
                <w:color w:val="000000"/>
              </w:rPr>
              <w:t> </w:t>
            </w:r>
          </w:p>
        </w:tc>
      </w:tr>
      <w:tr w:rsidR="008C0269">
        <w:tc>
          <w:tcPr>
            <w:tcW w:w="1921" w:type="dxa"/>
            <w:tcBorders>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229" w:type="dxa"/>
            <w:shd w:val="clear" w:color="auto" w:fill="auto"/>
          </w:tcPr>
          <w:p w:rsidR="008C0269" w:rsidRDefault="008C0269">
            <w:pPr>
              <w:pStyle w:val="empty"/>
              <w:spacing w:before="0" w:after="0"/>
              <w:rPr>
                <w:color w:val="000000"/>
              </w:rPr>
            </w:pPr>
            <w:r>
              <w:rPr>
                <w:color w:val="000000"/>
              </w:rPr>
              <w:t> </w:t>
            </w:r>
          </w:p>
        </w:tc>
        <w:tc>
          <w:tcPr>
            <w:tcW w:w="1800" w:type="dxa"/>
            <w:tcBorders>
              <w:bottom w:val="single" w:sz="2" w:space="0" w:color="000000"/>
            </w:tcBorders>
            <w:shd w:val="clear" w:color="auto" w:fill="auto"/>
          </w:tcPr>
          <w:p w:rsidR="008C0269" w:rsidRDefault="008C0269">
            <w:pPr>
              <w:pStyle w:val="empty"/>
              <w:spacing w:before="0" w:after="0"/>
              <w:rPr>
                <w:color w:val="000000"/>
              </w:rPr>
            </w:pPr>
            <w:r>
              <w:rPr>
                <w:color w:val="000000"/>
              </w:rPr>
              <w:t> </w:t>
            </w:r>
          </w:p>
        </w:tc>
        <w:tc>
          <w:tcPr>
            <w:tcW w:w="230" w:type="dxa"/>
            <w:shd w:val="clear" w:color="auto" w:fill="auto"/>
          </w:tcPr>
          <w:p w:rsidR="008C0269" w:rsidRDefault="008C0269">
            <w:pPr>
              <w:pStyle w:val="empty"/>
              <w:spacing w:before="0" w:after="0"/>
              <w:rPr>
                <w:color w:val="000000"/>
              </w:rPr>
            </w:pPr>
            <w:r>
              <w:rPr>
                <w:color w:val="000000"/>
              </w:rPr>
              <w:t> </w:t>
            </w:r>
          </w:p>
        </w:tc>
        <w:tc>
          <w:tcPr>
            <w:tcW w:w="1840" w:type="dxa"/>
            <w:tcBorders>
              <w:bottom w:val="single" w:sz="2" w:space="0" w:color="000000"/>
            </w:tcBorders>
            <w:shd w:val="clear" w:color="auto" w:fill="auto"/>
          </w:tcPr>
          <w:p w:rsidR="008C0269" w:rsidRDefault="008C0269">
            <w:pPr>
              <w:pStyle w:val="empty"/>
              <w:spacing w:before="0" w:after="0"/>
            </w:pPr>
            <w:r>
              <w:rPr>
                <w:color w:val="000000"/>
              </w:rPr>
              <w:t> </w:t>
            </w:r>
          </w:p>
        </w:tc>
      </w:tr>
      <w:tr w:rsidR="008C0269">
        <w:tc>
          <w:tcPr>
            <w:tcW w:w="1921" w:type="dxa"/>
            <w:tcBorders>
              <w:top w:val="single" w:sz="2" w:space="0" w:color="000000"/>
            </w:tcBorders>
            <w:shd w:val="clear" w:color="auto" w:fill="auto"/>
          </w:tcPr>
          <w:p w:rsidR="008C0269" w:rsidRDefault="008C0269">
            <w:pPr>
              <w:pStyle w:val="s1"/>
              <w:spacing w:before="0" w:after="0"/>
              <w:jc w:val="center"/>
              <w:rPr>
                <w:color w:val="000000"/>
              </w:rPr>
            </w:pPr>
            <w:r>
              <w:rPr>
                <w:color w:val="000000"/>
              </w:rPr>
              <w:t>(должность представителя</w:t>
            </w:r>
          </w:p>
          <w:p w:rsidR="008C0269" w:rsidRDefault="008C0269">
            <w:pPr>
              <w:pStyle w:val="s1"/>
              <w:spacing w:before="0" w:after="0"/>
              <w:jc w:val="center"/>
              <w:rPr>
                <w:color w:val="000000"/>
              </w:rPr>
            </w:pPr>
            <w:r>
              <w:rPr>
                <w:color w:val="000000"/>
              </w:rPr>
              <w:t>юридического лица,</w:t>
            </w:r>
          </w:p>
          <w:p w:rsidR="008C0269" w:rsidRDefault="008C0269">
            <w:pPr>
              <w:pStyle w:val="s1"/>
              <w:spacing w:before="0" w:after="0"/>
              <w:jc w:val="center"/>
              <w:rPr>
                <w:color w:val="000000"/>
              </w:rPr>
            </w:pPr>
            <w:r>
              <w:rPr>
                <w:color w:val="000000"/>
              </w:rPr>
              <w:t>индивидуального</w:t>
            </w:r>
          </w:p>
          <w:p w:rsidR="008C0269" w:rsidRDefault="008C0269">
            <w:pPr>
              <w:pStyle w:val="s1"/>
              <w:spacing w:before="0" w:after="0"/>
              <w:jc w:val="center"/>
              <w:rPr>
                <w:color w:val="000000"/>
              </w:rPr>
            </w:pPr>
            <w:r>
              <w:rPr>
                <w:color w:val="000000"/>
              </w:rPr>
              <w:t>предпринимателя)</w:t>
            </w:r>
          </w:p>
        </w:tc>
        <w:tc>
          <w:tcPr>
            <w:tcW w:w="229" w:type="dxa"/>
            <w:shd w:val="clear" w:color="auto" w:fill="auto"/>
          </w:tcPr>
          <w:p w:rsidR="008C0269" w:rsidRDefault="008C0269">
            <w:pPr>
              <w:pStyle w:val="empty"/>
              <w:spacing w:before="0" w:after="0"/>
              <w:rPr>
                <w:color w:val="000000"/>
              </w:rPr>
            </w:pPr>
            <w:r>
              <w:rPr>
                <w:color w:val="000000"/>
              </w:rPr>
              <w:t> </w:t>
            </w:r>
          </w:p>
        </w:tc>
        <w:tc>
          <w:tcPr>
            <w:tcW w:w="1800" w:type="dxa"/>
            <w:tcBorders>
              <w:top w:val="single" w:sz="2" w:space="0" w:color="000000"/>
            </w:tcBorders>
            <w:shd w:val="clear" w:color="auto" w:fill="auto"/>
          </w:tcPr>
          <w:p w:rsidR="008C0269" w:rsidRDefault="008C0269">
            <w:pPr>
              <w:pStyle w:val="s1"/>
              <w:spacing w:before="0" w:after="0"/>
              <w:jc w:val="center"/>
              <w:rPr>
                <w:color w:val="000000"/>
              </w:rPr>
            </w:pPr>
            <w:r>
              <w:rPr>
                <w:color w:val="000000"/>
              </w:rPr>
              <w:t>(дата, подпись)</w:t>
            </w:r>
          </w:p>
        </w:tc>
        <w:tc>
          <w:tcPr>
            <w:tcW w:w="230" w:type="dxa"/>
            <w:shd w:val="clear" w:color="auto" w:fill="auto"/>
          </w:tcPr>
          <w:p w:rsidR="008C0269" w:rsidRDefault="008C0269">
            <w:pPr>
              <w:pStyle w:val="empty"/>
              <w:spacing w:before="0" w:after="0"/>
              <w:rPr>
                <w:color w:val="000000"/>
              </w:rPr>
            </w:pPr>
            <w:r>
              <w:rPr>
                <w:color w:val="000000"/>
              </w:rPr>
              <w:t> </w:t>
            </w:r>
          </w:p>
        </w:tc>
        <w:tc>
          <w:tcPr>
            <w:tcW w:w="1840" w:type="dxa"/>
            <w:tcBorders>
              <w:top w:val="single" w:sz="2" w:space="0" w:color="000000"/>
            </w:tcBorders>
            <w:shd w:val="clear" w:color="auto" w:fill="auto"/>
          </w:tcPr>
          <w:p w:rsidR="008C0269" w:rsidRDefault="008C0269">
            <w:pPr>
              <w:pStyle w:val="s1"/>
              <w:spacing w:before="0" w:after="0"/>
              <w:jc w:val="center"/>
            </w:pPr>
            <w:r>
              <w:rPr>
                <w:color w:val="000000"/>
              </w:rPr>
              <w:t>(фамилия, инициалы)</w:t>
            </w:r>
          </w:p>
        </w:tc>
      </w:tr>
    </w:tbl>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lang w:eastAsia="ru-RU"/>
        </w:rPr>
      </w:pPr>
      <w:r>
        <w:rPr>
          <w:color w:val="000000"/>
        </w:rPr>
        <w:t>Приложение 4</w:t>
      </w:r>
    </w:p>
    <w:p w:rsidR="008C0269" w:rsidRDefault="008C0269">
      <w:pPr>
        <w:shd w:val="clear" w:color="auto" w:fill="FFFFFF"/>
        <w:jc w:val="right"/>
        <w:rPr>
          <w:color w:val="000000"/>
          <w:lang w:eastAsia="ru-RU"/>
        </w:rPr>
      </w:pPr>
      <w:r>
        <w:rPr>
          <w:color w:val="000000"/>
          <w:lang w:eastAsia="ru-RU"/>
        </w:rPr>
        <w:t>к административному регламенту по осуществлению</w:t>
      </w:r>
    </w:p>
    <w:p w:rsidR="008C0269" w:rsidRDefault="008C0269">
      <w:pPr>
        <w:shd w:val="clear" w:color="auto" w:fill="FFFFFF"/>
        <w:jc w:val="right"/>
        <w:rPr>
          <w:color w:val="000000"/>
          <w:lang w:eastAsia="ru-RU"/>
        </w:rPr>
      </w:pPr>
      <w:r>
        <w:rPr>
          <w:color w:val="000000"/>
          <w:lang w:eastAsia="ru-RU"/>
        </w:rPr>
        <w:t xml:space="preserve">муниципального контроля за соблюдением </w:t>
      </w:r>
    </w:p>
    <w:p w:rsidR="008C0269" w:rsidRDefault="008C0269">
      <w:pPr>
        <w:shd w:val="clear" w:color="auto" w:fill="FFFFFF"/>
        <w:jc w:val="right"/>
        <w:rPr>
          <w:color w:val="000000"/>
          <w:lang w:eastAsia="ru-RU"/>
        </w:rPr>
      </w:pPr>
      <w:r>
        <w:rPr>
          <w:color w:val="000000"/>
          <w:lang w:eastAsia="ru-RU"/>
        </w:rPr>
        <w:t xml:space="preserve">правил благоустройства на территории </w:t>
      </w:r>
    </w:p>
    <w:p w:rsidR="008C0269" w:rsidRDefault="008C0269">
      <w:pPr>
        <w:shd w:val="clear" w:color="auto" w:fill="FFFFFF"/>
        <w:jc w:val="right"/>
        <w:rPr>
          <w:color w:val="000000"/>
        </w:rPr>
      </w:pPr>
      <w:r>
        <w:rPr>
          <w:color w:val="000000"/>
          <w:lang w:eastAsia="ru-RU"/>
        </w:rPr>
        <w:t xml:space="preserve">городского поселения </w:t>
      </w:r>
      <w:r w:rsidR="00731B69">
        <w:rPr>
          <w:color w:val="000000"/>
          <w:lang w:eastAsia="ru-RU"/>
        </w:rPr>
        <w:t>Пионерский</w:t>
      </w:r>
    </w:p>
    <w:p w:rsidR="008C0269" w:rsidRDefault="008C0269">
      <w:pPr>
        <w:pStyle w:val="s1"/>
        <w:spacing w:before="0" w:after="0"/>
        <w:jc w:val="center"/>
        <w:rPr>
          <w:color w:val="000000"/>
        </w:rPr>
      </w:pPr>
    </w:p>
    <w:p w:rsidR="008C0269" w:rsidRDefault="008C0269">
      <w:pPr>
        <w:pStyle w:val="s1"/>
        <w:spacing w:before="0" w:after="0"/>
        <w:jc w:val="center"/>
        <w:rPr>
          <w:color w:val="000000"/>
        </w:rPr>
      </w:pPr>
      <w:r>
        <w:rPr>
          <w:color w:val="000000"/>
        </w:rPr>
        <w:t>ОФОРМЛЯЕТСЯ НА БЛАНКЕ ОРГАНА МУНИЦИПАЛЬНОГО КОНТРОЛЯ</w:t>
      </w:r>
    </w:p>
    <w:p w:rsidR="008C0269" w:rsidRDefault="008C0269">
      <w:pPr>
        <w:pStyle w:val="s5"/>
        <w:spacing w:before="0" w:after="0"/>
        <w:jc w:val="center"/>
        <w:rPr>
          <w:color w:val="000000"/>
        </w:rPr>
      </w:pPr>
      <w:r>
        <w:rPr>
          <w:color w:val="000000"/>
        </w:rPr>
        <w:t>АКТ</w:t>
      </w:r>
    </w:p>
    <w:p w:rsidR="008C0269" w:rsidRDefault="008C0269">
      <w:pPr>
        <w:pStyle w:val="s5"/>
        <w:spacing w:before="0" w:after="0"/>
        <w:jc w:val="center"/>
        <w:rPr>
          <w:color w:val="000000"/>
        </w:rPr>
      </w:pPr>
      <w:r>
        <w:rPr>
          <w:color w:val="000000"/>
        </w:rPr>
        <w:t>осмотра земельных участков</w:t>
      </w:r>
    </w:p>
    <w:p w:rsidR="008C0269" w:rsidRDefault="008C0269">
      <w:pPr>
        <w:pStyle w:val="s5"/>
        <w:spacing w:before="0" w:after="0"/>
        <w:jc w:val="center"/>
        <w:rPr>
          <w:color w:val="000000"/>
        </w:rPr>
      </w:pPr>
      <w:r>
        <w:rPr>
          <w:color w:val="000000"/>
        </w:rPr>
        <w:t>(обследования территории)</w:t>
      </w:r>
    </w:p>
    <w:p w:rsidR="008C0269" w:rsidRDefault="008C0269">
      <w:pPr>
        <w:pStyle w:val="s5"/>
        <w:spacing w:before="0" w:after="0"/>
        <w:jc w:val="center"/>
        <w:rPr>
          <w:color w:val="000000"/>
        </w:rPr>
      </w:pPr>
      <w:r>
        <w:rPr>
          <w:color w:val="000000"/>
        </w:rPr>
        <w:t>№ _____</w:t>
      </w:r>
    </w:p>
    <w:p w:rsidR="008C0269" w:rsidRDefault="008C0269">
      <w:pPr>
        <w:pStyle w:val="s1"/>
        <w:spacing w:before="0" w:after="0"/>
        <w:jc w:val="both"/>
        <w:rPr>
          <w:color w:val="000000"/>
        </w:rPr>
      </w:pPr>
      <w:r>
        <w:rPr>
          <w:color w:val="000000"/>
        </w:rPr>
        <w:t>____________________ ____________________________</w:t>
      </w:r>
    </w:p>
    <w:p w:rsidR="008C0269" w:rsidRDefault="008C0269">
      <w:pPr>
        <w:pStyle w:val="s1"/>
        <w:spacing w:before="0" w:after="0"/>
        <w:jc w:val="both"/>
        <w:rPr>
          <w:color w:val="000000"/>
        </w:rPr>
      </w:pPr>
      <w:r>
        <w:rPr>
          <w:color w:val="000000"/>
        </w:rPr>
        <w:t>(дата составления) (место составления)</w:t>
      </w:r>
    </w:p>
    <w:p w:rsidR="008C0269" w:rsidRDefault="008C0269">
      <w:pPr>
        <w:pStyle w:val="s1"/>
        <w:spacing w:before="0" w:after="0"/>
        <w:jc w:val="both"/>
        <w:rPr>
          <w:color w:val="000000"/>
        </w:rPr>
      </w:pPr>
      <w:r>
        <w:rPr>
          <w:color w:val="000000"/>
        </w:rPr>
        <w:t>_________________________________________________________________________ ___</w:t>
      </w:r>
    </w:p>
    <w:p w:rsidR="008C0269" w:rsidRDefault="008C0269">
      <w:pPr>
        <w:pStyle w:val="s1"/>
        <w:spacing w:before="0" w:after="0"/>
        <w:jc w:val="center"/>
        <w:rPr>
          <w:color w:val="000000"/>
        </w:rPr>
      </w:pPr>
      <w:r>
        <w:rPr>
          <w:color w:val="000000"/>
        </w:rPr>
        <w:t>(основания проведения осмотра земельного участка (обследования территории))</w:t>
      </w:r>
    </w:p>
    <w:p w:rsidR="008C0269" w:rsidRDefault="008C0269">
      <w:pPr>
        <w:pStyle w:val="s1"/>
        <w:spacing w:before="0" w:after="0"/>
        <w:jc w:val="both"/>
        <w:rPr>
          <w:color w:val="000000"/>
        </w:rPr>
      </w:pPr>
      <w:r>
        <w:rPr>
          <w:color w:val="000000"/>
        </w:rPr>
        <w:t>Начало: _________________________________________________________________________ ___</w:t>
      </w:r>
    </w:p>
    <w:p w:rsidR="008C0269" w:rsidRDefault="008C0269">
      <w:pPr>
        <w:pStyle w:val="s1"/>
        <w:spacing w:before="0" w:after="0"/>
        <w:jc w:val="both"/>
        <w:rPr>
          <w:color w:val="000000"/>
        </w:rPr>
      </w:pPr>
      <w:r>
        <w:rPr>
          <w:color w:val="000000"/>
        </w:rPr>
        <w:t>Окончание: _________________________________________________________________________</w:t>
      </w:r>
    </w:p>
    <w:p w:rsidR="008C0269" w:rsidRDefault="008C0269">
      <w:pPr>
        <w:pStyle w:val="s1"/>
        <w:spacing w:before="0" w:after="0"/>
        <w:jc w:val="center"/>
        <w:rPr>
          <w:color w:val="000000"/>
        </w:rPr>
      </w:pPr>
      <w:r>
        <w:rPr>
          <w:color w:val="000000"/>
        </w:rPr>
        <w:t>(дата и время проведения осмотра)</w:t>
      </w:r>
    </w:p>
    <w:p w:rsidR="008C0269" w:rsidRDefault="008C0269">
      <w:pPr>
        <w:pStyle w:val="s1"/>
        <w:spacing w:before="0" w:after="0"/>
        <w:jc w:val="both"/>
        <w:rPr>
          <w:color w:val="000000"/>
        </w:rPr>
      </w:pPr>
      <w:r>
        <w:rPr>
          <w:color w:val="000000"/>
        </w:rPr>
        <w:t>_________________________________________________________________________ ___</w:t>
      </w:r>
    </w:p>
    <w:p w:rsidR="008C0269" w:rsidRDefault="008C0269">
      <w:pPr>
        <w:pStyle w:val="s1"/>
        <w:spacing w:before="0" w:after="0"/>
        <w:jc w:val="center"/>
        <w:rPr>
          <w:color w:val="000000"/>
        </w:rPr>
      </w:pPr>
      <w:r>
        <w:rPr>
          <w:color w:val="000000"/>
        </w:rPr>
        <w:t>(фамилия, имя, отчество, должность лица (лиц), проводившего (их) осмотр)</w:t>
      </w:r>
    </w:p>
    <w:p w:rsidR="008C0269" w:rsidRDefault="008C0269">
      <w:pPr>
        <w:pStyle w:val="s1"/>
        <w:spacing w:before="0" w:after="0"/>
        <w:jc w:val="both"/>
        <w:rPr>
          <w:color w:val="000000"/>
        </w:rPr>
      </w:pPr>
      <w:r>
        <w:rPr>
          <w:color w:val="000000"/>
        </w:rPr>
        <w:t>_________________________________________________________________________ ___</w:t>
      </w:r>
    </w:p>
    <w:p w:rsidR="008C0269" w:rsidRDefault="008C0269">
      <w:pPr>
        <w:pStyle w:val="s1"/>
        <w:spacing w:before="0" w:after="0"/>
        <w:jc w:val="center"/>
        <w:rPr>
          <w:color w:val="000000"/>
        </w:rPr>
      </w:pPr>
      <w:r>
        <w:rPr>
          <w:color w:val="000000"/>
        </w:rPr>
        <w:t>(фамилия, имя, отчество, должность лица (лиц), участвующего (их) в осмотре)</w:t>
      </w:r>
    </w:p>
    <w:p w:rsidR="008C0269" w:rsidRDefault="008C0269">
      <w:pPr>
        <w:pStyle w:val="s1"/>
        <w:spacing w:before="0" w:after="0"/>
        <w:jc w:val="both"/>
        <w:rPr>
          <w:color w:val="000000"/>
        </w:rPr>
      </w:pPr>
      <w:r>
        <w:rPr>
          <w:color w:val="000000"/>
        </w:rPr>
        <w:t>_________________________________________________________________________ ___</w:t>
      </w:r>
    </w:p>
    <w:p w:rsidR="008C0269" w:rsidRDefault="008C0269">
      <w:pPr>
        <w:pStyle w:val="s1"/>
        <w:spacing w:before="0" w:after="0"/>
        <w:jc w:val="center"/>
        <w:rPr>
          <w:color w:val="000000"/>
        </w:rPr>
      </w:pPr>
      <w:r>
        <w:rPr>
          <w:color w:val="000000"/>
        </w:rPr>
        <w:t>(место нахождения земельного участка (территории))</w:t>
      </w:r>
    </w:p>
    <w:p w:rsidR="008C0269" w:rsidRDefault="008C0269">
      <w:pPr>
        <w:pStyle w:val="s1"/>
        <w:spacing w:before="0" w:after="0"/>
        <w:jc w:val="both"/>
        <w:rPr>
          <w:color w:val="000000"/>
        </w:rPr>
      </w:pPr>
      <w:r>
        <w:rPr>
          <w:color w:val="000000"/>
        </w:rPr>
        <w:t>Обстоятельства, установленные в ходе осмотра, в том числе сведения о выявленных нарушениях: _____________________________________________________________________________</w:t>
      </w:r>
    </w:p>
    <w:p w:rsidR="008C0269" w:rsidRDefault="008C0269">
      <w:pPr>
        <w:pStyle w:val="s1"/>
        <w:spacing w:before="0" w:after="0"/>
        <w:jc w:val="both"/>
        <w:rPr>
          <w:color w:val="000000"/>
        </w:rPr>
      </w:pPr>
      <w:r>
        <w:rPr>
          <w:color w:val="000000"/>
        </w:rPr>
        <w:t>_____________________________________________________________________________</w:t>
      </w:r>
    </w:p>
    <w:p w:rsidR="008C0269" w:rsidRDefault="008C0269">
      <w:pPr>
        <w:pStyle w:val="s1"/>
        <w:spacing w:before="0" w:after="0"/>
        <w:jc w:val="both"/>
        <w:rPr>
          <w:color w:val="000000"/>
        </w:rPr>
      </w:pPr>
      <w:r>
        <w:rPr>
          <w:color w:val="000000"/>
        </w:rPr>
        <w:t>_____________________________________________________________________________</w:t>
      </w:r>
    </w:p>
    <w:p w:rsidR="008C0269" w:rsidRDefault="008C0269">
      <w:pPr>
        <w:pStyle w:val="s1"/>
        <w:spacing w:before="0" w:after="0"/>
        <w:jc w:val="both"/>
        <w:rPr>
          <w:color w:val="000000"/>
        </w:rPr>
      </w:pPr>
      <w:r>
        <w:rPr>
          <w:color w:val="000000"/>
        </w:rPr>
        <w:t>Приложения к акту: ____________________________________________________________</w:t>
      </w:r>
    </w:p>
    <w:p w:rsidR="008C0269" w:rsidRDefault="008C0269">
      <w:pPr>
        <w:pStyle w:val="s1"/>
        <w:spacing w:before="0" w:after="0"/>
        <w:jc w:val="both"/>
        <w:rPr>
          <w:color w:val="000000"/>
        </w:rPr>
      </w:pPr>
      <w:r>
        <w:rPr>
          <w:color w:val="000000"/>
        </w:rPr>
        <w:t>_____________________________________________________________________________</w:t>
      </w:r>
    </w:p>
    <w:p w:rsidR="008C0269" w:rsidRDefault="008C0269">
      <w:pPr>
        <w:pStyle w:val="s1"/>
        <w:spacing w:before="0" w:after="0"/>
        <w:jc w:val="both"/>
        <w:rPr>
          <w:color w:val="000000"/>
        </w:rPr>
      </w:pPr>
      <w:r>
        <w:rPr>
          <w:color w:val="000000"/>
        </w:rPr>
        <w:t>Подписи лиц, проводивших осмотр и участвовавших в осмотре:</w:t>
      </w:r>
    </w:p>
    <w:p w:rsidR="008C0269" w:rsidRDefault="008C0269">
      <w:pPr>
        <w:pStyle w:val="s1"/>
        <w:spacing w:before="0" w:after="0"/>
        <w:jc w:val="both"/>
        <w:rPr>
          <w:color w:val="000000"/>
        </w:rPr>
      </w:pPr>
      <w:r>
        <w:rPr>
          <w:color w:val="000000"/>
        </w:rPr>
        <w:t>____________________________________________________________________________</w:t>
      </w:r>
    </w:p>
    <w:p w:rsidR="008C0269" w:rsidRDefault="008C0269">
      <w:pPr>
        <w:pStyle w:val="s1"/>
        <w:spacing w:before="0" w:after="0"/>
        <w:jc w:val="center"/>
        <w:rPr>
          <w:color w:val="000000"/>
        </w:rPr>
      </w:pPr>
      <w:r>
        <w:rPr>
          <w:color w:val="000000"/>
        </w:rPr>
        <w:t>(фамилия, имя, отчество, подпись, дата)</w:t>
      </w:r>
    </w:p>
    <w:p w:rsidR="008C0269" w:rsidRDefault="008C0269">
      <w:pPr>
        <w:pStyle w:val="s1"/>
        <w:spacing w:before="0" w:after="0"/>
        <w:jc w:val="both"/>
        <w:rPr>
          <w:color w:val="000000"/>
        </w:rPr>
      </w:pPr>
      <w:r>
        <w:rPr>
          <w:color w:val="000000"/>
        </w:rPr>
        <w:t>____________________________________________________________________________</w:t>
      </w:r>
    </w:p>
    <w:p w:rsidR="008C0269" w:rsidRDefault="008C0269">
      <w:pPr>
        <w:pStyle w:val="s1"/>
        <w:spacing w:before="0" w:after="0"/>
        <w:jc w:val="center"/>
        <w:rPr>
          <w:color w:val="000000"/>
        </w:rPr>
      </w:pPr>
      <w:r>
        <w:rPr>
          <w:color w:val="000000"/>
        </w:rPr>
        <w:t>(фамилия, имя, отчество, подпись, дата)</w:t>
      </w: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lang w:eastAsia="ru-RU"/>
        </w:rPr>
      </w:pPr>
      <w:r>
        <w:rPr>
          <w:color w:val="000000"/>
        </w:rPr>
        <w:t>Приложение 5</w:t>
      </w:r>
    </w:p>
    <w:p w:rsidR="008C0269" w:rsidRDefault="008C0269">
      <w:pPr>
        <w:shd w:val="clear" w:color="auto" w:fill="FFFFFF"/>
        <w:jc w:val="right"/>
        <w:rPr>
          <w:color w:val="000000"/>
          <w:lang w:eastAsia="ru-RU"/>
        </w:rPr>
      </w:pPr>
      <w:r>
        <w:rPr>
          <w:color w:val="000000"/>
          <w:lang w:eastAsia="ru-RU"/>
        </w:rPr>
        <w:t>к административному регламенту по осуществлению</w:t>
      </w:r>
    </w:p>
    <w:p w:rsidR="008C0269" w:rsidRDefault="008C0269">
      <w:pPr>
        <w:shd w:val="clear" w:color="auto" w:fill="FFFFFF"/>
        <w:jc w:val="right"/>
        <w:rPr>
          <w:color w:val="000000"/>
          <w:lang w:eastAsia="ru-RU"/>
        </w:rPr>
      </w:pPr>
      <w:r>
        <w:rPr>
          <w:color w:val="000000"/>
          <w:lang w:eastAsia="ru-RU"/>
        </w:rPr>
        <w:t xml:space="preserve">муниципального контроля за соблюдением </w:t>
      </w:r>
    </w:p>
    <w:p w:rsidR="008C0269" w:rsidRDefault="008C0269">
      <w:pPr>
        <w:shd w:val="clear" w:color="auto" w:fill="FFFFFF"/>
        <w:jc w:val="right"/>
        <w:rPr>
          <w:color w:val="000000"/>
          <w:lang w:eastAsia="ru-RU"/>
        </w:rPr>
      </w:pPr>
      <w:r>
        <w:rPr>
          <w:color w:val="000000"/>
          <w:lang w:eastAsia="ru-RU"/>
        </w:rPr>
        <w:t xml:space="preserve">правил благоустройства на территории </w:t>
      </w:r>
    </w:p>
    <w:p w:rsidR="008C0269" w:rsidRDefault="008C0269">
      <w:pPr>
        <w:shd w:val="clear" w:color="auto" w:fill="FFFFFF"/>
        <w:jc w:val="right"/>
        <w:rPr>
          <w:color w:val="000000"/>
        </w:rPr>
      </w:pPr>
      <w:r>
        <w:rPr>
          <w:color w:val="000000"/>
          <w:lang w:eastAsia="ru-RU"/>
        </w:rPr>
        <w:t xml:space="preserve">городского поселения </w:t>
      </w:r>
      <w:r w:rsidR="00731B69">
        <w:rPr>
          <w:color w:val="000000"/>
          <w:lang w:eastAsia="ru-RU"/>
        </w:rPr>
        <w:t>Пионерский</w:t>
      </w:r>
    </w:p>
    <w:p w:rsidR="008C0269" w:rsidRDefault="008C0269">
      <w:pPr>
        <w:pStyle w:val="s5"/>
        <w:spacing w:before="0" w:after="0"/>
        <w:jc w:val="center"/>
        <w:rPr>
          <w:color w:val="000000"/>
        </w:rPr>
      </w:pPr>
    </w:p>
    <w:p w:rsidR="008C0269" w:rsidRDefault="008C0269">
      <w:pPr>
        <w:pStyle w:val="s5"/>
        <w:spacing w:before="0" w:after="0"/>
        <w:jc w:val="center"/>
        <w:rPr>
          <w:b/>
          <w:color w:val="000000"/>
        </w:rPr>
      </w:pPr>
      <w:r>
        <w:rPr>
          <w:b/>
          <w:color w:val="000000"/>
        </w:rPr>
        <w:t>Перечень</w:t>
      </w:r>
    </w:p>
    <w:p w:rsidR="008C0269" w:rsidRDefault="008C0269">
      <w:pPr>
        <w:pStyle w:val="s5"/>
        <w:spacing w:before="0" w:after="0"/>
        <w:jc w:val="center"/>
        <w:rPr>
          <w:b/>
          <w:color w:val="000000"/>
        </w:rPr>
      </w:pPr>
      <w:r>
        <w:rPr>
          <w:b/>
          <w:color w:val="000000"/>
        </w:rPr>
        <w:t>правовых актов, регулирующих исполнение муниципальной функции</w:t>
      </w:r>
    </w:p>
    <w:p w:rsidR="008C0269" w:rsidRDefault="008C0269">
      <w:pPr>
        <w:pStyle w:val="s5"/>
        <w:spacing w:before="0" w:after="0"/>
        <w:jc w:val="center"/>
        <w:rPr>
          <w:b/>
          <w:color w:val="000000"/>
        </w:rPr>
      </w:pPr>
      <w:r>
        <w:rPr>
          <w:b/>
          <w:color w:val="000000"/>
        </w:rPr>
        <w:t xml:space="preserve">по осуществлению муниципального контроля за соблюдением правил благоустройства на территории городского поселения </w:t>
      </w:r>
      <w:r w:rsidR="00731B69">
        <w:rPr>
          <w:b/>
          <w:color w:val="000000"/>
        </w:rPr>
        <w:t>Пионерский</w:t>
      </w:r>
    </w:p>
    <w:p w:rsidR="008C0269" w:rsidRDefault="008C0269">
      <w:pPr>
        <w:pStyle w:val="s5"/>
        <w:spacing w:before="0" w:after="0"/>
        <w:jc w:val="center"/>
        <w:rPr>
          <w:b/>
          <w:color w:val="000000"/>
        </w:rPr>
      </w:pPr>
    </w:p>
    <w:p w:rsidR="008C0269" w:rsidRDefault="008C0269">
      <w:pPr>
        <w:pStyle w:val="indent1"/>
        <w:spacing w:before="0" w:after="0"/>
        <w:ind w:firstLine="567"/>
        <w:jc w:val="both"/>
        <w:rPr>
          <w:color w:val="000000"/>
        </w:rPr>
      </w:pPr>
      <w:r>
        <w:rPr>
          <w:color w:val="000000"/>
        </w:rPr>
        <w:t>1. </w:t>
      </w:r>
      <w:hyperlink r:id="rId27" w:anchor="/document/10103000/entry/0" w:history="1">
        <w:r>
          <w:rPr>
            <w:rStyle w:val="a4"/>
            <w:color w:val="000000"/>
            <w:u w:val="none"/>
          </w:rPr>
          <w:t>Конституция Российской Федерации</w:t>
        </w:r>
      </w:hyperlink>
      <w:r>
        <w:rPr>
          <w:color w:val="000000"/>
        </w:rPr>
        <w:t>.</w:t>
      </w:r>
    </w:p>
    <w:p w:rsidR="008C0269" w:rsidRDefault="008C0269">
      <w:pPr>
        <w:pStyle w:val="indent1"/>
        <w:spacing w:before="0" w:after="0"/>
        <w:ind w:firstLine="567"/>
        <w:jc w:val="both"/>
        <w:rPr>
          <w:color w:val="000000"/>
        </w:rPr>
      </w:pPr>
      <w:r>
        <w:rPr>
          <w:color w:val="000000"/>
        </w:rPr>
        <w:t>2. </w:t>
      </w:r>
      <w:hyperlink r:id="rId28" w:anchor="/document/12125267/entry/0" w:history="1">
        <w:r>
          <w:rPr>
            <w:rStyle w:val="a4"/>
            <w:color w:val="000000"/>
            <w:u w:val="none"/>
          </w:rPr>
          <w:t>Кодекс Российской Федерации об административных правонарушениях</w:t>
        </w:r>
      </w:hyperlink>
      <w:r>
        <w:rPr>
          <w:color w:val="000000"/>
        </w:rPr>
        <w:t>.</w:t>
      </w:r>
    </w:p>
    <w:p w:rsidR="008C0269" w:rsidRDefault="008C0269">
      <w:pPr>
        <w:pStyle w:val="indent1"/>
        <w:spacing w:before="0" w:after="0"/>
        <w:ind w:firstLine="567"/>
        <w:jc w:val="both"/>
        <w:rPr>
          <w:color w:val="000000"/>
        </w:rPr>
      </w:pPr>
      <w:r>
        <w:rPr>
          <w:color w:val="000000"/>
        </w:rPr>
        <w:t>3. </w:t>
      </w:r>
      <w:hyperlink r:id="rId29" w:anchor="/document/186367/entry/0" w:history="1">
        <w:r>
          <w:rPr>
            <w:rStyle w:val="a4"/>
            <w:color w:val="000000"/>
            <w:u w:val="none"/>
          </w:rPr>
          <w:t>Федеральный закон</w:t>
        </w:r>
      </w:hyperlink>
      <w:r w:rsidR="00731B69">
        <w:rPr>
          <w:color w:val="000000"/>
        </w:rPr>
        <w:t> от 06.10.2003 № 131-ФЗ «</w:t>
      </w:r>
      <w:r>
        <w:rPr>
          <w:color w:val="000000"/>
        </w:rPr>
        <w:t>Об общих принципах организации местного самоуп</w:t>
      </w:r>
      <w:r w:rsidR="00731B69">
        <w:rPr>
          <w:color w:val="000000"/>
        </w:rPr>
        <w:t>равления в Российской Федерации»</w:t>
      </w:r>
      <w:r>
        <w:rPr>
          <w:color w:val="000000"/>
        </w:rPr>
        <w:t>.</w:t>
      </w:r>
    </w:p>
    <w:p w:rsidR="008C0269" w:rsidRDefault="008C0269">
      <w:pPr>
        <w:pStyle w:val="indent1"/>
        <w:spacing w:before="0" w:after="0"/>
        <w:ind w:firstLine="567"/>
        <w:jc w:val="both"/>
        <w:rPr>
          <w:color w:val="000000"/>
        </w:rPr>
      </w:pPr>
      <w:r>
        <w:rPr>
          <w:color w:val="000000"/>
        </w:rPr>
        <w:t>4. </w:t>
      </w:r>
      <w:hyperlink r:id="rId30" w:anchor="/document/12146661/entry/0" w:history="1">
        <w:r>
          <w:rPr>
            <w:rStyle w:val="a4"/>
            <w:color w:val="000000"/>
            <w:u w:val="none"/>
          </w:rPr>
          <w:t>Федеральный закон</w:t>
        </w:r>
      </w:hyperlink>
      <w:r w:rsidR="00731B69">
        <w:rPr>
          <w:color w:val="000000"/>
        </w:rPr>
        <w:t> от 02.05.2006 № 59-ФЗ «</w:t>
      </w:r>
      <w:r>
        <w:rPr>
          <w:color w:val="000000"/>
        </w:rPr>
        <w:t>О порядке рассмотрения обращений граждан Российской Федерации</w:t>
      </w:r>
      <w:r w:rsidR="00731B69">
        <w:rPr>
          <w:color w:val="000000"/>
        </w:rPr>
        <w:t>»</w:t>
      </w:r>
      <w:r>
        <w:rPr>
          <w:color w:val="000000"/>
        </w:rPr>
        <w:t>.</w:t>
      </w:r>
    </w:p>
    <w:p w:rsidR="008C0269" w:rsidRDefault="008C0269">
      <w:pPr>
        <w:pStyle w:val="indent1"/>
        <w:spacing w:before="0" w:after="0"/>
        <w:ind w:firstLine="567"/>
        <w:jc w:val="both"/>
        <w:rPr>
          <w:color w:val="000000"/>
        </w:rPr>
      </w:pPr>
      <w:r>
        <w:rPr>
          <w:color w:val="000000"/>
        </w:rPr>
        <w:t>5. </w:t>
      </w:r>
      <w:hyperlink r:id="rId31" w:anchor="/document/12154854/entry/0" w:history="1">
        <w:r>
          <w:rPr>
            <w:rStyle w:val="a4"/>
            <w:color w:val="000000"/>
            <w:u w:val="none"/>
          </w:rPr>
          <w:t>Федеральный закон</w:t>
        </w:r>
      </w:hyperlink>
      <w:r w:rsidR="00E755A4">
        <w:rPr>
          <w:color w:val="000000"/>
        </w:rPr>
        <w:t> от 24.07.2007 № 209-ФЗ «</w:t>
      </w:r>
      <w:r>
        <w:rPr>
          <w:color w:val="000000"/>
        </w:rPr>
        <w:t>О развитии малого и среднего предпринимательства в Российской Федерации</w:t>
      </w:r>
      <w:r w:rsidR="00E755A4">
        <w:rPr>
          <w:color w:val="000000"/>
        </w:rPr>
        <w:t>»</w:t>
      </w:r>
      <w:r>
        <w:rPr>
          <w:color w:val="000000"/>
        </w:rPr>
        <w:t>.</w:t>
      </w:r>
    </w:p>
    <w:p w:rsidR="008C0269" w:rsidRDefault="008C0269">
      <w:pPr>
        <w:pStyle w:val="indent1"/>
        <w:spacing w:before="0" w:after="0"/>
        <w:ind w:firstLine="567"/>
        <w:jc w:val="both"/>
        <w:rPr>
          <w:color w:val="000000"/>
        </w:rPr>
      </w:pPr>
      <w:r>
        <w:rPr>
          <w:color w:val="000000"/>
        </w:rPr>
        <w:t>6. </w:t>
      </w:r>
      <w:hyperlink r:id="rId32" w:anchor="/document/12164247/entry/0" w:history="1">
        <w:r>
          <w:rPr>
            <w:rStyle w:val="a4"/>
            <w:color w:val="000000"/>
            <w:u w:val="none"/>
          </w:rPr>
          <w:t>Федеральный закон</w:t>
        </w:r>
      </w:hyperlink>
      <w:r w:rsidR="00E755A4">
        <w:rPr>
          <w:color w:val="000000"/>
        </w:rPr>
        <w:t> от 26.12.2008 № 294-ФЗ «</w:t>
      </w:r>
      <w:r>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55A4">
        <w:rPr>
          <w:color w:val="000000"/>
        </w:rPr>
        <w:t>»</w:t>
      </w:r>
      <w:r>
        <w:rPr>
          <w:color w:val="000000"/>
        </w:rPr>
        <w:t>.</w:t>
      </w:r>
    </w:p>
    <w:p w:rsidR="008C0269" w:rsidRDefault="008C0269">
      <w:pPr>
        <w:pStyle w:val="indent1"/>
        <w:spacing w:before="0" w:after="0"/>
        <w:ind w:firstLine="567"/>
        <w:jc w:val="both"/>
        <w:rPr>
          <w:color w:val="000000"/>
        </w:rPr>
      </w:pPr>
      <w:r>
        <w:rPr>
          <w:color w:val="000000"/>
        </w:rPr>
        <w:t>7. </w:t>
      </w:r>
      <w:hyperlink r:id="rId33" w:anchor="/document/70700452/entry/0" w:history="1">
        <w:r>
          <w:rPr>
            <w:rStyle w:val="a4"/>
            <w:color w:val="000000"/>
            <w:u w:val="none"/>
          </w:rPr>
          <w:t>Федеральный закон</w:t>
        </w:r>
      </w:hyperlink>
      <w:r w:rsidR="00E755A4">
        <w:rPr>
          <w:color w:val="000000"/>
        </w:rPr>
        <w:t> от 21.07.2014 № 212-ФЗ «</w:t>
      </w:r>
      <w:r>
        <w:rPr>
          <w:color w:val="000000"/>
        </w:rPr>
        <w:t>Об основах общественного контроля в Российской Федерации</w:t>
      </w:r>
      <w:r w:rsidR="00E755A4">
        <w:rPr>
          <w:color w:val="000000"/>
        </w:rPr>
        <w:t>»</w:t>
      </w:r>
      <w:r>
        <w:rPr>
          <w:color w:val="000000"/>
        </w:rPr>
        <w:t>.</w:t>
      </w:r>
    </w:p>
    <w:p w:rsidR="008C0269" w:rsidRDefault="008C0269">
      <w:pPr>
        <w:pStyle w:val="indent1"/>
        <w:spacing w:before="0" w:after="0"/>
        <w:ind w:firstLine="567"/>
        <w:jc w:val="both"/>
        <w:rPr>
          <w:color w:val="000000"/>
        </w:rPr>
      </w:pPr>
      <w:r>
        <w:rPr>
          <w:color w:val="000000"/>
        </w:rPr>
        <w:t>8. </w:t>
      </w:r>
      <w:hyperlink r:id="rId34" w:anchor="/document/12174815/entry/0" w:history="1">
        <w:r>
          <w:rPr>
            <w:rStyle w:val="a4"/>
            <w:color w:val="000000"/>
            <w:u w:val="none"/>
          </w:rPr>
          <w:t>Постановление</w:t>
        </w:r>
      </w:hyperlink>
      <w:r>
        <w:rPr>
          <w:color w:val="000000"/>
        </w:rPr>
        <w:t> Правительства Российской</w:t>
      </w:r>
      <w:r w:rsidR="00E755A4">
        <w:rPr>
          <w:color w:val="000000"/>
        </w:rPr>
        <w:t xml:space="preserve"> Федерации от 05.04.2010 № 215 «</w:t>
      </w:r>
      <w:r>
        <w:rPr>
          <w:color w:val="000000"/>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E755A4">
        <w:rPr>
          <w:color w:val="000000"/>
        </w:rPr>
        <w:t>»</w:t>
      </w:r>
      <w:r>
        <w:rPr>
          <w:color w:val="000000"/>
        </w:rPr>
        <w:t>.</w:t>
      </w:r>
    </w:p>
    <w:p w:rsidR="008C0269" w:rsidRDefault="008C0269">
      <w:pPr>
        <w:pStyle w:val="indent1"/>
        <w:spacing w:before="0" w:after="0"/>
        <w:ind w:firstLine="567"/>
        <w:jc w:val="both"/>
        <w:rPr>
          <w:color w:val="000000"/>
        </w:rPr>
      </w:pPr>
      <w:r>
        <w:rPr>
          <w:color w:val="000000"/>
        </w:rPr>
        <w:t>9. </w:t>
      </w:r>
      <w:hyperlink r:id="rId35" w:anchor="/document/12177032/entry/0" w:history="1">
        <w:r>
          <w:rPr>
            <w:rStyle w:val="a4"/>
            <w:color w:val="000000"/>
            <w:u w:val="none"/>
          </w:rPr>
          <w:t>Постановление</w:t>
        </w:r>
      </w:hyperlink>
      <w:r>
        <w:rPr>
          <w:color w:val="000000"/>
        </w:rPr>
        <w:t> Правительства Российской</w:t>
      </w:r>
      <w:r w:rsidR="00E755A4">
        <w:rPr>
          <w:color w:val="000000"/>
        </w:rPr>
        <w:t xml:space="preserve"> Федерации от 30.06.2010 № 489 «</w:t>
      </w:r>
      <w:r>
        <w:rPr>
          <w:color w:val="00000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755A4">
        <w:rPr>
          <w:color w:val="000000"/>
        </w:rPr>
        <w:t>»</w:t>
      </w:r>
      <w:r>
        <w:rPr>
          <w:color w:val="000000"/>
        </w:rPr>
        <w:t>.</w:t>
      </w:r>
    </w:p>
    <w:p w:rsidR="008C0269" w:rsidRDefault="008C0269">
      <w:pPr>
        <w:pStyle w:val="indent1"/>
        <w:spacing w:before="0" w:after="0"/>
        <w:ind w:firstLine="567"/>
        <w:jc w:val="both"/>
        <w:rPr>
          <w:color w:val="000000"/>
        </w:rPr>
      </w:pPr>
      <w:r>
        <w:rPr>
          <w:color w:val="000000"/>
        </w:rPr>
        <w:t>10. </w:t>
      </w:r>
      <w:hyperlink r:id="rId36" w:anchor="/document/1357032/entry/0" w:history="1">
        <w:r>
          <w:rPr>
            <w:rStyle w:val="a4"/>
            <w:color w:val="000000"/>
            <w:u w:val="none"/>
          </w:rPr>
          <w:t>Приказ</w:t>
        </w:r>
      </w:hyperlink>
      <w:r>
        <w:rPr>
          <w:color w:val="000000"/>
        </w:rPr>
        <w:t> Генеральной прокуратуры Российско</w:t>
      </w:r>
      <w:r w:rsidR="00E755A4">
        <w:rPr>
          <w:color w:val="000000"/>
        </w:rPr>
        <w:t>й Федерации от 27.03.2009 № 93 «</w:t>
      </w:r>
      <w:r>
        <w:rPr>
          <w:color w:val="000000"/>
        </w:rPr>
        <w:t>О реализации </w:t>
      </w:r>
      <w:hyperlink r:id="rId37" w:anchor="/document/12164247/entry/0" w:history="1">
        <w:r>
          <w:rPr>
            <w:rStyle w:val="a4"/>
            <w:color w:val="000000"/>
            <w:u w:val="none"/>
          </w:rPr>
          <w:t>Федерального закона</w:t>
        </w:r>
      </w:hyperlink>
      <w:r>
        <w:rPr>
          <w:color w:val="000000"/>
        </w:rPr>
        <w:t xml:space="preserve"> от 26.12.2008 № 294-ФЗ </w:t>
      </w:r>
      <w:r w:rsidR="00E755A4">
        <w:rPr>
          <w:color w:val="000000"/>
        </w:rPr>
        <w:t>«</w:t>
      </w:r>
      <w:r>
        <w:rPr>
          <w:color w:val="000000"/>
        </w:rPr>
        <w:t>О защите прав юридических лиц и индивидуальных предпринимателей при осуществлении государственного контроля (над</w:t>
      </w:r>
      <w:r w:rsidR="00E755A4">
        <w:rPr>
          <w:color w:val="000000"/>
        </w:rPr>
        <w:t>зора) и муниципального контроля»</w:t>
      </w:r>
      <w:r>
        <w:rPr>
          <w:color w:val="000000"/>
        </w:rPr>
        <w:t>.</w:t>
      </w:r>
    </w:p>
    <w:p w:rsidR="008C0269" w:rsidRDefault="008C0269">
      <w:pPr>
        <w:pStyle w:val="indent1"/>
        <w:spacing w:before="0" w:after="0"/>
        <w:ind w:firstLine="567"/>
        <w:jc w:val="both"/>
        <w:rPr>
          <w:color w:val="000000"/>
        </w:rPr>
      </w:pPr>
      <w:r>
        <w:rPr>
          <w:color w:val="000000"/>
        </w:rPr>
        <w:t>11. Приказ Министерства экономического развития Российской</w:t>
      </w:r>
      <w:r w:rsidR="00E755A4">
        <w:rPr>
          <w:color w:val="000000"/>
        </w:rPr>
        <w:t xml:space="preserve"> Федерации от 30.04.2009 № 141 «</w:t>
      </w:r>
      <w:r>
        <w:rPr>
          <w:color w:val="000000"/>
        </w:rPr>
        <w:t xml:space="preserve">О реализации положений Федерального закона </w:t>
      </w:r>
      <w:r w:rsidR="00E755A4">
        <w:rPr>
          <w:color w:val="000000"/>
        </w:rPr>
        <w:t>«</w:t>
      </w:r>
      <w:r>
        <w:rPr>
          <w:color w:val="000000"/>
        </w:rPr>
        <w:t>О защите прав юридических лиц и индивидуальных предпринимателей при осуществлении государственного контроля (над</w:t>
      </w:r>
      <w:r w:rsidR="00E755A4">
        <w:rPr>
          <w:color w:val="000000"/>
        </w:rPr>
        <w:t>зора) и муниципального контроля»</w:t>
      </w:r>
      <w:r>
        <w:rPr>
          <w:color w:val="000000"/>
        </w:rPr>
        <w:t>.</w:t>
      </w:r>
    </w:p>
    <w:p w:rsidR="008C0269" w:rsidRDefault="008C0269">
      <w:pPr>
        <w:pStyle w:val="indent1"/>
        <w:spacing w:before="0" w:after="0"/>
        <w:ind w:firstLine="567"/>
        <w:jc w:val="both"/>
        <w:rPr>
          <w:color w:val="000000"/>
        </w:rPr>
      </w:pPr>
      <w:r>
        <w:rPr>
          <w:color w:val="000000"/>
        </w:rPr>
        <w:t>12. </w:t>
      </w:r>
      <w:hyperlink r:id="rId38" w:anchor="/document/70111676/entry/0" w:history="1">
        <w:r>
          <w:rPr>
            <w:rStyle w:val="a4"/>
            <w:color w:val="000000"/>
            <w:u w:val="none"/>
          </w:rPr>
          <w:t>Приказ</w:t>
        </w:r>
      </w:hyperlink>
      <w:r>
        <w:rPr>
          <w:color w:val="000000"/>
        </w:rPr>
        <w:t xml:space="preserve"> Федеральной службы государственной </w:t>
      </w:r>
      <w:r w:rsidR="00E755A4">
        <w:rPr>
          <w:color w:val="000000"/>
        </w:rPr>
        <w:t>статистики от 21.12.2011 № 503 «</w:t>
      </w:r>
      <w:r>
        <w:rPr>
          <w:color w:val="000000"/>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E755A4">
        <w:rPr>
          <w:color w:val="000000"/>
        </w:rPr>
        <w:t>»</w:t>
      </w:r>
      <w:r>
        <w:rPr>
          <w:color w:val="000000"/>
        </w:rPr>
        <w:t>.</w:t>
      </w:r>
    </w:p>
    <w:p w:rsidR="008C0269" w:rsidRDefault="008C0269">
      <w:pPr>
        <w:pStyle w:val="indent1"/>
        <w:spacing w:before="0" w:after="0"/>
        <w:ind w:firstLine="567"/>
        <w:jc w:val="both"/>
        <w:rPr>
          <w:color w:val="000000"/>
        </w:rPr>
      </w:pPr>
      <w:r>
        <w:rPr>
          <w:color w:val="000000"/>
        </w:rPr>
        <w:t>13. </w:t>
      </w:r>
      <w:hyperlink r:id="rId39" w:anchor="/document/18928935/entry/0" w:history="1">
        <w:r>
          <w:rPr>
            <w:rStyle w:val="a4"/>
            <w:color w:val="000000"/>
            <w:u w:val="none"/>
          </w:rPr>
          <w:t>Закон</w:t>
        </w:r>
      </w:hyperlink>
      <w:r>
        <w:rPr>
          <w:color w:val="000000"/>
        </w:rPr>
        <w:t> Ханты-Мансийского автономного округа</w:t>
      </w:r>
      <w:r w:rsidR="00E755A4">
        <w:rPr>
          <w:color w:val="000000"/>
        </w:rPr>
        <w:t xml:space="preserve"> - Югры от 11.06.2010 № 102-оз «</w:t>
      </w:r>
      <w:r>
        <w:rPr>
          <w:color w:val="000000"/>
        </w:rPr>
        <w:t>Об а</w:t>
      </w:r>
      <w:r w:rsidR="00E755A4">
        <w:rPr>
          <w:color w:val="000000"/>
        </w:rPr>
        <w:t>дминистративных правонарушениях»</w:t>
      </w:r>
      <w:r>
        <w:rPr>
          <w:color w:val="000000"/>
        </w:rPr>
        <w:t>.</w:t>
      </w:r>
    </w:p>
    <w:p w:rsidR="008C0269" w:rsidRDefault="008C0269">
      <w:pPr>
        <w:pStyle w:val="indent1"/>
        <w:spacing w:before="0" w:after="0"/>
        <w:ind w:firstLine="567"/>
        <w:jc w:val="both"/>
        <w:rPr>
          <w:color w:val="000000"/>
        </w:rPr>
      </w:pPr>
      <w:r>
        <w:rPr>
          <w:color w:val="000000"/>
        </w:rPr>
        <w:t xml:space="preserve">14. Устав городского поселения </w:t>
      </w:r>
      <w:r w:rsidR="00E755A4">
        <w:rPr>
          <w:color w:val="000000"/>
        </w:rPr>
        <w:t>Пионерский</w:t>
      </w:r>
      <w:r>
        <w:rPr>
          <w:color w:val="000000"/>
        </w:rPr>
        <w:t>.</w:t>
      </w: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rPr>
      </w:pPr>
    </w:p>
    <w:p w:rsidR="008C0269" w:rsidRDefault="008C0269">
      <w:pPr>
        <w:pStyle w:val="indent1"/>
        <w:spacing w:before="0" w:after="0"/>
        <w:jc w:val="right"/>
        <w:rPr>
          <w:color w:val="000000"/>
          <w:lang w:eastAsia="ru-RU"/>
        </w:rPr>
      </w:pPr>
      <w:r>
        <w:rPr>
          <w:color w:val="000000"/>
        </w:rPr>
        <w:t>Приложение 6</w:t>
      </w:r>
    </w:p>
    <w:p w:rsidR="008C0269" w:rsidRDefault="008C0269">
      <w:pPr>
        <w:shd w:val="clear" w:color="auto" w:fill="FFFFFF"/>
        <w:jc w:val="right"/>
        <w:rPr>
          <w:color w:val="000000"/>
          <w:lang w:eastAsia="ru-RU"/>
        </w:rPr>
      </w:pPr>
      <w:r>
        <w:rPr>
          <w:color w:val="000000"/>
          <w:lang w:eastAsia="ru-RU"/>
        </w:rPr>
        <w:t>к административному регламенту по осуществлению</w:t>
      </w:r>
    </w:p>
    <w:p w:rsidR="008C0269" w:rsidRDefault="008C0269">
      <w:pPr>
        <w:shd w:val="clear" w:color="auto" w:fill="FFFFFF"/>
        <w:jc w:val="right"/>
        <w:rPr>
          <w:color w:val="000000"/>
          <w:lang w:eastAsia="ru-RU"/>
        </w:rPr>
      </w:pPr>
      <w:r>
        <w:rPr>
          <w:color w:val="000000"/>
          <w:lang w:eastAsia="ru-RU"/>
        </w:rPr>
        <w:t xml:space="preserve">муниципального контроля за соблюдением </w:t>
      </w:r>
    </w:p>
    <w:p w:rsidR="008C0269" w:rsidRDefault="008C0269">
      <w:pPr>
        <w:shd w:val="clear" w:color="auto" w:fill="FFFFFF"/>
        <w:jc w:val="right"/>
        <w:rPr>
          <w:color w:val="000000"/>
          <w:lang w:eastAsia="ru-RU"/>
        </w:rPr>
      </w:pPr>
      <w:r>
        <w:rPr>
          <w:color w:val="000000"/>
          <w:lang w:eastAsia="ru-RU"/>
        </w:rPr>
        <w:t xml:space="preserve">правил благоустройства на территории </w:t>
      </w:r>
    </w:p>
    <w:p w:rsidR="008C0269" w:rsidRDefault="008C0269">
      <w:pPr>
        <w:shd w:val="clear" w:color="auto" w:fill="FFFFFF"/>
        <w:jc w:val="right"/>
        <w:rPr>
          <w:b/>
          <w:color w:val="000000"/>
        </w:rPr>
      </w:pPr>
      <w:r>
        <w:rPr>
          <w:color w:val="000000"/>
          <w:lang w:eastAsia="ru-RU"/>
        </w:rPr>
        <w:t xml:space="preserve">городского поселения </w:t>
      </w:r>
      <w:r w:rsidR="00E755A4">
        <w:rPr>
          <w:color w:val="000000"/>
          <w:lang w:eastAsia="ru-RU"/>
        </w:rPr>
        <w:t>Пионерский</w:t>
      </w:r>
    </w:p>
    <w:p w:rsidR="008C0269" w:rsidRDefault="008C0269">
      <w:pPr>
        <w:pStyle w:val="s5"/>
        <w:spacing w:before="0" w:after="0"/>
        <w:jc w:val="center"/>
        <w:rPr>
          <w:b/>
          <w:color w:val="000000"/>
        </w:rPr>
      </w:pPr>
    </w:p>
    <w:p w:rsidR="008C0269" w:rsidRDefault="008C0269">
      <w:pPr>
        <w:pStyle w:val="s5"/>
        <w:spacing w:before="0" w:after="0"/>
        <w:jc w:val="center"/>
        <w:rPr>
          <w:b/>
          <w:color w:val="000000"/>
        </w:rPr>
      </w:pPr>
      <w:r>
        <w:rPr>
          <w:b/>
          <w:color w:val="000000"/>
        </w:rPr>
        <w:t>Исчерпывающие перечни</w:t>
      </w:r>
    </w:p>
    <w:p w:rsidR="008C0269" w:rsidRDefault="008C0269">
      <w:pPr>
        <w:pStyle w:val="s5"/>
        <w:spacing w:before="0" w:after="0"/>
        <w:jc w:val="center"/>
        <w:rPr>
          <w:b/>
          <w:color w:val="000000"/>
        </w:rPr>
      </w:pPr>
      <w:r>
        <w:rPr>
          <w:b/>
          <w:color w:val="000000"/>
        </w:rPr>
        <w:t>документов и (или) информации, необходимых для осуществления</w:t>
      </w:r>
    </w:p>
    <w:p w:rsidR="008C0269" w:rsidRDefault="008C0269">
      <w:pPr>
        <w:pStyle w:val="s5"/>
        <w:spacing w:before="0" w:after="0"/>
        <w:jc w:val="center"/>
        <w:rPr>
          <w:b/>
          <w:color w:val="000000"/>
        </w:rPr>
      </w:pPr>
      <w:r>
        <w:rPr>
          <w:b/>
          <w:color w:val="000000"/>
        </w:rPr>
        <w:t xml:space="preserve">муниципального контроля за соблюдением правил благоустройства на территории городского поселения </w:t>
      </w:r>
      <w:r w:rsidR="00E755A4">
        <w:rPr>
          <w:b/>
          <w:color w:val="000000"/>
        </w:rPr>
        <w:t>Пионерский</w:t>
      </w:r>
    </w:p>
    <w:p w:rsidR="008C0269" w:rsidRDefault="008C0269">
      <w:pPr>
        <w:pStyle w:val="s5"/>
        <w:spacing w:before="0" w:after="0"/>
        <w:jc w:val="center"/>
        <w:rPr>
          <w:b/>
          <w:color w:val="000000"/>
        </w:rPr>
      </w:pPr>
    </w:p>
    <w:p w:rsidR="008C0269" w:rsidRDefault="008C0269">
      <w:pPr>
        <w:pStyle w:val="indent1"/>
        <w:spacing w:before="0" w:after="0"/>
        <w:ind w:firstLine="567"/>
        <w:jc w:val="both"/>
        <w:rPr>
          <w:color w:val="000000"/>
        </w:rPr>
      </w:pPr>
      <w:r>
        <w:rPr>
          <w:color w:val="000000"/>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C0269" w:rsidRDefault="008C0269">
      <w:pPr>
        <w:pStyle w:val="indent1"/>
        <w:spacing w:before="0" w:after="0"/>
        <w:ind w:firstLine="567"/>
        <w:jc w:val="both"/>
        <w:rPr>
          <w:color w:val="000000"/>
        </w:rPr>
      </w:pPr>
      <w:r>
        <w:rPr>
          <w:color w:val="000000"/>
        </w:rPr>
        <w:t>1.1. Устав предприятия (хозяйствующего субъекта).</w:t>
      </w:r>
    </w:p>
    <w:p w:rsidR="008C0269" w:rsidRDefault="008C0269">
      <w:pPr>
        <w:pStyle w:val="indent1"/>
        <w:spacing w:before="0" w:after="0"/>
        <w:ind w:firstLine="567"/>
        <w:jc w:val="both"/>
        <w:rPr>
          <w:color w:val="000000"/>
        </w:rPr>
      </w:pPr>
      <w:r>
        <w:rPr>
          <w:color w:val="000000"/>
        </w:rPr>
        <w:t>1.2.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8C0269" w:rsidRDefault="008C0269">
      <w:pPr>
        <w:pStyle w:val="indent1"/>
        <w:spacing w:before="0" w:after="0"/>
        <w:ind w:firstLine="567"/>
        <w:jc w:val="both"/>
        <w:rPr>
          <w:color w:val="000000"/>
        </w:rPr>
      </w:pPr>
      <w:r>
        <w:rPr>
          <w:color w:val="000000"/>
        </w:rPr>
        <w:t>1.3. Копии приказов о назначении на должность руководителя, ответственных лиц.</w:t>
      </w:r>
    </w:p>
    <w:p w:rsidR="008C0269" w:rsidRDefault="008C0269">
      <w:pPr>
        <w:pStyle w:val="indent1"/>
        <w:spacing w:before="0" w:after="0"/>
        <w:ind w:firstLine="567"/>
        <w:jc w:val="both"/>
        <w:rPr>
          <w:color w:val="000000"/>
        </w:rPr>
      </w:pPr>
      <w:r>
        <w:rPr>
          <w:color w:val="000000"/>
        </w:rPr>
        <w:t>1.4. Копии договоров аренды (субаренды) объектов недвижимого имущества и стационарных движимых объектов, заключенных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законом порядке.</w:t>
      </w:r>
    </w:p>
    <w:p w:rsidR="008C0269" w:rsidRDefault="008C0269">
      <w:pPr>
        <w:pStyle w:val="indent1"/>
        <w:spacing w:before="0" w:after="0"/>
        <w:ind w:firstLine="567"/>
        <w:jc w:val="both"/>
        <w:rPr>
          <w:color w:val="000000"/>
        </w:rPr>
      </w:pPr>
      <w:r>
        <w:rPr>
          <w:color w:val="000000"/>
        </w:rPr>
        <w:t>1.5. Копии договоров, заключенных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образующихся отходов.</w:t>
      </w:r>
    </w:p>
    <w:p w:rsidR="008C0269" w:rsidRDefault="008C0269">
      <w:pPr>
        <w:pStyle w:val="indent1"/>
        <w:spacing w:before="0" w:after="0"/>
        <w:ind w:firstLine="567"/>
        <w:jc w:val="both"/>
        <w:rPr>
          <w:color w:val="000000"/>
        </w:rPr>
      </w:pPr>
      <w:r>
        <w:rPr>
          <w:color w:val="000000"/>
        </w:rPr>
        <w:t>1.6. Копии документов (справки, либо акты выполненных работ, либо счета-фактуры), подтверждающих факты сдачи отходов региональному оператору по обращению с твердыми коммунальными отходами, операторам по обращению с твердыми коммунальными отходами, специализированным организациям в целях дальнейшей обработки, утилизации, обезвреживания, транспортирования, размещения отходов.</w:t>
      </w:r>
    </w:p>
    <w:p w:rsidR="008C0269" w:rsidRDefault="008C0269">
      <w:pPr>
        <w:pStyle w:val="indent1"/>
        <w:spacing w:before="0" w:after="0"/>
        <w:ind w:firstLine="567"/>
        <w:jc w:val="both"/>
        <w:rPr>
          <w:color w:val="000000"/>
        </w:rPr>
      </w:pPr>
      <w:r>
        <w:rPr>
          <w:color w:val="000000"/>
        </w:rPr>
        <w:t>1.7. Копии договоров на прием снега, заключенных с организацией, эксплуатирующей площадку складирования снега.</w:t>
      </w:r>
    </w:p>
    <w:p w:rsidR="008C0269" w:rsidRDefault="008C0269">
      <w:pPr>
        <w:pStyle w:val="indent1"/>
        <w:spacing w:before="0" w:after="0"/>
        <w:ind w:firstLine="567"/>
        <w:jc w:val="both"/>
        <w:rPr>
          <w:color w:val="000000"/>
        </w:rPr>
      </w:pPr>
      <w:r>
        <w:rPr>
          <w:color w:val="000000"/>
        </w:rPr>
        <w:t>1.8. Копии документов (справки, либо акты выполненных работ, либо счета-фактуры), подтверждающих факты приема снега на санкционированную площадку снега.</w:t>
      </w:r>
    </w:p>
    <w:p w:rsidR="008C0269" w:rsidRDefault="008C0269">
      <w:pPr>
        <w:pStyle w:val="indent1"/>
        <w:spacing w:before="0" w:after="0"/>
        <w:ind w:firstLine="567"/>
        <w:jc w:val="both"/>
        <w:rPr>
          <w:color w:val="000000"/>
        </w:rPr>
      </w:pPr>
      <w:r>
        <w:rPr>
          <w:color w:val="000000"/>
        </w:rPr>
        <w:t>1.9. Копии договоров аренды транспортных средств.</w:t>
      </w:r>
    </w:p>
    <w:p w:rsidR="008C0269" w:rsidRDefault="008C0269">
      <w:pPr>
        <w:pStyle w:val="indent1"/>
        <w:spacing w:before="0" w:after="0"/>
        <w:ind w:firstLine="567"/>
        <w:jc w:val="both"/>
        <w:rPr>
          <w:color w:val="000000"/>
        </w:rPr>
      </w:pPr>
      <w:r>
        <w:rPr>
          <w:color w:val="000000"/>
        </w:rPr>
        <w:t>1.10. Сведения о количестве арендованных транспортных средств.</w:t>
      </w:r>
    </w:p>
    <w:p w:rsidR="008C0269" w:rsidRDefault="008C0269">
      <w:pPr>
        <w:pStyle w:val="indent1"/>
        <w:spacing w:before="0" w:after="0"/>
        <w:ind w:firstLine="567"/>
        <w:jc w:val="both"/>
        <w:rPr>
          <w:color w:val="000000"/>
        </w:rPr>
      </w:pPr>
      <w:r>
        <w:rPr>
          <w:color w:val="000000"/>
        </w:rPr>
        <w:t>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40" w:anchor="/document/71384116/entry/0" w:history="1">
        <w:r>
          <w:rPr>
            <w:rStyle w:val="a4"/>
            <w:color w:val="000000"/>
            <w:u w:val="none"/>
          </w:rPr>
          <w:t>распоряжением</w:t>
        </w:r>
      </w:hyperlink>
      <w:r>
        <w:rPr>
          <w:color w:val="000000"/>
        </w:rPr>
        <w:t> Правительства Российской Ф</w:t>
      </w:r>
      <w:r w:rsidR="00E755A4">
        <w:rPr>
          <w:color w:val="000000"/>
        </w:rPr>
        <w:t>едерации от 19.04.2016 № 724-р «</w:t>
      </w:r>
      <w:r>
        <w:rPr>
          <w:color w:val="000000"/>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E755A4">
        <w:rPr>
          <w:color w:val="000000"/>
        </w:rPr>
        <w:t>ти документы и (или) информация»</w:t>
      </w:r>
      <w:r>
        <w:rPr>
          <w:color w:val="000000"/>
        </w:rPr>
        <w:t>:</w:t>
      </w:r>
    </w:p>
    <w:p w:rsidR="008C0269" w:rsidRDefault="008C0269">
      <w:pPr>
        <w:pStyle w:val="indent1"/>
        <w:spacing w:before="0" w:after="0"/>
        <w:ind w:firstLine="567"/>
        <w:jc w:val="both"/>
        <w:rPr>
          <w:color w:val="000000"/>
        </w:rPr>
      </w:pPr>
      <w:r>
        <w:rPr>
          <w:color w:val="000000"/>
        </w:rPr>
        <w:t>2.1. Выписка из Единого государственного реестра недвижимости об объекте недвижимости.</w:t>
      </w:r>
    </w:p>
    <w:p w:rsidR="008C0269" w:rsidRDefault="008C0269">
      <w:pPr>
        <w:pStyle w:val="indent1"/>
        <w:spacing w:before="0" w:after="0"/>
        <w:ind w:firstLine="567"/>
        <w:jc w:val="both"/>
        <w:rPr>
          <w:color w:val="000000"/>
        </w:rPr>
      </w:pPr>
      <w:r>
        <w:rPr>
          <w:color w:val="000000"/>
        </w:rPr>
        <w:t>2.2. Выписка из Единого государственного реестра недвижимости о правах отдельного лица на имевшиеся (имеющиеся) у него объекты недвижимости.</w:t>
      </w:r>
    </w:p>
    <w:p w:rsidR="008C0269" w:rsidRDefault="008C0269">
      <w:pPr>
        <w:pStyle w:val="indent1"/>
        <w:spacing w:before="0" w:after="0"/>
        <w:ind w:firstLine="567"/>
        <w:jc w:val="both"/>
        <w:rPr>
          <w:color w:val="000000"/>
        </w:rPr>
      </w:pPr>
      <w:r>
        <w:rPr>
          <w:color w:val="000000"/>
        </w:rPr>
        <w:t>2.3. Кадастровый план территории.</w:t>
      </w:r>
    </w:p>
    <w:p w:rsidR="008C0269" w:rsidRDefault="008C0269">
      <w:pPr>
        <w:pStyle w:val="indent1"/>
        <w:spacing w:before="0" w:after="0"/>
        <w:ind w:firstLine="567"/>
        <w:jc w:val="both"/>
        <w:rPr>
          <w:color w:val="000000"/>
        </w:rPr>
      </w:pPr>
      <w:r>
        <w:rPr>
          <w:color w:val="000000"/>
        </w:rPr>
        <w:t>2.4. Сведения из Единого государственного реестра юридических лиц.</w:t>
      </w:r>
    </w:p>
    <w:p w:rsidR="008C0269" w:rsidRDefault="008C0269">
      <w:pPr>
        <w:pStyle w:val="indent1"/>
        <w:spacing w:before="0" w:after="0"/>
        <w:ind w:firstLine="567"/>
        <w:jc w:val="both"/>
        <w:rPr>
          <w:color w:val="000000"/>
        </w:rPr>
      </w:pPr>
      <w:r>
        <w:rPr>
          <w:color w:val="000000"/>
        </w:rPr>
        <w:t>2.5. Сведения из Единого государственного реестра индивидуальных предпринимателей.</w:t>
      </w:r>
    </w:p>
    <w:p w:rsidR="008C0269" w:rsidRDefault="008C0269">
      <w:pPr>
        <w:pStyle w:val="indent1"/>
        <w:spacing w:before="0" w:after="0"/>
        <w:ind w:firstLine="567"/>
        <w:jc w:val="both"/>
        <w:rPr>
          <w:color w:val="000000"/>
        </w:rPr>
      </w:pPr>
      <w:r>
        <w:rPr>
          <w:color w:val="000000"/>
        </w:rPr>
        <w:lastRenderedPageBreak/>
        <w:t>2.6. Сведения о среднесписочной численности работников за предшествующий календарный год.</w:t>
      </w:r>
    </w:p>
    <w:p w:rsidR="008C0269" w:rsidRDefault="008C0269">
      <w:pPr>
        <w:pStyle w:val="indent1"/>
        <w:spacing w:before="0" w:after="0"/>
        <w:ind w:firstLine="567"/>
        <w:jc w:val="both"/>
        <w:rPr>
          <w:color w:val="000000"/>
        </w:rPr>
      </w:pPr>
      <w:r>
        <w:rPr>
          <w:color w:val="000000"/>
        </w:rPr>
        <w:t>2.7. Сведения из Единого реестра субъектов малого и среднего предпринимательства.</w:t>
      </w:r>
    </w:p>
    <w:p w:rsidR="008C0269" w:rsidRDefault="008C0269">
      <w:pPr>
        <w:pStyle w:val="indent1"/>
        <w:spacing w:before="0" w:after="0"/>
        <w:ind w:firstLine="567"/>
        <w:jc w:val="both"/>
        <w:rPr>
          <w:color w:val="000000"/>
        </w:rPr>
      </w:pPr>
      <w:r>
        <w:rPr>
          <w:color w:val="000000"/>
        </w:rPr>
        <w:t>2.8. Сведения о транспортных средствах и лицах, на которых эти транспортные средства зарегистрированы.</w:t>
      </w:r>
    </w:p>
    <w:p w:rsidR="008C0269" w:rsidRDefault="008C0269">
      <w:pPr>
        <w:pStyle w:val="indent1"/>
        <w:spacing w:before="0" w:after="0"/>
        <w:ind w:firstLine="567"/>
        <w:jc w:val="both"/>
      </w:pPr>
      <w:r>
        <w:rPr>
          <w:color w:val="000000"/>
        </w:rPr>
        <w:t>2.9. Сведения о регистрации по месту жительства гражданина Российской Федерации.</w:t>
      </w:r>
    </w:p>
    <w:p w:rsidR="008C0269" w:rsidRDefault="008C0269">
      <w:pPr>
        <w:tabs>
          <w:tab w:val="left" w:pos="26707"/>
          <w:tab w:val="center" w:pos="30311"/>
        </w:tabs>
        <w:ind w:firstLine="567"/>
        <w:jc w:val="both"/>
      </w:pPr>
    </w:p>
    <w:p w:rsidR="008C0269" w:rsidRDefault="008C0269">
      <w:pPr>
        <w:pStyle w:val="210"/>
        <w:tabs>
          <w:tab w:val="left" w:pos="26707"/>
          <w:tab w:val="center" w:pos="30311"/>
        </w:tabs>
        <w:jc w:val="both"/>
        <w:rPr>
          <w:rFonts w:ascii="Times New Roman" w:hAnsi="Times New Roman" w:cs="Times New Roman"/>
          <w:b w:val="0"/>
          <w:sz w:val="24"/>
        </w:rPr>
      </w:pPr>
    </w:p>
    <w:p w:rsidR="008C0269" w:rsidRDefault="008C0269">
      <w:pPr>
        <w:pStyle w:val="210"/>
        <w:tabs>
          <w:tab w:val="left" w:pos="1215"/>
          <w:tab w:val="center" w:pos="4819"/>
        </w:tabs>
        <w:jc w:val="both"/>
        <w:rPr>
          <w:rFonts w:ascii="Times New Roman" w:hAnsi="Times New Roman" w:cs="Times New Roman"/>
          <w:b w:val="0"/>
          <w:sz w:val="24"/>
        </w:rPr>
      </w:pPr>
    </w:p>
    <w:p w:rsidR="008C0269" w:rsidRDefault="008C0269">
      <w:pPr>
        <w:pStyle w:val="210"/>
        <w:tabs>
          <w:tab w:val="left" w:pos="1215"/>
          <w:tab w:val="center" w:pos="4819"/>
        </w:tabs>
        <w:jc w:val="both"/>
        <w:rPr>
          <w:rFonts w:ascii="Times New Roman" w:hAnsi="Times New Roman" w:cs="Times New Roman"/>
          <w:b w:val="0"/>
          <w:sz w:val="24"/>
        </w:rPr>
      </w:pPr>
    </w:p>
    <w:p w:rsidR="008C0269" w:rsidRDefault="008C0269">
      <w:pPr>
        <w:pStyle w:val="210"/>
        <w:tabs>
          <w:tab w:val="left" w:pos="1215"/>
          <w:tab w:val="center" w:pos="4819"/>
        </w:tabs>
        <w:jc w:val="both"/>
        <w:rPr>
          <w:rFonts w:ascii="Times New Roman" w:hAnsi="Times New Roman" w:cs="Times New Roman"/>
          <w:b w:val="0"/>
          <w:sz w:val="24"/>
        </w:rPr>
      </w:pPr>
    </w:p>
    <w:p w:rsidR="008C0269" w:rsidRDefault="008C0269">
      <w:pPr>
        <w:pStyle w:val="210"/>
        <w:tabs>
          <w:tab w:val="left" w:pos="1215"/>
          <w:tab w:val="center" w:pos="4819"/>
        </w:tabs>
        <w:jc w:val="left"/>
        <w:rPr>
          <w:sz w:val="32"/>
          <w:szCs w:val="32"/>
        </w:rPr>
      </w:pPr>
    </w:p>
    <w:p w:rsidR="008C0269" w:rsidRDefault="008C0269">
      <w:pPr>
        <w:jc w:val="center"/>
        <w:rPr>
          <w:b/>
          <w:sz w:val="32"/>
          <w:szCs w:val="32"/>
        </w:rPr>
      </w:pPr>
    </w:p>
    <w:p w:rsidR="008C0269" w:rsidRDefault="008C0269">
      <w:pPr>
        <w:jc w:val="center"/>
        <w:rPr>
          <w:b/>
          <w:sz w:val="32"/>
          <w:szCs w:val="32"/>
        </w:rPr>
      </w:pPr>
    </w:p>
    <w:p w:rsidR="008C0269" w:rsidRDefault="008C0269">
      <w:pPr>
        <w:jc w:val="center"/>
        <w:rPr>
          <w:b/>
          <w:sz w:val="32"/>
          <w:szCs w:val="32"/>
        </w:rPr>
      </w:pPr>
    </w:p>
    <w:p w:rsidR="008C0269" w:rsidRDefault="008C0269">
      <w:pPr>
        <w:jc w:val="center"/>
        <w:rPr>
          <w:b/>
          <w:sz w:val="32"/>
          <w:szCs w:val="32"/>
        </w:rPr>
      </w:pPr>
    </w:p>
    <w:sectPr w:rsidR="008C0269">
      <w:pgSz w:w="11906" w:h="16838"/>
      <w:pgMar w:top="416" w:right="566"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31B69"/>
    <w:rsid w:val="001E7927"/>
    <w:rsid w:val="006072B4"/>
    <w:rsid w:val="00731B69"/>
    <w:rsid w:val="00757561"/>
    <w:rsid w:val="008C0269"/>
    <w:rsid w:val="00A0791B"/>
    <w:rsid w:val="00B56640"/>
    <w:rsid w:val="00E755A4"/>
    <w:rsid w:val="00FE3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1">
    <w:name w:val="Основной шрифт абзаца1"/>
  </w:style>
  <w:style w:type="character" w:customStyle="1" w:styleId="a3">
    <w:name w:val="Маркеры списка"/>
    <w:rPr>
      <w:rFonts w:ascii="OpenSymbol" w:eastAsia="OpenSymbol" w:hAnsi="OpenSymbol" w:cs="OpenSymbol"/>
    </w:rPr>
  </w:style>
  <w:style w:type="character" w:styleId="a4">
    <w:name w:val="Hyperlink"/>
    <w:rPr>
      <w:color w:val="0000FF"/>
      <w:u w:val="single"/>
    </w:rPr>
  </w:style>
  <w:style w:type="paragraph" w:customStyle="1" w:styleId="a5">
    <w:name w:val="Заголовок"/>
    <w:basedOn w:val="a"/>
    <w:next w:val="a6"/>
    <w:pPr>
      <w:keepNext/>
      <w:spacing w:before="240" w:after="120"/>
    </w:pPr>
    <w:rPr>
      <w:rFonts w:ascii="Arial" w:eastAsia="Arial Unicode MS"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10">
    <w:name w:val="Основной текст 21"/>
    <w:basedOn w:val="a"/>
    <w:pPr>
      <w:jc w:val="center"/>
    </w:pPr>
    <w:rPr>
      <w:rFonts w:ascii="Courier New" w:hAnsi="Courier New" w:cs="Courier New"/>
      <w:b/>
      <w:sz w:val="22"/>
    </w:rPr>
  </w:style>
  <w:style w:type="paragraph" w:styleId="a9">
    <w:name w:val="No Spacing"/>
    <w:qFormat/>
    <w:pPr>
      <w:suppressAutoHyphens/>
    </w:pPr>
    <w:rPr>
      <w:rFonts w:ascii="Calibri" w:hAnsi="Calibri" w:cs="Calibri"/>
      <w:sz w:val="22"/>
      <w:szCs w:val="22"/>
      <w:lang w:eastAsia="zh-CN"/>
    </w:rPr>
  </w:style>
  <w:style w:type="paragraph" w:customStyle="1" w:styleId="indent1">
    <w:name w:val="indent_1"/>
    <w:basedOn w:val="a"/>
    <w:pPr>
      <w:spacing w:before="280" w:after="280"/>
    </w:pPr>
  </w:style>
  <w:style w:type="paragraph" w:customStyle="1" w:styleId="s5">
    <w:name w:val="s_5"/>
    <w:basedOn w:val="a"/>
    <w:pPr>
      <w:spacing w:before="280" w:after="280"/>
    </w:pPr>
  </w:style>
  <w:style w:type="paragraph" w:customStyle="1" w:styleId="s1">
    <w:name w:val="s_1"/>
    <w:basedOn w:val="a"/>
    <w:pPr>
      <w:spacing w:before="280" w:after="280"/>
    </w:pPr>
  </w:style>
  <w:style w:type="paragraph" w:customStyle="1" w:styleId="s16">
    <w:name w:val="s_16"/>
    <w:basedOn w:val="a"/>
    <w:pPr>
      <w:spacing w:before="280" w:after="280"/>
    </w:pPr>
  </w:style>
  <w:style w:type="paragraph" w:customStyle="1" w:styleId="empty">
    <w:name w:val="empty"/>
    <w:basedOn w:val="a"/>
    <w:pPr>
      <w:spacing w:before="280" w:after="280"/>
    </w:pPr>
  </w:style>
  <w:style w:type="paragraph" w:styleId="aa">
    <w:name w:val="Balloon Text"/>
    <w:basedOn w:val="a"/>
    <w:link w:val="ab"/>
    <w:uiPriority w:val="99"/>
    <w:semiHidden/>
    <w:unhideWhenUsed/>
    <w:rsid w:val="00757561"/>
    <w:rPr>
      <w:rFonts w:ascii="Tahoma" w:hAnsi="Tahoma" w:cs="Tahoma"/>
      <w:sz w:val="16"/>
      <w:szCs w:val="16"/>
    </w:rPr>
  </w:style>
  <w:style w:type="character" w:customStyle="1" w:styleId="ab">
    <w:name w:val="Текст выноски Знак"/>
    <w:link w:val="aa"/>
    <w:uiPriority w:val="99"/>
    <w:semiHidden/>
    <w:rsid w:val="00757561"/>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kodeks://link/d?nd=559587853&amp;prevdoc=559587853&amp;point=mark=000000000000000000000000000000000000000000000000005QV3K8" TargetMode="External"/><Relationship Id="rId13" Type="http://schemas.openxmlformats.org/officeDocument/2006/relationships/hyperlink" Target="kodeks://link/d?nd=902156137&amp;prevdoc=559587853" TargetMode="External"/><Relationship Id="rId18" Type="http://schemas.openxmlformats.org/officeDocument/2006/relationships/hyperlink" Target="kodeks://link/d?nd=902223988&amp;prevdoc=559587853&amp;point=mark=000000000000000000000000000000000000000000000000007DA0K6" TargetMode="External"/><Relationship Id="rId26" Type="http://schemas.openxmlformats.org/officeDocument/2006/relationships/hyperlink" Target="kodeks://link/d?nd=420391737&amp;prevdoc=559587853" TargetMode="External"/><Relationship Id="rId39" Type="http://schemas.openxmlformats.org/officeDocument/2006/relationships/hyperlink" Target="http://municipal.garant.ru/" TargetMode="External"/><Relationship Id="rId3" Type="http://schemas.openxmlformats.org/officeDocument/2006/relationships/webSettings" Target="webSettings.xml"/><Relationship Id="rId21" Type="http://schemas.openxmlformats.org/officeDocument/2006/relationships/hyperlink" Target="kodeks://link/d?nd=902156137&amp;prevdoc=559587853&amp;point=mark=000000000000000000000000000000000000000000000000006520IM" TargetMode="External"/><Relationship Id="rId34" Type="http://schemas.openxmlformats.org/officeDocument/2006/relationships/hyperlink" Target="http://municipal.garant.ru/" TargetMode="External"/><Relationship Id="rId42" Type="http://schemas.openxmlformats.org/officeDocument/2006/relationships/theme" Target="theme/theme1.xml"/><Relationship Id="rId7" Type="http://schemas.openxmlformats.org/officeDocument/2006/relationships/hyperlink" Target="kodeks://link/d?nd=468903430&amp;prevdoc=559587853" TargetMode="External"/><Relationship Id="rId12" Type="http://schemas.openxmlformats.org/officeDocument/2006/relationships/hyperlink" Target="kodeks://link/d?nd=902135756&amp;prevdoc=559587853&amp;point=mark=000000000000000000000000000000000000000000000000007D20K3" TargetMode="External"/><Relationship Id="rId17" Type="http://schemas.openxmlformats.org/officeDocument/2006/relationships/hyperlink" Target="kodeks://link/d?nd=902135756&amp;prevdoc=559587853&amp;point=mark=00000000000000000000000000000000000000000000000000A700N7" TargetMode="External"/><Relationship Id="rId25" Type="http://schemas.openxmlformats.org/officeDocument/2006/relationships/hyperlink" Target="kodeks://link/d?nd=420271952&amp;prevdoc=559587853&amp;point=mark=000000000000000000000000000000000000000000000000007D20K3" TargetMode="External"/><Relationship Id="rId33" Type="http://schemas.openxmlformats.org/officeDocument/2006/relationships/hyperlink" Target="http://municipal.garant.ru/" TargetMode="External"/><Relationship Id="rId38" Type="http://schemas.openxmlformats.org/officeDocument/2006/relationships/hyperlink" Target="http://municipal.garant.ru/" TargetMode="External"/><Relationship Id="rId2" Type="http://schemas.openxmlformats.org/officeDocument/2006/relationships/settings" Target="settings.xml"/><Relationship Id="rId16" Type="http://schemas.openxmlformats.org/officeDocument/2006/relationships/hyperlink" Target="kodeks://link/d?nd=902223988&amp;prevdoc=559587853" TargetMode="External"/><Relationship Id="rId20" Type="http://schemas.openxmlformats.org/officeDocument/2006/relationships/hyperlink" Target="kodeks://link/d?nd=902135756&amp;prevdoc=559587853&amp;point=mark=00000000000000000000000000000000000000000000000000OQ01AB" TargetMode="External"/><Relationship Id="rId29" Type="http://schemas.openxmlformats.org/officeDocument/2006/relationships/hyperlink" Target="http://municipal.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2135756&amp;prevdoc=559587853&amp;point=mark=000000000000000000000000000000000000000000000000007D20K3" TargetMode="External"/><Relationship Id="rId11" Type="http://schemas.openxmlformats.org/officeDocument/2006/relationships/hyperlink" Target="kodeks://link/d?nd=420350602&amp;prevdoc=559587853" TargetMode="External"/><Relationship Id="rId24" Type="http://schemas.openxmlformats.org/officeDocument/2006/relationships/hyperlink" Target="kodeks://link/d?nd=420271952&amp;prevdoc=559587853&amp;point=mark=000000000000000000000000000000000000000000000000006580IP" TargetMode="External"/><Relationship Id="rId32" Type="http://schemas.openxmlformats.org/officeDocument/2006/relationships/hyperlink" Target="http://municipal.garant.ru/" TargetMode="External"/><Relationship Id="rId37" Type="http://schemas.openxmlformats.org/officeDocument/2006/relationships/hyperlink" Target="http://municipal.garant.ru/" TargetMode="External"/><Relationship Id="rId40" Type="http://schemas.openxmlformats.org/officeDocument/2006/relationships/hyperlink" Target="http://municipal.garant.ru/" TargetMode="External"/><Relationship Id="rId5" Type="http://schemas.openxmlformats.org/officeDocument/2006/relationships/hyperlink" Target="kodeks://link/d?nd=902192509&amp;prevdoc=559587853&amp;point=mark=0000000000000000000000000000000000000000000000000064U0IK" TargetMode="External"/><Relationship Id="rId15" Type="http://schemas.openxmlformats.org/officeDocument/2006/relationships/hyperlink" Target="kodeks://link/d?nd=902156137&amp;prevdoc=559587853&amp;point=mark=000000000000000000000000000000000000000000000000006500IL" TargetMode="External"/><Relationship Id="rId23" Type="http://schemas.openxmlformats.org/officeDocument/2006/relationships/hyperlink" Target="kodeks://link/d?nd=901807667&amp;prevdoc=559587853" TargetMode="External"/><Relationship Id="rId28" Type="http://schemas.openxmlformats.org/officeDocument/2006/relationships/hyperlink" Target="http://municipal.garant.ru/" TargetMode="External"/><Relationship Id="rId36" Type="http://schemas.openxmlformats.org/officeDocument/2006/relationships/hyperlink" Target="http://municipal.garant.ru/" TargetMode="External"/><Relationship Id="rId10" Type="http://schemas.openxmlformats.org/officeDocument/2006/relationships/hyperlink" Target="kodeks://link/d?nd=902135756&amp;prevdoc=559587853&amp;point=mark=00000000000000000000000000000000000000000000000000OQ01AB" TargetMode="External"/><Relationship Id="rId19" Type="http://schemas.openxmlformats.org/officeDocument/2006/relationships/hyperlink" Target="kodeks://link/d?nd=902135756&amp;prevdoc=559587853&amp;point=mark=00000000000000000000000000000000000000000000000000OQ01AB" TargetMode="External"/><Relationship Id="rId31" Type="http://schemas.openxmlformats.org/officeDocument/2006/relationships/hyperlink" Target="http://municipal.garant.ru/" TargetMode="External"/><Relationship Id="rId4" Type="http://schemas.openxmlformats.org/officeDocument/2006/relationships/image" Target="media/image1.jpeg"/><Relationship Id="rId9" Type="http://schemas.openxmlformats.org/officeDocument/2006/relationships/hyperlink" Target="kodeks://link/d?nd=559587853&amp;prevdoc=559587853&amp;point=mark=000000000000000000000000000000000000000000000000005QV3K8" TargetMode="External"/><Relationship Id="rId14" Type="http://schemas.openxmlformats.org/officeDocument/2006/relationships/hyperlink" Target="kodeks://link/d?nd=901978846&amp;prevdoc=559587853&amp;point=mark=000000000000000000000000000000000000000000000000007D20K3" TargetMode="External"/><Relationship Id="rId22" Type="http://schemas.openxmlformats.org/officeDocument/2006/relationships/hyperlink" Target="kodeks://link/d?nd=446497820&amp;prevdoc=559587853" TargetMode="External"/><Relationship Id="rId27" Type="http://schemas.openxmlformats.org/officeDocument/2006/relationships/hyperlink" Target="http://municipal.garant.ru/" TargetMode="External"/><Relationship Id="rId30" Type="http://schemas.openxmlformats.org/officeDocument/2006/relationships/hyperlink" Target="http://municipal.garant.ru/" TargetMode="External"/><Relationship Id="rId35"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83622</CharactersWithSpaces>
  <SharedDoc>false</SharedDoc>
  <HLinks>
    <vt:vector size="216" baseType="variant">
      <vt:variant>
        <vt:i4>655372</vt:i4>
      </vt:variant>
      <vt:variant>
        <vt:i4>105</vt:i4>
      </vt:variant>
      <vt:variant>
        <vt:i4>0</vt:i4>
      </vt:variant>
      <vt:variant>
        <vt:i4>5</vt:i4>
      </vt:variant>
      <vt:variant>
        <vt:lpwstr>http://municipal.garant.ru/</vt:lpwstr>
      </vt:variant>
      <vt:variant>
        <vt:lpwstr>/document/71384116/entry/0</vt:lpwstr>
      </vt:variant>
      <vt:variant>
        <vt:i4>131086</vt:i4>
      </vt:variant>
      <vt:variant>
        <vt:i4>102</vt:i4>
      </vt:variant>
      <vt:variant>
        <vt:i4>0</vt:i4>
      </vt:variant>
      <vt:variant>
        <vt:i4>5</vt:i4>
      </vt:variant>
      <vt:variant>
        <vt:lpwstr>http://municipal.garant.ru/</vt:lpwstr>
      </vt:variant>
      <vt:variant>
        <vt:lpwstr>/document/18928935/entry/0</vt:lpwstr>
      </vt:variant>
      <vt:variant>
        <vt:i4>327693</vt:i4>
      </vt:variant>
      <vt:variant>
        <vt:i4>99</vt:i4>
      </vt:variant>
      <vt:variant>
        <vt:i4>0</vt:i4>
      </vt:variant>
      <vt:variant>
        <vt:i4>5</vt:i4>
      </vt:variant>
      <vt:variant>
        <vt:lpwstr>http://municipal.garant.ru/</vt:lpwstr>
      </vt:variant>
      <vt:variant>
        <vt:lpwstr>/document/70111676/entry/0</vt:lpwstr>
      </vt:variant>
      <vt:variant>
        <vt:i4>327693</vt:i4>
      </vt:variant>
      <vt:variant>
        <vt:i4>96</vt:i4>
      </vt:variant>
      <vt:variant>
        <vt:i4>0</vt:i4>
      </vt:variant>
      <vt:variant>
        <vt:i4>5</vt:i4>
      </vt:variant>
      <vt:variant>
        <vt:lpwstr>http://municipal.garant.ru/</vt:lpwstr>
      </vt:variant>
      <vt:variant>
        <vt:lpwstr>/document/12164247/entry/0</vt:lpwstr>
      </vt:variant>
      <vt:variant>
        <vt:i4>7798911</vt:i4>
      </vt:variant>
      <vt:variant>
        <vt:i4>93</vt:i4>
      </vt:variant>
      <vt:variant>
        <vt:i4>0</vt:i4>
      </vt:variant>
      <vt:variant>
        <vt:i4>5</vt:i4>
      </vt:variant>
      <vt:variant>
        <vt:lpwstr>http://municipal.garant.ru/</vt:lpwstr>
      </vt:variant>
      <vt:variant>
        <vt:lpwstr>/document/1357032/entry/0</vt:lpwstr>
      </vt:variant>
      <vt:variant>
        <vt:i4>196617</vt:i4>
      </vt:variant>
      <vt:variant>
        <vt:i4>90</vt:i4>
      </vt:variant>
      <vt:variant>
        <vt:i4>0</vt:i4>
      </vt:variant>
      <vt:variant>
        <vt:i4>5</vt:i4>
      </vt:variant>
      <vt:variant>
        <vt:lpwstr>http://municipal.garant.ru/</vt:lpwstr>
      </vt:variant>
      <vt:variant>
        <vt:lpwstr>/document/12177032/entry/0</vt:lpwstr>
      </vt:variant>
      <vt:variant>
        <vt:i4>786440</vt:i4>
      </vt:variant>
      <vt:variant>
        <vt:i4>87</vt:i4>
      </vt:variant>
      <vt:variant>
        <vt:i4>0</vt:i4>
      </vt:variant>
      <vt:variant>
        <vt:i4>5</vt:i4>
      </vt:variant>
      <vt:variant>
        <vt:lpwstr>http://municipal.garant.ru/</vt:lpwstr>
      </vt:variant>
      <vt:variant>
        <vt:lpwstr>/document/12174815/entry/0</vt:lpwstr>
      </vt:variant>
      <vt:variant>
        <vt:i4>131080</vt:i4>
      </vt:variant>
      <vt:variant>
        <vt:i4>84</vt:i4>
      </vt:variant>
      <vt:variant>
        <vt:i4>0</vt:i4>
      </vt:variant>
      <vt:variant>
        <vt:i4>5</vt:i4>
      </vt:variant>
      <vt:variant>
        <vt:lpwstr>http://municipal.garant.ru/</vt:lpwstr>
      </vt:variant>
      <vt:variant>
        <vt:lpwstr>/document/70700452/entry/0</vt:lpwstr>
      </vt:variant>
      <vt:variant>
        <vt:i4>327693</vt:i4>
      </vt:variant>
      <vt:variant>
        <vt:i4>81</vt:i4>
      </vt:variant>
      <vt:variant>
        <vt:i4>0</vt:i4>
      </vt:variant>
      <vt:variant>
        <vt:i4>5</vt:i4>
      </vt:variant>
      <vt:variant>
        <vt:lpwstr>http://municipal.garant.ru/</vt:lpwstr>
      </vt:variant>
      <vt:variant>
        <vt:lpwstr>/document/12164247/entry/0</vt:lpwstr>
      </vt:variant>
      <vt:variant>
        <vt:i4>983052</vt:i4>
      </vt:variant>
      <vt:variant>
        <vt:i4>78</vt:i4>
      </vt:variant>
      <vt:variant>
        <vt:i4>0</vt:i4>
      </vt:variant>
      <vt:variant>
        <vt:i4>5</vt:i4>
      </vt:variant>
      <vt:variant>
        <vt:lpwstr>http://municipal.garant.ru/</vt:lpwstr>
      </vt:variant>
      <vt:variant>
        <vt:lpwstr>/document/12154854/entry/0</vt:lpwstr>
      </vt:variant>
      <vt:variant>
        <vt:i4>327693</vt:i4>
      </vt:variant>
      <vt:variant>
        <vt:i4>75</vt:i4>
      </vt:variant>
      <vt:variant>
        <vt:i4>0</vt:i4>
      </vt:variant>
      <vt:variant>
        <vt:i4>5</vt:i4>
      </vt:variant>
      <vt:variant>
        <vt:lpwstr>http://municipal.garant.ru/</vt:lpwstr>
      </vt:variant>
      <vt:variant>
        <vt:lpwstr>/document/12146661/entry/0</vt:lpwstr>
      </vt:variant>
      <vt:variant>
        <vt:i4>3670076</vt:i4>
      </vt:variant>
      <vt:variant>
        <vt:i4>72</vt:i4>
      </vt:variant>
      <vt:variant>
        <vt:i4>0</vt:i4>
      </vt:variant>
      <vt:variant>
        <vt:i4>5</vt:i4>
      </vt:variant>
      <vt:variant>
        <vt:lpwstr>http://municipal.garant.ru/</vt:lpwstr>
      </vt:variant>
      <vt:variant>
        <vt:lpwstr>/document/186367/entry/0</vt:lpwstr>
      </vt:variant>
      <vt:variant>
        <vt:i4>65550</vt:i4>
      </vt:variant>
      <vt:variant>
        <vt:i4>69</vt:i4>
      </vt:variant>
      <vt:variant>
        <vt:i4>0</vt:i4>
      </vt:variant>
      <vt:variant>
        <vt:i4>5</vt:i4>
      </vt:variant>
      <vt:variant>
        <vt:lpwstr>http://municipal.garant.ru/</vt:lpwstr>
      </vt:variant>
      <vt:variant>
        <vt:lpwstr>/document/12125267/entry/0</vt:lpwstr>
      </vt:variant>
      <vt:variant>
        <vt:i4>262158</vt:i4>
      </vt:variant>
      <vt:variant>
        <vt:i4>66</vt:i4>
      </vt:variant>
      <vt:variant>
        <vt:i4>0</vt:i4>
      </vt:variant>
      <vt:variant>
        <vt:i4>5</vt:i4>
      </vt:variant>
      <vt:variant>
        <vt:lpwstr>http://municipal.garant.ru/</vt:lpwstr>
      </vt:variant>
      <vt:variant>
        <vt:lpwstr>/document/10103000/entry/0</vt:lpwstr>
      </vt:variant>
      <vt:variant>
        <vt:i4>3145781</vt:i4>
      </vt:variant>
      <vt:variant>
        <vt:i4>63</vt:i4>
      </vt:variant>
      <vt:variant>
        <vt:i4>0</vt:i4>
      </vt:variant>
      <vt:variant>
        <vt:i4>5</vt:i4>
      </vt:variant>
      <vt:variant>
        <vt:lpwstr>kodeks://link/d?nd=420391737&amp;prevdoc=559587853</vt:lpwstr>
      </vt:variant>
      <vt:variant>
        <vt:lpwstr/>
      </vt:variant>
      <vt:variant>
        <vt:i4>2949244</vt:i4>
      </vt:variant>
      <vt:variant>
        <vt:i4>60</vt:i4>
      </vt:variant>
      <vt:variant>
        <vt:i4>0</vt:i4>
      </vt:variant>
      <vt:variant>
        <vt:i4>5</vt:i4>
      </vt:variant>
      <vt:variant>
        <vt:lpwstr>kodeks://link/d?nd=420271952&amp;prevdoc=559587853&amp;point=mark=000000000000000000000000000000000000000000000000007D20K3</vt:lpwstr>
      </vt:variant>
      <vt:variant>
        <vt:lpwstr/>
      </vt:variant>
      <vt:variant>
        <vt:i4>4128885</vt:i4>
      </vt:variant>
      <vt:variant>
        <vt:i4>57</vt:i4>
      </vt:variant>
      <vt:variant>
        <vt:i4>0</vt:i4>
      </vt:variant>
      <vt:variant>
        <vt:i4>5</vt:i4>
      </vt:variant>
      <vt:variant>
        <vt:lpwstr>kodeks://link/d?nd=420271952&amp;prevdoc=559587853&amp;point=mark=000000000000000000000000000000000000000000000000006580IP</vt:lpwstr>
      </vt:variant>
      <vt:variant>
        <vt:lpwstr/>
      </vt:variant>
      <vt:variant>
        <vt:i4>3407935</vt:i4>
      </vt:variant>
      <vt:variant>
        <vt:i4>54</vt:i4>
      </vt:variant>
      <vt:variant>
        <vt:i4>0</vt:i4>
      </vt:variant>
      <vt:variant>
        <vt:i4>5</vt:i4>
      </vt:variant>
      <vt:variant>
        <vt:lpwstr>kodeks://link/d?nd=901807667&amp;prevdoc=559587853</vt:lpwstr>
      </vt:variant>
      <vt:variant>
        <vt:lpwstr/>
      </vt:variant>
      <vt:variant>
        <vt:i4>4063283</vt:i4>
      </vt:variant>
      <vt:variant>
        <vt:i4>51</vt:i4>
      </vt:variant>
      <vt:variant>
        <vt:i4>0</vt:i4>
      </vt:variant>
      <vt:variant>
        <vt:i4>5</vt:i4>
      </vt:variant>
      <vt:variant>
        <vt:lpwstr>kodeks://link/d?nd=446497820&amp;prevdoc=559587853</vt:lpwstr>
      </vt:variant>
      <vt:variant>
        <vt:lpwstr/>
      </vt:variant>
      <vt:variant>
        <vt:i4>2228351</vt:i4>
      </vt:variant>
      <vt:variant>
        <vt:i4>48</vt:i4>
      </vt:variant>
      <vt:variant>
        <vt:i4>0</vt:i4>
      </vt:variant>
      <vt:variant>
        <vt:i4>5</vt:i4>
      </vt:variant>
      <vt:variant>
        <vt:lpwstr>kodeks://link/d?nd=902156137&amp;prevdoc=559587853&amp;point=mark=000000000000000000000000000000000000000000000000006520IM</vt:lpwstr>
      </vt:variant>
      <vt:variant>
        <vt:lpwstr/>
      </vt:variant>
      <vt:variant>
        <vt:i4>6881321</vt:i4>
      </vt:variant>
      <vt:variant>
        <vt:i4>45</vt:i4>
      </vt:variant>
      <vt:variant>
        <vt:i4>0</vt:i4>
      </vt:variant>
      <vt:variant>
        <vt:i4>5</vt:i4>
      </vt:variant>
      <vt:variant>
        <vt:lpwstr>kodeks://link/d?nd=902135756&amp;prevdoc=559587853&amp;point=mark=00000000000000000000000000000000000000000000000000OQ01AB</vt:lpwstr>
      </vt:variant>
      <vt:variant>
        <vt:lpwstr/>
      </vt:variant>
      <vt:variant>
        <vt:i4>6881321</vt:i4>
      </vt:variant>
      <vt:variant>
        <vt:i4>42</vt:i4>
      </vt:variant>
      <vt:variant>
        <vt:i4>0</vt:i4>
      </vt:variant>
      <vt:variant>
        <vt:i4>5</vt:i4>
      </vt:variant>
      <vt:variant>
        <vt:lpwstr>kodeks://link/d?nd=902135756&amp;prevdoc=559587853&amp;point=mark=00000000000000000000000000000000000000000000000000OQ01AB</vt:lpwstr>
      </vt:variant>
      <vt:variant>
        <vt:lpwstr/>
      </vt:variant>
      <vt:variant>
        <vt:i4>2621474</vt:i4>
      </vt:variant>
      <vt:variant>
        <vt:i4>39</vt:i4>
      </vt:variant>
      <vt:variant>
        <vt:i4>0</vt:i4>
      </vt:variant>
      <vt:variant>
        <vt:i4>5</vt:i4>
      </vt:variant>
      <vt:variant>
        <vt:lpwstr>kodeks://link/d?nd=902223988&amp;prevdoc=559587853&amp;point=mark=000000000000000000000000000000000000000000000000007DA0K6</vt:lpwstr>
      </vt:variant>
      <vt:variant>
        <vt:lpwstr/>
      </vt:variant>
      <vt:variant>
        <vt:i4>8060968</vt:i4>
      </vt:variant>
      <vt:variant>
        <vt:i4>36</vt:i4>
      </vt:variant>
      <vt:variant>
        <vt:i4>0</vt:i4>
      </vt:variant>
      <vt:variant>
        <vt:i4>5</vt:i4>
      </vt:variant>
      <vt:variant>
        <vt:lpwstr>kodeks://link/d?nd=902135756&amp;prevdoc=559587853&amp;point=mark=00000000000000000000000000000000000000000000000000A700N7</vt:lpwstr>
      </vt:variant>
      <vt:variant>
        <vt:lpwstr/>
      </vt:variant>
      <vt:variant>
        <vt:i4>3473471</vt:i4>
      </vt:variant>
      <vt:variant>
        <vt:i4>33</vt:i4>
      </vt:variant>
      <vt:variant>
        <vt:i4>0</vt:i4>
      </vt:variant>
      <vt:variant>
        <vt:i4>5</vt:i4>
      </vt:variant>
      <vt:variant>
        <vt:lpwstr>kodeks://link/d?nd=902223988&amp;prevdoc=559587853</vt:lpwstr>
      </vt:variant>
      <vt:variant>
        <vt:lpwstr/>
      </vt:variant>
      <vt:variant>
        <vt:i4>2293885</vt:i4>
      </vt:variant>
      <vt:variant>
        <vt:i4>30</vt:i4>
      </vt:variant>
      <vt:variant>
        <vt:i4>0</vt:i4>
      </vt:variant>
      <vt:variant>
        <vt:i4>5</vt:i4>
      </vt:variant>
      <vt:variant>
        <vt:lpwstr>kodeks://link/d?nd=902156137&amp;prevdoc=559587853&amp;point=mark=000000000000000000000000000000000000000000000000006500IL</vt:lpwstr>
      </vt:variant>
      <vt:variant>
        <vt:lpwstr/>
      </vt:variant>
      <vt:variant>
        <vt:i4>2359421</vt:i4>
      </vt:variant>
      <vt:variant>
        <vt:i4>27</vt:i4>
      </vt:variant>
      <vt:variant>
        <vt:i4>0</vt:i4>
      </vt:variant>
      <vt:variant>
        <vt:i4>5</vt:i4>
      </vt:variant>
      <vt:variant>
        <vt:lpwstr>kodeks://link/d?nd=901978846&amp;prevdoc=559587853&amp;point=mark=000000000000000000000000000000000000000000000000007D20K3</vt:lpwstr>
      </vt:variant>
      <vt:variant>
        <vt:lpwstr/>
      </vt:variant>
      <vt:variant>
        <vt:i4>3473458</vt:i4>
      </vt:variant>
      <vt:variant>
        <vt:i4>24</vt:i4>
      </vt:variant>
      <vt:variant>
        <vt:i4>0</vt:i4>
      </vt:variant>
      <vt:variant>
        <vt:i4>5</vt:i4>
      </vt:variant>
      <vt:variant>
        <vt:lpwstr>kodeks://link/d?nd=902156137&amp;prevdoc=559587853</vt:lpwstr>
      </vt:variant>
      <vt:variant>
        <vt:lpwstr/>
      </vt:variant>
      <vt:variant>
        <vt:i4>2883705</vt:i4>
      </vt:variant>
      <vt:variant>
        <vt:i4>21</vt:i4>
      </vt:variant>
      <vt:variant>
        <vt:i4>0</vt:i4>
      </vt:variant>
      <vt:variant>
        <vt:i4>5</vt:i4>
      </vt:variant>
      <vt:variant>
        <vt:lpwstr>kodeks://link/d?nd=902135756&amp;prevdoc=559587853&amp;point=mark=000000000000000000000000000000000000000000000000007D20K3</vt:lpwstr>
      </vt:variant>
      <vt:variant>
        <vt:lpwstr/>
      </vt:variant>
      <vt:variant>
        <vt:i4>3670071</vt:i4>
      </vt:variant>
      <vt:variant>
        <vt:i4>18</vt:i4>
      </vt:variant>
      <vt:variant>
        <vt:i4>0</vt:i4>
      </vt:variant>
      <vt:variant>
        <vt:i4>5</vt:i4>
      </vt:variant>
      <vt:variant>
        <vt:lpwstr>kodeks://link/d?nd=420350602&amp;prevdoc=559587853</vt:lpwstr>
      </vt:variant>
      <vt:variant>
        <vt:lpwstr/>
      </vt:variant>
      <vt:variant>
        <vt:i4>6881321</vt:i4>
      </vt:variant>
      <vt:variant>
        <vt:i4>15</vt:i4>
      </vt:variant>
      <vt:variant>
        <vt:i4>0</vt:i4>
      </vt:variant>
      <vt:variant>
        <vt:i4>5</vt:i4>
      </vt:variant>
      <vt:variant>
        <vt:lpwstr>kodeks://link/d?nd=902135756&amp;prevdoc=559587853&amp;point=mark=00000000000000000000000000000000000000000000000000OQ01AB</vt:lpwstr>
      </vt:variant>
      <vt:variant>
        <vt:lpwstr/>
      </vt:variant>
      <vt:variant>
        <vt:i4>3604540</vt:i4>
      </vt:variant>
      <vt:variant>
        <vt:i4>12</vt:i4>
      </vt:variant>
      <vt:variant>
        <vt:i4>0</vt:i4>
      </vt:variant>
      <vt:variant>
        <vt:i4>5</vt:i4>
      </vt:variant>
      <vt:variant>
        <vt:lpwstr>kodeks://link/d?nd=559587853&amp;prevdoc=559587853&amp;point=mark=000000000000000000000000000000000000000000000000005QV3K8</vt:lpwstr>
      </vt:variant>
      <vt:variant>
        <vt:lpwstr/>
      </vt:variant>
      <vt:variant>
        <vt:i4>3604540</vt:i4>
      </vt:variant>
      <vt:variant>
        <vt:i4>9</vt:i4>
      </vt:variant>
      <vt:variant>
        <vt:i4>0</vt:i4>
      </vt:variant>
      <vt:variant>
        <vt:i4>5</vt:i4>
      </vt:variant>
      <vt:variant>
        <vt:lpwstr>kodeks://link/d?nd=559587853&amp;prevdoc=559587853&amp;point=mark=000000000000000000000000000000000000000000000000005QV3K8</vt:lpwstr>
      </vt:variant>
      <vt:variant>
        <vt:lpwstr/>
      </vt:variant>
      <vt:variant>
        <vt:i4>3473465</vt:i4>
      </vt:variant>
      <vt:variant>
        <vt:i4>6</vt:i4>
      </vt:variant>
      <vt:variant>
        <vt:i4>0</vt:i4>
      </vt:variant>
      <vt:variant>
        <vt:i4>5</vt:i4>
      </vt:variant>
      <vt:variant>
        <vt:lpwstr>kodeks://link/d?nd=468903430&amp;prevdoc=559587853</vt:lpwstr>
      </vt:variant>
      <vt:variant>
        <vt:lpwstr/>
      </vt:variant>
      <vt:variant>
        <vt:i4>2883705</vt:i4>
      </vt:variant>
      <vt:variant>
        <vt:i4>3</vt:i4>
      </vt:variant>
      <vt:variant>
        <vt:i4>0</vt:i4>
      </vt:variant>
      <vt:variant>
        <vt:i4>5</vt:i4>
      </vt:variant>
      <vt:variant>
        <vt:lpwstr>kodeks://link/d?nd=902135756&amp;prevdoc=559587853&amp;point=mark=000000000000000000000000000000000000000000000000007D20K3</vt:lpwstr>
      </vt:variant>
      <vt:variant>
        <vt:lpwstr/>
      </vt:variant>
      <vt:variant>
        <vt:i4>2293823</vt:i4>
      </vt:variant>
      <vt:variant>
        <vt:i4>0</vt:i4>
      </vt:variant>
      <vt:variant>
        <vt:i4>0</vt:i4>
      </vt:variant>
      <vt:variant>
        <vt:i4>5</vt:i4>
      </vt:variant>
      <vt:variant>
        <vt:lpwstr>kodeks://link/d?nd=902192509&amp;prevdoc=559587853&amp;point=mark=0000000000000000000000000000000000000000000000000064U0IK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Смагина Е.В.</dc:creator>
  <cp:lastModifiedBy>SE</cp:lastModifiedBy>
  <cp:revision>2</cp:revision>
  <cp:lastPrinted>2019-12-25T12:39:00Z</cp:lastPrinted>
  <dcterms:created xsi:type="dcterms:W3CDTF">2020-05-21T09:58:00Z</dcterms:created>
  <dcterms:modified xsi:type="dcterms:W3CDTF">2020-05-21T09:58:00Z</dcterms:modified>
</cp:coreProperties>
</file>