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45" w:rsidRPr="001C738B" w:rsidRDefault="00313945" w:rsidP="001C738B">
      <w:pPr>
        <w:pStyle w:val="a5"/>
        <w:rPr>
          <w:sz w:val="32"/>
          <w:szCs w:val="32"/>
        </w:rPr>
      </w:pPr>
      <w:r w:rsidRPr="001C738B">
        <w:rPr>
          <w:sz w:val="32"/>
          <w:szCs w:val="32"/>
        </w:rPr>
        <w:t>Ханты -Мансийский автономный округ – Югра</w:t>
      </w:r>
    </w:p>
    <w:p w:rsidR="00313945" w:rsidRPr="001C738B" w:rsidRDefault="00313945" w:rsidP="00313945">
      <w:pPr>
        <w:pStyle w:val="a5"/>
        <w:tabs>
          <w:tab w:val="center" w:pos="4549"/>
          <w:tab w:val="left" w:pos="7215"/>
        </w:tabs>
        <w:jc w:val="left"/>
        <w:rPr>
          <w:sz w:val="32"/>
          <w:szCs w:val="32"/>
        </w:rPr>
      </w:pPr>
      <w:r w:rsidRPr="001C738B">
        <w:rPr>
          <w:sz w:val="32"/>
          <w:szCs w:val="32"/>
        </w:rPr>
        <w:tab/>
        <w:t>Советский район</w:t>
      </w:r>
    </w:p>
    <w:p w:rsidR="00313945" w:rsidRPr="001C738B" w:rsidRDefault="00313945" w:rsidP="00313945">
      <w:pPr>
        <w:pStyle w:val="a5"/>
        <w:tabs>
          <w:tab w:val="center" w:pos="4549"/>
          <w:tab w:val="left" w:pos="7215"/>
        </w:tabs>
        <w:jc w:val="left"/>
        <w:rPr>
          <w:sz w:val="32"/>
          <w:szCs w:val="32"/>
        </w:rPr>
      </w:pPr>
    </w:p>
    <w:p w:rsidR="001C738B" w:rsidRDefault="00313945" w:rsidP="001C738B">
      <w:pPr>
        <w:spacing w:line="240" w:lineRule="atLeast"/>
        <w:jc w:val="center"/>
        <w:rPr>
          <w:rFonts w:ascii="Times New Roman" w:hAnsi="Times New Roman" w:cs="Times New Roman"/>
          <w:b/>
          <w:sz w:val="32"/>
          <w:szCs w:val="32"/>
        </w:rPr>
      </w:pPr>
      <w:r w:rsidRPr="001C738B">
        <w:rPr>
          <w:rFonts w:ascii="Times New Roman" w:hAnsi="Times New Roman" w:cs="Times New Roman"/>
          <w:b/>
          <w:sz w:val="32"/>
          <w:szCs w:val="32"/>
        </w:rPr>
        <w:t>АДМИНИСТРАЦИЯ ГОРОДСКОГО  ПОСЕЛЕНИЯ  ПИОНЕРСКИЙ</w:t>
      </w:r>
    </w:p>
    <w:p w:rsidR="00313945" w:rsidRPr="001C738B" w:rsidRDefault="00313945" w:rsidP="001C738B">
      <w:pPr>
        <w:spacing w:line="240" w:lineRule="atLeast"/>
        <w:jc w:val="center"/>
        <w:rPr>
          <w:rFonts w:ascii="Times New Roman" w:hAnsi="Times New Roman" w:cs="Times New Roman"/>
          <w:b/>
          <w:sz w:val="32"/>
          <w:szCs w:val="32"/>
        </w:rPr>
      </w:pPr>
      <w:r w:rsidRPr="001C738B">
        <w:rPr>
          <w:rFonts w:ascii="Times New Roman" w:hAnsi="Times New Roman" w:cs="Times New Roman"/>
          <w:bCs/>
          <w:sz w:val="32"/>
          <w:szCs w:val="32"/>
        </w:rPr>
        <w:t>_______________________________________________</w:t>
      </w:r>
      <w:r w:rsidR="001C738B">
        <w:rPr>
          <w:rFonts w:ascii="Times New Roman" w:hAnsi="Times New Roman" w:cs="Times New Roman"/>
          <w:bCs/>
          <w:sz w:val="32"/>
          <w:szCs w:val="32"/>
        </w:rPr>
        <w:t>__________</w:t>
      </w:r>
    </w:p>
    <w:p w:rsidR="00313945" w:rsidRPr="001C738B" w:rsidRDefault="00313945" w:rsidP="00313945">
      <w:pPr>
        <w:jc w:val="center"/>
        <w:rPr>
          <w:rFonts w:ascii="Times New Roman" w:hAnsi="Times New Roman" w:cs="Times New Roman"/>
          <w:b/>
          <w:sz w:val="32"/>
          <w:szCs w:val="32"/>
        </w:rPr>
      </w:pPr>
      <w:r w:rsidRPr="001C738B">
        <w:rPr>
          <w:rFonts w:ascii="Times New Roman" w:hAnsi="Times New Roman" w:cs="Times New Roman"/>
          <w:b/>
          <w:sz w:val="32"/>
          <w:szCs w:val="32"/>
        </w:rPr>
        <w:t>ПОСТАНОВЛЕНИЕ</w:t>
      </w:r>
    </w:p>
    <w:p w:rsidR="00F7427A" w:rsidRPr="00313945" w:rsidRDefault="001C738B" w:rsidP="006A1740">
      <w:pPr>
        <w:rPr>
          <w:rFonts w:ascii="Times New Roman" w:hAnsi="Times New Roman" w:cs="Times New Roman"/>
          <w:sz w:val="24"/>
          <w:szCs w:val="24"/>
        </w:rPr>
      </w:pPr>
      <w:r>
        <w:rPr>
          <w:rFonts w:ascii="Times New Roman" w:hAnsi="Times New Roman" w:cs="Times New Roman"/>
          <w:sz w:val="24"/>
          <w:szCs w:val="24"/>
        </w:rPr>
        <w:t xml:space="preserve"> 20 </w:t>
      </w:r>
      <w:r w:rsidR="00313945">
        <w:rPr>
          <w:rFonts w:ascii="Times New Roman" w:hAnsi="Times New Roman" w:cs="Times New Roman"/>
          <w:sz w:val="24"/>
          <w:szCs w:val="24"/>
        </w:rPr>
        <w:t xml:space="preserve"> </w:t>
      </w:r>
      <w:r w:rsidR="00833CBA">
        <w:rPr>
          <w:rFonts w:ascii="Times New Roman" w:hAnsi="Times New Roman" w:cs="Times New Roman"/>
          <w:sz w:val="24"/>
          <w:szCs w:val="24"/>
        </w:rPr>
        <w:t xml:space="preserve">июля </w:t>
      </w:r>
      <w:r w:rsidR="00313945" w:rsidRPr="00313945">
        <w:rPr>
          <w:rFonts w:ascii="Times New Roman" w:hAnsi="Times New Roman" w:cs="Times New Roman"/>
          <w:sz w:val="24"/>
          <w:szCs w:val="24"/>
        </w:rPr>
        <w:t xml:space="preserve">  2012  г.                                                              </w:t>
      </w:r>
      <w:r w:rsidR="00833665">
        <w:rPr>
          <w:rFonts w:ascii="Times New Roman" w:hAnsi="Times New Roman" w:cs="Times New Roman"/>
          <w:sz w:val="24"/>
          <w:szCs w:val="24"/>
        </w:rPr>
        <w:t xml:space="preserve">                       №   149</w:t>
      </w:r>
      <w:r w:rsidR="00313945" w:rsidRPr="00313945">
        <w:rPr>
          <w:rFonts w:ascii="Times New Roman" w:hAnsi="Times New Roman" w:cs="Times New Roman"/>
          <w:sz w:val="24"/>
          <w:szCs w:val="24"/>
        </w:rPr>
        <w:t xml:space="preserve">  </w:t>
      </w:r>
      <w:r w:rsidR="00F7427A" w:rsidRPr="00313945">
        <w:rPr>
          <w:rFonts w:ascii="Times New Roman" w:hAnsi="Times New Roman" w:cs="Times New Roman"/>
          <w:sz w:val="24"/>
          <w:szCs w:val="24"/>
        </w:rPr>
        <w:t xml:space="preserve"> </w:t>
      </w:r>
    </w:p>
    <w:p w:rsidR="00F7427A" w:rsidRPr="00833CBA" w:rsidRDefault="00F7427A" w:rsidP="00833CBA">
      <w:pPr>
        <w:pStyle w:val="a8"/>
        <w:rPr>
          <w:rStyle w:val="a7"/>
          <w:rFonts w:ascii="Times New Roman" w:hAnsi="Times New Roman" w:cs="Times New Roman"/>
          <w:b w:val="0"/>
          <w:sz w:val="24"/>
          <w:szCs w:val="24"/>
        </w:rPr>
      </w:pPr>
      <w:r w:rsidRPr="00833CBA">
        <w:rPr>
          <w:rStyle w:val="a7"/>
          <w:rFonts w:ascii="Times New Roman" w:hAnsi="Times New Roman" w:cs="Times New Roman"/>
          <w:b w:val="0"/>
          <w:sz w:val="24"/>
          <w:szCs w:val="24"/>
        </w:rPr>
        <w:t xml:space="preserve">«Об утверждении административного </w:t>
      </w:r>
    </w:p>
    <w:p w:rsidR="00F7427A" w:rsidRPr="00833CBA" w:rsidRDefault="00F7427A" w:rsidP="00833CBA">
      <w:pPr>
        <w:pStyle w:val="a8"/>
        <w:rPr>
          <w:rStyle w:val="a7"/>
          <w:rFonts w:ascii="Times New Roman" w:hAnsi="Times New Roman" w:cs="Times New Roman"/>
          <w:b w:val="0"/>
          <w:sz w:val="24"/>
          <w:szCs w:val="24"/>
        </w:rPr>
      </w:pPr>
      <w:r w:rsidRPr="00833CBA">
        <w:rPr>
          <w:rStyle w:val="a7"/>
          <w:rFonts w:ascii="Times New Roman" w:hAnsi="Times New Roman" w:cs="Times New Roman"/>
          <w:b w:val="0"/>
          <w:sz w:val="24"/>
          <w:szCs w:val="24"/>
        </w:rPr>
        <w:t xml:space="preserve">регламента по предоставлению </w:t>
      </w:r>
    </w:p>
    <w:p w:rsidR="00833665" w:rsidRDefault="00F7427A" w:rsidP="00833CBA">
      <w:pPr>
        <w:pStyle w:val="a8"/>
        <w:rPr>
          <w:rStyle w:val="a7"/>
          <w:rFonts w:ascii="Times New Roman" w:hAnsi="Times New Roman" w:cs="Times New Roman"/>
          <w:b w:val="0"/>
          <w:sz w:val="24"/>
          <w:szCs w:val="24"/>
        </w:rPr>
      </w:pPr>
      <w:r w:rsidRPr="00833CBA">
        <w:rPr>
          <w:rStyle w:val="a7"/>
          <w:rFonts w:ascii="Times New Roman" w:hAnsi="Times New Roman" w:cs="Times New Roman"/>
          <w:b w:val="0"/>
          <w:sz w:val="24"/>
          <w:szCs w:val="24"/>
        </w:rPr>
        <w:t xml:space="preserve">муниципальной услуги «Организация </w:t>
      </w:r>
    </w:p>
    <w:p w:rsidR="00F7427A" w:rsidRPr="00833CBA" w:rsidRDefault="00F7427A" w:rsidP="00833CBA">
      <w:pPr>
        <w:pStyle w:val="a8"/>
        <w:rPr>
          <w:rStyle w:val="a7"/>
          <w:rFonts w:ascii="Times New Roman" w:hAnsi="Times New Roman" w:cs="Times New Roman"/>
          <w:b w:val="0"/>
          <w:sz w:val="24"/>
          <w:szCs w:val="24"/>
        </w:rPr>
      </w:pPr>
      <w:r w:rsidRPr="00833CBA">
        <w:rPr>
          <w:rStyle w:val="a7"/>
          <w:rFonts w:ascii="Times New Roman" w:hAnsi="Times New Roman" w:cs="Times New Roman"/>
          <w:b w:val="0"/>
          <w:sz w:val="24"/>
          <w:szCs w:val="24"/>
        </w:rPr>
        <w:t>и проведение физкультурно-массовых</w:t>
      </w:r>
    </w:p>
    <w:p w:rsidR="00F7427A" w:rsidRPr="00833CBA" w:rsidRDefault="00F7427A" w:rsidP="00833CBA">
      <w:pPr>
        <w:pStyle w:val="a8"/>
        <w:rPr>
          <w:rStyle w:val="a7"/>
          <w:rFonts w:ascii="Times New Roman" w:hAnsi="Times New Roman" w:cs="Times New Roman"/>
          <w:b w:val="0"/>
          <w:sz w:val="24"/>
          <w:szCs w:val="24"/>
        </w:rPr>
      </w:pPr>
      <w:r w:rsidRPr="00833CBA">
        <w:rPr>
          <w:rStyle w:val="a7"/>
          <w:rFonts w:ascii="Times New Roman" w:hAnsi="Times New Roman" w:cs="Times New Roman"/>
          <w:b w:val="0"/>
          <w:sz w:val="24"/>
          <w:szCs w:val="24"/>
        </w:rPr>
        <w:t>и спортивных мероприятий»</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         </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     В соответствии с Федеральным законом «Об общих принципах организации местного самоуправления в Российской Федерации» от 06.10.2003 г. № 131-ФЗ, в целях определения муниципальных услуг в сфере физической культуры и спорта, предоставляемых  </w:t>
      </w:r>
      <w:r w:rsidR="00531CF3">
        <w:rPr>
          <w:rFonts w:ascii="Times New Roman" w:hAnsi="Times New Roman" w:cs="Times New Roman"/>
          <w:sz w:val="24"/>
          <w:szCs w:val="24"/>
        </w:rPr>
        <w:t>в городском поселении</w:t>
      </w:r>
      <w:r w:rsidRPr="00313945">
        <w:rPr>
          <w:rFonts w:ascii="Times New Roman" w:hAnsi="Times New Roman" w:cs="Times New Roman"/>
          <w:sz w:val="24"/>
          <w:szCs w:val="24"/>
        </w:rPr>
        <w:t xml:space="preserve"> Пионерский:</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1. Утвердить административный регламент по предоставлению муниципальной услуги «Организация и проведение физкультурно-масс</w:t>
      </w:r>
      <w:r w:rsidR="00BE58A9">
        <w:rPr>
          <w:rFonts w:ascii="Times New Roman" w:hAnsi="Times New Roman" w:cs="Times New Roman"/>
          <w:sz w:val="24"/>
          <w:szCs w:val="24"/>
        </w:rPr>
        <w:t>овых и спортивных мероприятий » (Приложение).</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2. Муниципальному бюджетному </w:t>
      </w:r>
      <w:r w:rsidR="00563A16">
        <w:rPr>
          <w:rFonts w:ascii="Times New Roman" w:hAnsi="Times New Roman" w:cs="Times New Roman"/>
          <w:sz w:val="24"/>
          <w:szCs w:val="24"/>
        </w:rPr>
        <w:t>учреждению культурно-спортивный  комплекс</w:t>
      </w:r>
      <w:r w:rsidRPr="00313945">
        <w:rPr>
          <w:rFonts w:ascii="Times New Roman" w:hAnsi="Times New Roman" w:cs="Times New Roman"/>
          <w:sz w:val="24"/>
          <w:szCs w:val="24"/>
        </w:rPr>
        <w:t xml:space="preserve"> «Импульс» городского поселения Пионерский   при организации и проведении спортивно-массовых и физкультурно-оздоровительных мероприятий руководствоваться настоящим постановлением.</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3. Опубликовать настоящее постановление в </w:t>
      </w:r>
      <w:r w:rsidR="000E634A">
        <w:rPr>
          <w:rFonts w:ascii="Times New Roman" w:hAnsi="Times New Roman" w:cs="Times New Roman"/>
          <w:sz w:val="24"/>
          <w:szCs w:val="24"/>
        </w:rPr>
        <w:t xml:space="preserve">бюллетене </w:t>
      </w:r>
      <w:r w:rsidRPr="00313945">
        <w:rPr>
          <w:rFonts w:ascii="Times New Roman" w:hAnsi="Times New Roman" w:cs="Times New Roman"/>
          <w:sz w:val="24"/>
          <w:szCs w:val="24"/>
        </w:rPr>
        <w:t xml:space="preserve"> «Пионерский вестник» и разместить на официальном сайте </w:t>
      </w:r>
      <w:r w:rsidR="000E634A">
        <w:rPr>
          <w:rFonts w:ascii="Times New Roman" w:hAnsi="Times New Roman" w:cs="Times New Roman"/>
          <w:sz w:val="24"/>
          <w:szCs w:val="24"/>
        </w:rPr>
        <w:t xml:space="preserve">Администрации </w:t>
      </w:r>
      <w:r w:rsidRPr="00313945">
        <w:rPr>
          <w:rFonts w:ascii="Times New Roman" w:hAnsi="Times New Roman" w:cs="Times New Roman"/>
          <w:sz w:val="24"/>
          <w:szCs w:val="24"/>
        </w:rPr>
        <w:t xml:space="preserve"> городского поселения Пионерский в сети «Интернет».</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4. Постановление </w:t>
      </w:r>
      <w:r w:rsidR="000E634A">
        <w:rPr>
          <w:rFonts w:ascii="Times New Roman" w:hAnsi="Times New Roman" w:cs="Times New Roman"/>
          <w:sz w:val="24"/>
          <w:szCs w:val="24"/>
        </w:rPr>
        <w:t xml:space="preserve">вступает в силу после его официального </w:t>
      </w:r>
      <w:r w:rsidRPr="00313945">
        <w:rPr>
          <w:rFonts w:ascii="Times New Roman" w:hAnsi="Times New Roman" w:cs="Times New Roman"/>
          <w:sz w:val="24"/>
          <w:szCs w:val="24"/>
        </w:rPr>
        <w:t xml:space="preserve"> опубликования. </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5. Контроль за выполнением настоящего постановления оставляю за собой.</w:t>
      </w:r>
    </w:p>
    <w:p w:rsidR="00F7427A" w:rsidRPr="00313945" w:rsidRDefault="00F7427A" w:rsidP="006A1740">
      <w:pPr>
        <w:rPr>
          <w:rFonts w:ascii="Times New Roman" w:hAnsi="Times New Roman" w:cs="Times New Roman"/>
          <w:sz w:val="24"/>
          <w:szCs w:val="24"/>
        </w:rPr>
      </w:pPr>
    </w:p>
    <w:p w:rsidR="00F7427A" w:rsidRPr="00313945" w:rsidRDefault="00F7427A" w:rsidP="006A1740">
      <w:pPr>
        <w:rPr>
          <w:rFonts w:ascii="Times New Roman" w:hAnsi="Times New Roman" w:cs="Times New Roman"/>
          <w:sz w:val="24"/>
          <w:szCs w:val="24"/>
        </w:rPr>
      </w:pP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Глава горо</w:t>
      </w:r>
      <w:r w:rsidR="000E634A">
        <w:rPr>
          <w:rFonts w:ascii="Times New Roman" w:hAnsi="Times New Roman" w:cs="Times New Roman"/>
          <w:sz w:val="24"/>
          <w:szCs w:val="24"/>
        </w:rPr>
        <w:t>дского поселения Пионерский                            В.С. Зубчик</w:t>
      </w:r>
      <w:r w:rsidRPr="00313945">
        <w:rPr>
          <w:rFonts w:ascii="Times New Roman" w:hAnsi="Times New Roman" w:cs="Times New Roman"/>
          <w:sz w:val="24"/>
          <w:szCs w:val="24"/>
        </w:rPr>
        <w:t xml:space="preserve">                                                                            </w:t>
      </w:r>
    </w:p>
    <w:p w:rsidR="00F7427A" w:rsidRDefault="00F7427A" w:rsidP="006A1740">
      <w:pPr>
        <w:rPr>
          <w:rFonts w:ascii="Times New Roman" w:hAnsi="Times New Roman" w:cs="Times New Roman"/>
          <w:sz w:val="24"/>
          <w:szCs w:val="24"/>
        </w:rPr>
      </w:pPr>
    </w:p>
    <w:p w:rsidR="00563A16" w:rsidRDefault="00563A16" w:rsidP="006A1740">
      <w:pPr>
        <w:rPr>
          <w:rFonts w:ascii="Times New Roman" w:hAnsi="Times New Roman" w:cs="Times New Roman"/>
          <w:sz w:val="24"/>
          <w:szCs w:val="24"/>
        </w:rPr>
      </w:pPr>
    </w:p>
    <w:p w:rsidR="00BE58A9" w:rsidRDefault="00BE58A9" w:rsidP="006A1740">
      <w:pPr>
        <w:rPr>
          <w:rFonts w:ascii="Times New Roman" w:hAnsi="Times New Roman" w:cs="Times New Roman"/>
          <w:sz w:val="24"/>
          <w:szCs w:val="24"/>
        </w:rPr>
      </w:pPr>
    </w:p>
    <w:p w:rsidR="00BE58A9" w:rsidRPr="00313945" w:rsidRDefault="00BE58A9" w:rsidP="006A1740">
      <w:pPr>
        <w:rPr>
          <w:rFonts w:ascii="Times New Roman" w:hAnsi="Times New Roman" w:cs="Times New Roman"/>
          <w:sz w:val="24"/>
          <w:szCs w:val="24"/>
        </w:rPr>
      </w:pPr>
    </w:p>
    <w:p w:rsidR="00F7427A" w:rsidRPr="00313945" w:rsidRDefault="00F7427A" w:rsidP="000E634A">
      <w:pPr>
        <w:jc w:val="right"/>
        <w:rPr>
          <w:rFonts w:ascii="Times New Roman" w:hAnsi="Times New Roman" w:cs="Times New Roman"/>
          <w:sz w:val="24"/>
          <w:szCs w:val="24"/>
        </w:rPr>
      </w:pPr>
      <w:r w:rsidRPr="00313945">
        <w:rPr>
          <w:rFonts w:ascii="Times New Roman" w:hAnsi="Times New Roman" w:cs="Times New Roman"/>
          <w:sz w:val="24"/>
          <w:szCs w:val="24"/>
        </w:rPr>
        <w:t>Приложение</w:t>
      </w:r>
    </w:p>
    <w:p w:rsidR="00F7427A" w:rsidRPr="00313945" w:rsidRDefault="000E634A" w:rsidP="000E634A">
      <w:pPr>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F7427A" w:rsidRPr="00313945">
        <w:rPr>
          <w:rFonts w:ascii="Times New Roman" w:hAnsi="Times New Roman" w:cs="Times New Roman"/>
          <w:sz w:val="24"/>
          <w:szCs w:val="24"/>
        </w:rPr>
        <w:t xml:space="preserve">дминистрации </w:t>
      </w:r>
    </w:p>
    <w:p w:rsidR="00F7427A" w:rsidRPr="00313945" w:rsidRDefault="00F7427A" w:rsidP="000E634A">
      <w:pPr>
        <w:jc w:val="right"/>
        <w:rPr>
          <w:rFonts w:ascii="Times New Roman" w:hAnsi="Times New Roman" w:cs="Times New Roman"/>
          <w:sz w:val="24"/>
          <w:szCs w:val="24"/>
        </w:rPr>
      </w:pPr>
      <w:r w:rsidRPr="00313945">
        <w:rPr>
          <w:rFonts w:ascii="Times New Roman" w:hAnsi="Times New Roman" w:cs="Times New Roman"/>
          <w:sz w:val="24"/>
          <w:szCs w:val="24"/>
        </w:rPr>
        <w:t>городского поселения Пионерский</w:t>
      </w:r>
    </w:p>
    <w:p w:rsidR="00F7427A" w:rsidRPr="00313945" w:rsidRDefault="000E634A" w:rsidP="002A1A8D">
      <w:pPr>
        <w:jc w:val="center"/>
        <w:rPr>
          <w:rFonts w:ascii="Times New Roman" w:hAnsi="Times New Roman" w:cs="Times New Roman"/>
          <w:sz w:val="24"/>
          <w:szCs w:val="24"/>
        </w:rPr>
      </w:pPr>
      <w:r>
        <w:rPr>
          <w:rFonts w:ascii="Times New Roman" w:hAnsi="Times New Roman" w:cs="Times New Roman"/>
          <w:sz w:val="24"/>
          <w:szCs w:val="24"/>
        </w:rPr>
        <w:t xml:space="preserve">                                                                                             </w:t>
      </w:r>
      <w:r w:rsidR="00F7427A" w:rsidRPr="00313945">
        <w:rPr>
          <w:rFonts w:ascii="Times New Roman" w:hAnsi="Times New Roman" w:cs="Times New Roman"/>
          <w:sz w:val="24"/>
          <w:szCs w:val="24"/>
        </w:rPr>
        <w:t xml:space="preserve">от  </w:t>
      </w:r>
      <w:r w:rsidR="00833665">
        <w:rPr>
          <w:rFonts w:ascii="Times New Roman" w:hAnsi="Times New Roman" w:cs="Times New Roman"/>
          <w:sz w:val="24"/>
          <w:szCs w:val="24"/>
        </w:rPr>
        <w:t>20.</w:t>
      </w:r>
      <w:r w:rsidR="00833CBA">
        <w:rPr>
          <w:rFonts w:ascii="Times New Roman" w:hAnsi="Times New Roman" w:cs="Times New Roman"/>
          <w:sz w:val="24"/>
          <w:szCs w:val="24"/>
        </w:rPr>
        <w:t xml:space="preserve">07.2012 г. </w:t>
      </w:r>
      <w:r w:rsidR="00833665">
        <w:rPr>
          <w:rFonts w:ascii="Times New Roman" w:hAnsi="Times New Roman" w:cs="Times New Roman"/>
          <w:sz w:val="24"/>
          <w:szCs w:val="24"/>
        </w:rPr>
        <w:t>№149</w:t>
      </w:r>
    </w:p>
    <w:p w:rsidR="00F7427A" w:rsidRPr="00833CBA" w:rsidRDefault="00F7427A" w:rsidP="00833CBA">
      <w:pPr>
        <w:pStyle w:val="a8"/>
        <w:jc w:val="center"/>
        <w:rPr>
          <w:rStyle w:val="a7"/>
          <w:rFonts w:ascii="Times New Roman" w:hAnsi="Times New Roman" w:cs="Times New Roman"/>
        </w:rPr>
      </w:pPr>
      <w:r w:rsidRPr="00833CBA">
        <w:rPr>
          <w:rStyle w:val="a7"/>
          <w:rFonts w:ascii="Times New Roman" w:hAnsi="Times New Roman" w:cs="Times New Roman"/>
        </w:rPr>
        <w:t>Административный регламент</w:t>
      </w:r>
    </w:p>
    <w:p w:rsidR="00F7427A" w:rsidRPr="00833CBA" w:rsidRDefault="00F7427A" w:rsidP="00833CBA">
      <w:pPr>
        <w:pStyle w:val="a8"/>
        <w:jc w:val="center"/>
        <w:rPr>
          <w:rStyle w:val="a7"/>
          <w:rFonts w:ascii="Times New Roman" w:hAnsi="Times New Roman" w:cs="Times New Roman"/>
        </w:rPr>
      </w:pPr>
      <w:r w:rsidRPr="00833CBA">
        <w:rPr>
          <w:rStyle w:val="a7"/>
          <w:rFonts w:ascii="Times New Roman" w:hAnsi="Times New Roman" w:cs="Times New Roman"/>
        </w:rPr>
        <w:t>по предоставлению муниципальной услуги</w:t>
      </w:r>
    </w:p>
    <w:p w:rsidR="00F7427A" w:rsidRDefault="00F7427A" w:rsidP="00833CBA">
      <w:pPr>
        <w:pStyle w:val="a8"/>
        <w:jc w:val="center"/>
        <w:rPr>
          <w:rStyle w:val="a7"/>
          <w:rFonts w:ascii="Times New Roman" w:hAnsi="Times New Roman" w:cs="Times New Roman"/>
        </w:rPr>
      </w:pPr>
      <w:r w:rsidRPr="00833CBA">
        <w:rPr>
          <w:rStyle w:val="a7"/>
          <w:rFonts w:ascii="Times New Roman" w:hAnsi="Times New Roman" w:cs="Times New Roman"/>
        </w:rPr>
        <w:t>«Организация и проведение физкультурно-массовых и спортивных мероприятий»</w:t>
      </w:r>
    </w:p>
    <w:p w:rsidR="00833CBA" w:rsidRPr="00833CBA" w:rsidRDefault="00833CBA" w:rsidP="00833CBA">
      <w:pPr>
        <w:pStyle w:val="a8"/>
        <w:jc w:val="center"/>
        <w:rPr>
          <w:rStyle w:val="a7"/>
          <w:rFonts w:ascii="Times New Roman" w:hAnsi="Times New Roman" w:cs="Times New Roman"/>
        </w:rPr>
      </w:pPr>
    </w:p>
    <w:p w:rsidR="00F7427A" w:rsidRPr="00563A16" w:rsidRDefault="00F7427A" w:rsidP="00563A16">
      <w:pPr>
        <w:ind w:firstLine="851"/>
        <w:jc w:val="center"/>
        <w:rPr>
          <w:rFonts w:ascii="Times New Roman" w:hAnsi="Times New Roman" w:cs="Times New Roman"/>
          <w:b/>
          <w:sz w:val="24"/>
          <w:szCs w:val="24"/>
        </w:rPr>
      </w:pPr>
      <w:r w:rsidRPr="00563A16">
        <w:rPr>
          <w:rFonts w:ascii="Times New Roman" w:hAnsi="Times New Roman" w:cs="Times New Roman"/>
          <w:b/>
          <w:sz w:val="24"/>
          <w:szCs w:val="24"/>
        </w:rPr>
        <w:t>I</w:t>
      </w:r>
      <w:r w:rsidR="00563A16" w:rsidRPr="00563A16">
        <w:rPr>
          <w:rFonts w:ascii="Times New Roman" w:hAnsi="Times New Roman" w:cs="Times New Roman"/>
          <w:b/>
          <w:sz w:val="24"/>
          <w:szCs w:val="24"/>
        </w:rPr>
        <w:t xml:space="preserve">. </w:t>
      </w:r>
      <w:r w:rsidRPr="00563A16">
        <w:rPr>
          <w:rFonts w:ascii="Times New Roman" w:hAnsi="Times New Roman" w:cs="Times New Roman"/>
          <w:b/>
          <w:sz w:val="24"/>
          <w:szCs w:val="24"/>
        </w:rPr>
        <w:t xml:space="preserve"> Общие положения</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1.Административный регламент по предоставлению муниципальной услуги «Организация и проведение физкультурно-массовых и спортивных мероприятий» разработан в целях повышения качества предоставления и доступности муниципальной услуги (далее – муниципальная услуга).</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2. Регламент определяет последовательность действий (административных процедур)  муниципального бюджетного </w:t>
      </w:r>
      <w:r w:rsidR="000E634A">
        <w:rPr>
          <w:rFonts w:ascii="Times New Roman" w:hAnsi="Times New Roman" w:cs="Times New Roman"/>
          <w:sz w:val="24"/>
          <w:szCs w:val="24"/>
        </w:rPr>
        <w:t>учреждения культурно-спортивный</w:t>
      </w:r>
      <w:r w:rsidRPr="00313945">
        <w:rPr>
          <w:rFonts w:ascii="Times New Roman" w:hAnsi="Times New Roman" w:cs="Times New Roman"/>
          <w:sz w:val="24"/>
          <w:szCs w:val="24"/>
        </w:rPr>
        <w:t xml:space="preserve"> комплекс « Импульс» </w:t>
      </w:r>
      <w:r w:rsidR="000E634A">
        <w:rPr>
          <w:rFonts w:ascii="Times New Roman" w:hAnsi="Times New Roman" w:cs="Times New Roman"/>
          <w:sz w:val="24"/>
          <w:szCs w:val="24"/>
        </w:rPr>
        <w:t xml:space="preserve">г.п. </w:t>
      </w:r>
      <w:r w:rsidRPr="00313945">
        <w:rPr>
          <w:rFonts w:ascii="Times New Roman" w:hAnsi="Times New Roman" w:cs="Times New Roman"/>
          <w:sz w:val="24"/>
          <w:szCs w:val="24"/>
        </w:rPr>
        <w:t xml:space="preserve"> Пионерский  (далее – МБУ КСК «Импульс» г.п. Пионерский), а также порядок взаимодействия с физическими и юридическими лицами, органами местного самоуправления городского поселения Пионерский при предоставлении муниципальной услуги. </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Предоставление муниципальной услуги осуществляется в соответствии с:</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xml:space="preserve">Конституцией Российской Федерации от 12 декабря 1993 года </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Законом Российской Федерации от  04.12.2007  года N 329-ФЗ  «О физической культуре и спорте в Российской Федерации»</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Федеральным законом от 6 октября 2003 года N 131-Ф3 «Об общих принципах организации органов местного самоуправления в Российской Федерации»,</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другими федеральными законами и иными нормативными правовыми актами Российской Федерации, Ханты – Мансийского автономного округа - Югры и органов местного самоуправления городского поселения Пионерский,</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настоящим регламентом.</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3. МБУ КСК «Импульс» г.п. Пионерский обеспечивает предоставление муниципальной услуги по организации и проведению физкультурно-массовых и спортивных мероприятий.</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4. Обеспечение предоставления муниципальной услуги МБУ КСК «Импульс» г.п. Пионерский включает следующие процедуры:</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подготовка р</w:t>
      </w:r>
      <w:r w:rsidR="000E634A">
        <w:rPr>
          <w:rFonts w:ascii="Times New Roman" w:hAnsi="Times New Roman" w:cs="Times New Roman"/>
          <w:sz w:val="24"/>
          <w:szCs w:val="24"/>
        </w:rPr>
        <w:t>аспорядительных правовых актов А</w:t>
      </w:r>
      <w:r w:rsidRPr="00313945">
        <w:rPr>
          <w:rFonts w:ascii="Times New Roman" w:hAnsi="Times New Roman" w:cs="Times New Roman"/>
          <w:sz w:val="24"/>
          <w:szCs w:val="24"/>
        </w:rPr>
        <w:t>дминистрации городского поселения Пионерский, регулирующих деятельность МБ</w:t>
      </w:r>
      <w:r w:rsidR="00BE58A9">
        <w:rPr>
          <w:rFonts w:ascii="Times New Roman" w:hAnsi="Times New Roman" w:cs="Times New Roman"/>
          <w:sz w:val="24"/>
          <w:szCs w:val="24"/>
        </w:rPr>
        <w:t>У КСК «Импульс» г.п. Пионерский</w:t>
      </w:r>
      <w:r w:rsidRPr="00313945">
        <w:rPr>
          <w:rFonts w:ascii="Times New Roman" w:hAnsi="Times New Roman" w:cs="Times New Roman"/>
          <w:sz w:val="24"/>
          <w:szCs w:val="24"/>
        </w:rPr>
        <w:t xml:space="preserve">; </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 обеспечение условий для деятельности МБ</w:t>
      </w:r>
      <w:r w:rsidR="00BE58A9">
        <w:rPr>
          <w:rFonts w:ascii="Times New Roman" w:hAnsi="Times New Roman" w:cs="Times New Roman"/>
          <w:sz w:val="24"/>
          <w:szCs w:val="24"/>
        </w:rPr>
        <w:t>У КСК «Импульс» г.п. Пионерский</w:t>
      </w:r>
      <w:r w:rsidRPr="00313945">
        <w:rPr>
          <w:rFonts w:ascii="Times New Roman" w:hAnsi="Times New Roman" w:cs="Times New Roman"/>
          <w:sz w:val="24"/>
          <w:szCs w:val="24"/>
        </w:rPr>
        <w:t>;</w:t>
      </w:r>
    </w:p>
    <w:p w:rsidR="00F7427A" w:rsidRPr="00313945" w:rsidRDefault="00F7427A" w:rsidP="002A1A8D">
      <w:pPr>
        <w:rPr>
          <w:rFonts w:ascii="Times New Roman" w:hAnsi="Times New Roman" w:cs="Times New Roman"/>
          <w:sz w:val="24"/>
          <w:szCs w:val="24"/>
        </w:rPr>
      </w:pPr>
      <w:r w:rsidRPr="00313945">
        <w:rPr>
          <w:rFonts w:ascii="Times New Roman" w:hAnsi="Times New Roman" w:cs="Times New Roman"/>
          <w:sz w:val="24"/>
          <w:szCs w:val="24"/>
        </w:rPr>
        <w:lastRenderedPageBreak/>
        <w:t xml:space="preserve">- обеспечение реализации прав жителей </w:t>
      </w:r>
      <w:r w:rsidR="000E634A">
        <w:rPr>
          <w:rFonts w:ascii="Times New Roman" w:hAnsi="Times New Roman" w:cs="Times New Roman"/>
          <w:sz w:val="24"/>
          <w:szCs w:val="24"/>
        </w:rPr>
        <w:t xml:space="preserve">на </w:t>
      </w:r>
      <w:r w:rsidRPr="00313945">
        <w:rPr>
          <w:rFonts w:ascii="Times New Roman" w:hAnsi="Times New Roman" w:cs="Times New Roman"/>
          <w:sz w:val="24"/>
          <w:szCs w:val="24"/>
        </w:rPr>
        <w:t>получени</w:t>
      </w:r>
      <w:r w:rsidR="000E634A">
        <w:rPr>
          <w:rFonts w:ascii="Times New Roman" w:hAnsi="Times New Roman" w:cs="Times New Roman"/>
          <w:sz w:val="24"/>
          <w:szCs w:val="24"/>
        </w:rPr>
        <w:t>е</w:t>
      </w:r>
      <w:r w:rsidRPr="00313945">
        <w:rPr>
          <w:rFonts w:ascii="Times New Roman" w:hAnsi="Times New Roman" w:cs="Times New Roman"/>
          <w:sz w:val="24"/>
          <w:szCs w:val="24"/>
        </w:rPr>
        <w:t xml:space="preserve"> комфортных условий для организации спортивного досуга.</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6. Наименование муниципальной услуги - организация и проведение физкультурно-массовых и спортивных мероприятий.</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7. Исполнителем муниципальной услуги является  МБУ КСК «Импульс» г.п. Пионерский</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8. Получателями муниципальной услуги являются юридические или физические лица. Каждый житель городского поселения Пионерский  независимо от пола, возраста, национальности, образования, социального положения, политических убеждений, отношения к религии может стать получателем муниципальной услуги.</w:t>
      </w:r>
    </w:p>
    <w:p w:rsidR="00F7427A" w:rsidRPr="00563A16" w:rsidRDefault="00F7427A" w:rsidP="00563A16">
      <w:pPr>
        <w:ind w:firstLine="851"/>
        <w:jc w:val="center"/>
        <w:rPr>
          <w:rFonts w:ascii="Times New Roman" w:hAnsi="Times New Roman" w:cs="Times New Roman"/>
          <w:b/>
          <w:sz w:val="24"/>
          <w:szCs w:val="24"/>
        </w:rPr>
      </w:pPr>
      <w:r w:rsidRPr="00563A16">
        <w:rPr>
          <w:rFonts w:ascii="Times New Roman" w:hAnsi="Times New Roman" w:cs="Times New Roman"/>
          <w:b/>
          <w:sz w:val="24"/>
          <w:szCs w:val="24"/>
        </w:rPr>
        <w:t>II</w:t>
      </w:r>
      <w:r w:rsidR="00E96D72">
        <w:rPr>
          <w:rFonts w:ascii="Times New Roman" w:hAnsi="Times New Roman" w:cs="Times New Roman"/>
          <w:b/>
          <w:sz w:val="24"/>
          <w:szCs w:val="24"/>
        </w:rPr>
        <w:t>.</w:t>
      </w:r>
      <w:r w:rsidRPr="00563A16">
        <w:rPr>
          <w:rFonts w:ascii="Times New Roman" w:hAnsi="Times New Roman" w:cs="Times New Roman"/>
          <w:b/>
          <w:sz w:val="24"/>
          <w:szCs w:val="24"/>
        </w:rPr>
        <w:t xml:space="preserve"> Требования к порядку предоставления муниципальной услуги </w:t>
      </w:r>
    </w:p>
    <w:p w:rsidR="00F7427A" w:rsidRPr="00563A16" w:rsidRDefault="00F7427A" w:rsidP="00563A16">
      <w:pPr>
        <w:ind w:firstLine="851"/>
        <w:jc w:val="center"/>
        <w:rPr>
          <w:rFonts w:ascii="Times New Roman" w:hAnsi="Times New Roman" w:cs="Times New Roman"/>
          <w:b/>
          <w:sz w:val="24"/>
          <w:szCs w:val="24"/>
        </w:rPr>
      </w:pPr>
      <w:r w:rsidRPr="00563A16">
        <w:rPr>
          <w:rFonts w:ascii="Times New Roman" w:hAnsi="Times New Roman" w:cs="Times New Roman"/>
          <w:b/>
          <w:sz w:val="24"/>
          <w:szCs w:val="24"/>
        </w:rPr>
        <w:t>Порядок информирования о предоставлении муниципальной услуги</w:t>
      </w:r>
    </w:p>
    <w:p w:rsidR="00F7427A" w:rsidRPr="0031394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1. Информацию о порядке предоставления муниципальной услуги можно получить непосредственно в МБУ КСК «Импульс» г.п. Пион</w:t>
      </w:r>
      <w:r w:rsidR="000E634A">
        <w:rPr>
          <w:rFonts w:ascii="Times New Roman" w:hAnsi="Times New Roman" w:cs="Times New Roman"/>
          <w:sz w:val="24"/>
          <w:szCs w:val="24"/>
        </w:rPr>
        <w:t>ерский, в том числе</w:t>
      </w:r>
      <w:r w:rsidRPr="00313945">
        <w:rPr>
          <w:rFonts w:ascii="Times New Roman" w:hAnsi="Times New Roman" w:cs="Times New Roman"/>
          <w:sz w:val="24"/>
          <w:szCs w:val="24"/>
        </w:rPr>
        <w:t xml:space="preserve"> с использованием средств телефонной связи, средств массовой информации.</w:t>
      </w:r>
    </w:p>
    <w:p w:rsidR="00F7427A" w:rsidRPr="005C2D25" w:rsidRDefault="00F7427A" w:rsidP="00563A16">
      <w:pPr>
        <w:ind w:firstLine="851"/>
        <w:rPr>
          <w:rFonts w:ascii="Times New Roman" w:hAnsi="Times New Roman" w:cs="Times New Roman"/>
          <w:sz w:val="24"/>
          <w:szCs w:val="24"/>
        </w:rPr>
      </w:pPr>
      <w:r w:rsidRPr="00313945">
        <w:rPr>
          <w:rFonts w:ascii="Times New Roman" w:hAnsi="Times New Roman" w:cs="Times New Roman"/>
          <w:sz w:val="24"/>
          <w:szCs w:val="24"/>
        </w:rPr>
        <w:t>2. Адрес МБУ КСК «Импульс» г.п. Пионерский:  628250</w:t>
      </w:r>
      <w:r w:rsidR="000E634A">
        <w:rPr>
          <w:rFonts w:ascii="Times New Roman" w:hAnsi="Times New Roman" w:cs="Times New Roman"/>
          <w:sz w:val="24"/>
          <w:szCs w:val="24"/>
        </w:rPr>
        <w:t>,</w:t>
      </w:r>
      <w:r w:rsidRPr="00313945">
        <w:rPr>
          <w:rFonts w:ascii="Times New Roman" w:hAnsi="Times New Roman" w:cs="Times New Roman"/>
          <w:sz w:val="24"/>
          <w:szCs w:val="24"/>
        </w:rPr>
        <w:t xml:space="preserve"> Ханты-Мансийский автономный округ- Югра Тю</w:t>
      </w:r>
      <w:r w:rsidR="000E634A">
        <w:rPr>
          <w:rFonts w:ascii="Times New Roman" w:hAnsi="Times New Roman" w:cs="Times New Roman"/>
          <w:sz w:val="24"/>
          <w:szCs w:val="24"/>
        </w:rPr>
        <w:t xml:space="preserve">менская область Советский район, пос. </w:t>
      </w:r>
      <w:r w:rsidRPr="00313945">
        <w:rPr>
          <w:rFonts w:ascii="Times New Roman" w:hAnsi="Times New Roman" w:cs="Times New Roman"/>
          <w:sz w:val="24"/>
          <w:szCs w:val="24"/>
        </w:rPr>
        <w:t>Пионерский</w:t>
      </w:r>
      <w:r w:rsidR="000E634A">
        <w:rPr>
          <w:rFonts w:ascii="Times New Roman" w:hAnsi="Times New Roman" w:cs="Times New Roman"/>
          <w:sz w:val="24"/>
          <w:szCs w:val="24"/>
        </w:rPr>
        <w:t>,</w:t>
      </w:r>
      <w:r w:rsidRPr="00313945">
        <w:rPr>
          <w:rFonts w:ascii="Times New Roman" w:hAnsi="Times New Roman" w:cs="Times New Roman"/>
          <w:sz w:val="24"/>
          <w:szCs w:val="24"/>
        </w:rPr>
        <w:t xml:space="preserve"> улица Комсомольская 8 , тел.4-09-77/факс 8(34675) 4-02-90</w:t>
      </w:r>
      <w:r w:rsidR="00563A16">
        <w:rPr>
          <w:rFonts w:ascii="Times New Roman" w:hAnsi="Times New Roman" w:cs="Times New Roman"/>
          <w:sz w:val="24"/>
          <w:szCs w:val="24"/>
        </w:rPr>
        <w:t xml:space="preserve">, </w:t>
      </w:r>
      <w:r w:rsidR="00563A16" w:rsidRPr="00313945">
        <w:rPr>
          <w:rFonts w:ascii="Times New Roman" w:hAnsi="Times New Roman" w:cs="Times New Roman"/>
          <w:sz w:val="24"/>
          <w:szCs w:val="24"/>
        </w:rPr>
        <w:t>адрес электронной почты –</w:t>
      </w:r>
      <w:r w:rsidR="00531CF3" w:rsidRPr="00531CF3">
        <w:rPr>
          <w:rFonts w:ascii="Times New Roman" w:hAnsi="Times New Roman" w:cs="Times New Roman"/>
          <w:sz w:val="24"/>
          <w:szCs w:val="24"/>
          <w:lang w:val="en-US"/>
        </w:rPr>
        <w:t>sokenergiya</w:t>
      </w:r>
      <w:r w:rsidR="00531CF3" w:rsidRPr="00531CF3">
        <w:rPr>
          <w:rFonts w:ascii="Times New Roman" w:hAnsi="Times New Roman" w:cs="Times New Roman"/>
          <w:sz w:val="24"/>
          <w:szCs w:val="24"/>
        </w:rPr>
        <w:t>@</w:t>
      </w:r>
      <w:r w:rsidR="00531CF3" w:rsidRPr="00531CF3">
        <w:rPr>
          <w:rFonts w:ascii="Times New Roman" w:hAnsi="Times New Roman" w:cs="Times New Roman"/>
          <w:sz w:val="24"/>
          <w:szCs w:val="24"/>
          <w:lang w:val="en-US"/>
        </w:rPr>
        <w:t>mail</w:t>
      </w:r>
      <w:r w:rsidR="00531CF3" w:rsidRPr="00531CF3">
        <w:rPr>
          <w:rFonts w:ascii="Times New Roman" w:hAnsi="Times New Roman" w:cs="Times New Roman"/>
          <w:sz w:val="24"/>
          <w:szCs w:val="24"/>
        </w:rPr>
        <w:t>.</w:t>
      </w:r>
      <w:r w:rsidR="00531CF3" w:rsidRPr="00531CF3">
        <w:rPr>
          <w:rFonts w:ascii="Times New Roman" w:hAnsi="Times New Roman" w:cs="Times New Roman"/>
          <w:sz w:val="24"/>
          <w:szCs w:val="24"/>
          <w:lang w:val="en-US"/>
        </w:rPr>
        <w:t>ru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2"/>
        <w:gridCol w:w="5245"/>
      </w:tblGrid>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Дни недели</w:t>
            </w:r>
          </w:p>
        </w:tc>
        <w:tc>
          <w:tcPr>
            <w:tcW w:w="5245" w:type="dxa"/>
          </w:tcPr>
          <w:p w:rsidR="002A1A8D" w:rsidRPr="00313945" w:rsidRDefault="002A1A8D" w:rsidP="002A1A8D">
            <w:pPr>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понедельник</w:t>
            </w:r>
          </w:p>
        </w:tc>
        <w:tc>
          <w:tcPr>
            <w:tcW w:w="5245" w:type="dxa"/>
          </w:tcPr>
          <w:p w:rsidR="002A1A8D" w:rsidRPr="00313945" w:rsidRDefault="002A1A8D" w:rsidP="002A1A8D">
            <w:pPr>
              <w:jc w:val="center"/>
              <w:rPr>
                <w:rFonts w:ascii="Times New Roman" w:hAnsi="Times New Roman" w:cs="Times New Roman"/>
                <w:sz w:val="24"/>
                <w:szCs w:val="24"/>
              </w:rPr>
            </w:pPr>
            <w:r w:rsidRPr="00313945">
              <w:rPr>
                <w:rFonts w:ascii="Times New Roman" w:hAnsi="Times New Roman" w:cs="Times New Roman"/>
                <w:sz w:val="24"/>
                <w:szCs w:val="24"/>
              </w:rPr>
              <w:t>08.00-22.00</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вторник</w:t>
            </w:r>
          </w:p>
        </w:tc>
        <w:tc>
          <w:tcPr>
            <w:tcW w:w="5245" w:type="dxa"/>
          </w:tcPr>
          <w:p w:rsidR="002A1A8D" w:rsidRPr="00313945" w:rsidRDefault="002A1A8D" w:rsidP="002A1A8D">
            <w:pPr>
              <w:jc w:val="center"/>
              <w:rPr>
                <w:rFonts w:ascii="Times New Roman" w:hAnsi="Times New Roman" w:cs="Times New Roman"/>
                <w:sz w:val="24"/>
                <w:szCs w:val="24"/>
              </w:rPr>
            </w:pPr>
            <w:r w:rsidRPr="00313945">
              <w:rPr>
                <w:rFonts w:ascii="Times New Roman" w:hAnsi="Times New Roman" w:cs="Times New Roman"/>
                <w:sz w:val="24"/>
                <w:szCs w:val="24"/>
              </w:rPr>
              <w:t>08.00-22.00</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среда</w:t>
            </w:r>
          </w:p>
        </w:tc>
        <w:tc>
          <w:tcPr>
            <w:tcW w:w="5245" w:type="dxa"/>
          </w:tcPr>
          <w:p w:rsidR="002A1A8D" w:rsidRPr="00313945" w:rsidRDefault="002A1A8D" w:rsidP="002A1A8D">
            <w:pPr>
              <w:jc w:val="center"/>
              <w:rPr>
                <w:rFonts w:ascii="Times New Roman" w:hAnsi="Times New Roman" w:cs="Times New Roman"/>
                <w:sz w:val="24"/>
                <w:szCs w:val="24"/>
              </w:rPr>
            </w:pPr>
            <w:r w:rsidRPr="00313945">
              <w:rPr>
                <w:rFonts w:ascii="Times New Roman" w:hAnsi="Times New Roman" w:cs="Times New Roman"/>
                <w:sz w:val="24"/>
                <w:szCs w:val="24"/>
              </w:rPr>
              <w:t>08.00-22.00</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четверг</w:t>
            </w:r>
          </w:p>
        </w:tc>
        <w:tc>
          <w:tcPr>
            <w:tcW w:w="5245" w:type="dxa"/>
          </w:tcPr>
          <w:p w:rsidR="002A1A8D" w:rsidRPr="00313945" w:rsidRDefault="002A1A8D" w:rsidP="002A1A8D">
            <w:pPr>
              <w:jc w:val="center"/>
              <w:rPr>
                <w:rFonts w:ascii="Times New Roman" w:hAnsi="Times New Roman" w:cs="Times New Roman"/>
                <w:sz w:val="24"/>
                <w:szCs w:val="24"/>
              </w:rPr>
            </w:pPr>
            <w:r w:rsidRPr="00313945">
              <w:rPr>
                <w:rFonts w:ascii="Times New Roman" w:hAnsi="Times New Roman" w:cs="Times New Roman"/>
                <w:sz w:val="24"/>
                <w:szCs w:val="24"/>
              </w:rPr>
              <w:t>08.00-22.00</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пятница</w:t>
            </w:r>
          </w:p>
        </w:tc>
        <w:tc>
          <w:tcPr>
            <w:tcW w:w="5245" w:type="dxa"/>
          </w:tcPr>
          <w:p w:rsidR="002A1A8D" w:rsidRPr="00313945" w:rsidRDefault="002A1A8D" w:rsidP="002A1A8D">
            <w:pPr>
              <w:jc w:val="center"/>
              <w:rPr>
                <w:rFonts w:ascii="Times New Roman" w:hAnsi="Times New Roman" w:cs="Times New Roman"/>
                <w:sz w:val="24"/>
                <w:szCs w:val="24"/>
              </w:rPr>
            </w:pPr>
            <w:r w:rsidRPr="00313945">
              <w:rPr>
                <w:rFonts w:ascii="Times New Roman" w:hAnsi="Times New Roman" w:cs="Times New Roman"/>
                <w:sz w:val="24"/>
                <w:szCs w:val="24"/>
              </w:rPr>
              <w:t>08.00-22.00</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суббота</w:t>
            </w:r>
          </w:p>
        </w:tc>
        <w:tc>
          <w:tcPr>
            <w:tcW w:w="5245" w:type="dxa"/>
          </w:tcPr>
          <w:p w:rsidR="002A1A8D" w:rsidRPr="00313945" w:rsidRDefault="002A1A8D" w:rsidP="002A1A8D">
            <w:pPr>
              <w:jc w:val="center"/>
              <w:rPr>
                <w:rFonts w:ascii="Times New Roman" w:hAnsi="Times New Roman" w:cs="Times New Roman"/>
                <w:sz w:val="24"/>
                <w:szCs w:val="24"/>
              </w:rPr>
            </w:pPr>
            <w:r w:rsidRPr="00313945">
              <w:rPr>
                <w:rFonts w:ascii="Times New Roman" w:hAnsi="Times New Roman" w:cs="Times New Roman"/>
                <w:sz w:val="24"/>
                <w:szCs w:val="24"/>
              </w:rPr>
              <w:t>08.00-20.00</w:t>
            </w:r>
          </w:p>
        </w:tc>
      </w:tr>
      <w:tr w:rsidR="002A1A8D" w:rsidRPr="00313945" w:rsidTr="002A1A8D">
        <w:tc>
          <w:tcPr>
            <w:tcW w:w="4892" w:type="dxa"/>
          </w:tcPr>
          <w:p w:rsidR="002A1A8D" w:rsidRPr="00313945" w:rsidRDefault="002A1A8D">
            <w:pPr>
              <w:rPr>
                <w:rFonts w:ascii="Times New Roman" w:hAnsi="Times New Roman" w:cs="Times New Roman"/>
                <w:sz w:val="24"/>
                <w:szCs w:val="24"/>
              </w:rPr>
            </w:pPr>
            <w:r w:rsidRPr="00313945">
              <w:rPr>
                <w:rFonts w:ascii="Times New Roman" w:hAnsi="Times New Roman" w:cs="Times New Roman"/>
                <w:sz w:val="24"/>
                <w:szCs w:val="24"/>
              </w:rPr>
              <w:t>воскресенье</w:t>
            </w:r>
          </w:p>
        </w:tc>
        <w:tc>
          <w:tcPr>
            <w:tcW w:w="5245" w:type="dxa"/>
          </w:tcPr>
          <w:p w:rsidR="002A1A8D" w:rsidRPr="00313945" w:rsidRDefault="002A1A8D" w:rsidP="002A1A8D">
            <w:pPr>
              <w:jc w:val="center"/>
              <w:rPr>
                <w:rFonts w:ascii="Times New Roman" w:hAnsi="Times New Roman" w:cs="Times New Roman"/>
                <w:sz w:val="24"/>
                <w:szCs w:val="24"/>
              </w:rPr>
            </w:pPr>
            <w:r>
              <w:rPr>
                <w:rFonts w:ascii="Times New Roman" w:hAnsi="Times New Roman" w:cs="Times New Roman"/>
                <w:sz w:val="24"/>
                <w:szCs w:val="24"/>
              </w:rPr>
              <w:t>выходной</w:t>
            </w:r>
          </w:p>
        </w:tc>
      </w:tr>
    </w:tbl>
    <w:p w:rsidR="00F7427A" w:rsidRPr="00313945" w:rsidRDefault="00F7427A" w:rsidP="00651D39">
      <w:pPr>
        <w:rPr>
          <w:rFonts w:ascii="Times New Roman" w:hAnsi="Times New Roman" w:cs="Times New Roman"/>
          <w:sz w:val="24"/>
          <w:szCs w:val="24"/>
        </w:rPr>
      </w:pPr>
      <w:r w:rsidRPr="00313945">
        <w:rPr>
          <w:rFonts w:ascii="Times New Roman" w:hAnsi="Times New Roman" w:cs="Times New Roman"/>
          <w:sz w:val="24"/>
          <w:szCs w:val="24"/>
        </w:rPr>
        <w:t xml:space="preserve">Обед  с 12.00-13.00  </w:t>
      </w:r>
    </w:p>
    <w:p w:rsidR="00F7427A" w:rsidRDefault="00457B8E" w:rsidP="00651D39">
      <w:pPr>
        <w:rPr>
          <w:rFonts w:ascii="Times New Roman" w:hAnsi="Times New Roman" w:cs="Times New Roman"/>
          <w:sz w:val="24"/>
          <w:szCs w:val="24"/>
        </w:rPr>
      </w:pPr>
      <w:r>
        <w:rPr>
          <w:rFonts w:ascii="Times New Roman" w:hAnsi="Times New Roman" w:cs="Times New Roman"/>
          <w:sz w:val="24"/>
          <w:szCs w:val="24"/>
        </w:rPr>
        <w:t xml:space="preserve">Адрес  заместителя главы муниципального образования </w:t>
      </w:r>
      <w:r w:rsidR="00F7427A" w:rsidRPr="00313945">
        <w:rPr>
          <w:rFonts w:ascii="Times New Roman" w:hAnsi="Times New Roman" w:cs="Times New Roman"/>
          <w:sz w:val="24"/>
          <w:szCs w:val="24"/>
        </w:rPr>
        <w:t>г.п. Пионерский, курирующего деятельность  МБУ</w:t>
      </w:r>
      <w:r w:rsidR="00D50647">
        <w:rPr>
          <w:rFonts w:ascii="Times New Roman" w:hAnsi="Times New Roman" w:cs="Times New Roman"/>
          <w:sz w:val="24"/>
          <w:szCs w:val="24"/>
        </w:rPr>
        <w:t xml:space="preserve">  </w:t>
      </w:r>
      <w:r w:rsidR="00F7427A" w:rsidRPr="00313945">
        <w:rPr>
          <w:rFonts w:ascii="Times New Roman" w:hAnsi="Times New Roman" w:cs="Times New Roman"/>
          <w:sz w:val="24"/>
          <w:szCs w:val="24"/>
        </w:rPr>
        <w:t>КСК «Импульс» г.п. Пионерский : 628250 Ханты-Мансийский автономный округ-Югра  Тюменская область,</w:t>
      </w:r>
      <w:r w:rsidR="00D50647">
        <w:rPr>
          <w:rFonts w:ascii="Times New Roman" w:hAnsi="Times New Roman" w:cs="Times New Roman"/>
          <w:sz w:val="24"/>
          <w:szCs w:val="24"/>
        </w:rPr>
        <w:t xml:space="preserve"> Советский район, п. Пионерский,</w:t>
      </w:r>
      <w:r w:rsidR="00F7427A" w:rsidRPr="00313945">
        <w:rPr>
          <w:rFonts w:ascii="Times New Roman" w:hAnsi="Times New Roman" w:cs="Times New Roman"/>
          <w:sz w:val="24"/>
          <w:szCs w:val="24"/>
        </w:rPr>
        <w:t xml:space="preserve"> ул.Железнодорожная, 10 тел. 4-07-88./факс 8(34675) 4-07-62, адрес электронной почты </w:t>
      </w:r>
      <w:r w:rsidR="00F7427A" w:rsidRPr="00313945">
        <w:rPr>
          <w:rFonts w:ascii="Times New Roman" w:hAnsi="Times New Roman" w:cs="Times New Roman"/>
          <w:color w:val="000000"/>
          <w:sz w:val="24"/>
          <w:szCs w:val="24"/>
        </w:rPr>
        <w:t xml:space="preserve">-  </w:t>
      </w:r>
      <w:hyperlink r:id="rId6" w:history="1">
        <w:r w:rsidR="00F7427A" w:rsidRPr="00313945">
          <w:rPr>
            <w:rStyle w:val="a3"/>
            <w:color w:val="000000"/>
            <w:sz w:val="24"/>
            <w:szCs w:val="24"/>
            <w:lang w:val="en-US"/>
          </w:rPr>
          <w:t>pioneradm</w:t>
        </w:r>
        <w:r w:rsidR="00F7427A" w:rsidRPr="00313945">
          <w:rPr>
            <w:rStyle w:val="a3"/>
            <w:color w:val="000000"/>
            <w:sz w:val="24"/>
            <w:szCs w:val="24"/>
          </w:rPr>
          <w:t>2@</w:t>
        </w:r>
        <w:r w:rsidR="00F7427A" w:rsidRPr="00313945">
          <w:rPr>
            <w:rStyle w:val="a3"/>
            <w:color w:val="000000"/>
            <w:sz w:val="24"/>
            <w:szCs w:val="24"/>
            <w:lang w:val="en-US"/>
          </w:rPr>
          <w:t>mail</w:t>
        </w:r>
        <w:r w:rsidR="00F7427A" w:rsidRPr="00313945">
          <w:rPr>
            <w:rStyle w:val="a3"/>
            <w:color w:val="000000"/>
            <w:sz w:val="24"/>
            <w:szCs w:val="24"/>
          </w:rPr>
          <w:t>.</w:t>
        </w:r>
        <w:r w:rsidR="00F7427A" w:rsidRPr="00313945">
          <w:rPr>
            <w:rStyle w:val="a3"/>
            <w:color w:val="000000"/>
            <w:sz w:val="24"/>
            <w:szCs w:val="24"/>
            <w:lang w:val="en-US"/>
          </w:rPr>
          <w:t>ru</w:t>
        </w:r>
      </w:hyperlink>
    </w:p>
    <w:p w:rsidR="00D50647" w:rsidRPr="00313945" w:rsidRDefault="00D50647" w:rsidP="00651D39">
      <w:pPr>
        <w:rPr>
          <w:rFonts w:ascii="Times New Roman" w:hAnsi="Times New Roman" w:cs="Times New Roman"/>
          <w:sz w:val="24"/>
          <w:szCs w:val="24"/>
        </w:rPr>
      </w:pPr>
      <w:r>
        <w:rPr>
          <w:rFonts w:ascii="Times New Roman" w:hAnsi="Times New Roman" w:cs="Times New Roman"/>
          <w:sz w:val="24"/>
          <w:szCs w:val="24"/>
        </w:rPr>
        <w:t>График работы:</w:t>
      </w:r>
    </w:p>
    <w:p w:rsidR="00F7427A" w:rsidRDefault="00F7427A" w:rsidP="00651D39">
      <w:pPr>
        <w:rPr>
          <w:rFonts w:ascii="Times New Roman" w:hAnsi="Times New Roman" w:cs="Times New Roman"/>
          <w:sz w:val="24"/>
          <w:szCs w:val="24"/>
        </w:rPr>
      </w:pPr>
      <w:r w:rsidRPr="00313945">
        <w:rPr>
          <w:rFonts w:ascii="Times New Roman" w:hAnsi="Times New Roman" w:cs="Times New Roman"/>
          <w:sz w:val="24"/>
          <w:szCs w:val="24"/>
        </w:rPr>
        <w:t xml:space="preserve">Понедельник </w:t>
      </w:r>
      <w:r w:rsidR="00833665">
        <w:rPr>
          <w:rFonts w:ascii="Times New Roman" w:hAnsi="Times New Roman" w:cs="Times New Roman"/>
          <w:sz w:val="24"/>
          <w:szCs w:val="24"/>
        </w:rPr>
        <w:t>– четверг:</w:t>
      </w:r>
      <w:r w:rsidR="002A1A8D">
        <w:rPr>
          <w:rFonts w:ascii="Times New Roman" w:hAnsi="Times New Roman" w:cs="Times New Roman"/>
          <w:sz w:val="24"/>
          <w:szCs w:val="24"/>
        </w:rPr>
        <w:t xml:space="preserve"> </w:t>
      </w:r>
      <w:r w:rsidR="00833665">
        <w:rPr>
          <w:rFonts w:ascii="Times New Roman" w:hAnsi="Times New Roman" w:cs="Times New Roman"/>
          <w:sz w:val="24"/>
          <w:szCs w:val="24"/>
        </w:rPr>
        <w:t>с 09.00 до 17.15</w:t>
      </w:r>
      <w:r w:rsidRPr="00313945">
        <w:rPr>
          <w:rFonts w:ascii="Times New Roman" w:hAnsi="Times New Roman" w:cs="Times New Roman"/>
          <w:sz w:val="24"/>
          <w:szCs w:val="24"/>
        </w:rPr>
        <w:t>.</w:t>
      </w:r>
    </w:p>
    <w:p w:rsidR="008900C7" w:rsidRPr="00313945" w:rsidRDefault="008900C7" w:rsidP="00651D39">
      <w:pPr>
        <w:rPr>
          <w:rFonts w:ascii="Times New Roman" w:hAnsi="Times New Roman" w:cs="Times New Roman"/>
          <w:sz w:val="24"/>
          <w:szCs w:val="24"/>
        </w:rPr>
      </w:pPr>
    </w:p>
    <w:p w:rsidR="00F7427A" w:rsidRPr="00313945" w:rsidRDefault="00F7427A" w:rsidP="00651D39">
      <w:pPr>
        <w:rPr>
          <w:rFonts w:ascii="Times New Roman" w:hAnsi="Times New Roman" w:cs="Times New Roman"/>
          <w:sz w:val="24"/>
          <w:szCs w:val="24"/>
        </w:rPr>
      </w:pPr>
      <w:r w:rsidRPr="00313945">
        <w:rPr>
          <w:rFonts w:ascii="Times New Roman" w:hAnsi="Times New Roman" w:cs="Times New Roman"/>
          <w:sz w:val="24"/>
          <w:szCs w:val="24"/>
        </w:rPr>
        <w:lastRenderedPageBreak/>
        <w:t>О</w:t>
      </w:r>
      <w:r w:rsidR="00833665">
        <w:rPr>
          <w:rFonts w:ascii="Times New Roman" w:hAnsi="Times New Roman" w:cs="Times New Roman"/>
          <w:sz w:val="24"/>
          <w:szCs w:val="24"/>
        </w:rPr>
        <w:t>бед с 13.00 до 14.</w:t>
      </w:r>
      <w:r w:rsidRPr="00313945">
        <w:rPr>
          <w:rFonts w:ascii="Times New Roman" w:hAnsi="Times New Roman" w:cs="Times New Roman"/>
          <w:sz w:val="24"/>
          <w:szCs w:val="24"/>
        </w:rPr>
        <w:t>00.</w:t>
      </w:r>
    </w:p>
    <w:p w:rsidR="00F7427A" w:rsidRPr="00313945" w:rsidRDefault="00833665" w:rsidP="00651D39">
      <w:pPr>
        <w:rPr>
          <w:rFonts w:ascii="Times New Roman" w:hAnsi="Times New Roman" w:cs="Times New Roman"/>
          <w:sz w:val="24"/>
          <w:szCs w:val="24"/>
        </w:rPr>
      </w:pPr>
      <w:r>
        <w:rPr>
          <w:rFonts w:ascii="Times New Roman" w:hAnsi="Times New Roman" w:cs="Times New Roman"/>
          <w:sz w:val="24"/>
          <w:szCs w:val="24"/>
        </w:rPr>
        <w:t>П</w:t>
      </w:r>
      <w:r w:rsidR="00F7427A" w:rsidRPr="00313945">
        <w:rPr>
          <w:rFonts w:ascii="Times New Roman" w:hAnsi="Times New Roman" w:cs="Times New Roman"/>
          <w:sz w:val="24"/>
          <w:szCs w:val="24"/>
        </w:rPr>
        <w:t>ятница</w:t>
      </w:r>
      <w:r>
        <w:rPr>
          <w:rFonts w:ascii="Times New Roman" w:hAnsi="Times New Roman" w:cs="Times New Roman"/>
          <w:sz w:val="24"/>
          <w:szCs w:val="24"/>
        </w:rPr>
        <w:t>:</w:t>
      </w:r>
      <w:r w:rsidR="002A1A8D">
        <w:rPr>
          <w:rFonts w:ascii="Times New Roman" w:hAnsi="Times New Roman" w:cs="Times New Roman"/>
          <w:sz w:val="24"/>
          <w:szCs w:val="24"/>
        </w:rPr>
        <w:t xml:space="preserve"> </w:t>
      </w:r>
      <w:r>
        <w:rPr>
          <w:rFonts w:ascii="Times New Roman" w:hAnsi="Times New Roman" w:cs="Times New Roman"/>
          <w:sz w:val="24"/>
          <w:szCs w:val="24"/>
        </w:rPr>
        <w:t>09.00 до 17</w:t>
      </w:r>
      <w:r w:rsidR="00F7427A" w:rsidRPr="00313945">
        <w:rPr>
          <w:rFonts w:ascii="Times New Roman" w:hAnsi="Times New Roman" w:cs="Times New Roman"/>
          <w:sz w:val="24"/>
          <w:szCs w:val="24"/>
        </w:rPr>
        <w:t>.00</w:t>
      </w:r>
    </w:p>
    <w:p w:rsidR="00F7427A" w:rsidRPr="00313945" w:rsidRDefault="00833665" w:rsidP="00651D39">
      <w:pPr>
        <w:rPr>
          <w:rFonts w:ascii="Times New Roman" w:hAnsi="Times New Roman" w:cs="Times New Roman"/>
          <w:sz w:val="24"/>
          <w:szCs w:val="24"/>
        </w:rPr>
      </w:pPr>
      <w:r>
        <w:rPr>
          <w:rFonts w:ascii="Times New Roman" w:hAnsi="Times New Roman" w:cs="Times New Roman"/>
          <w:sz w:val="24"/>
          <w:szCs w:val="24"/>
        </w:rPr>
        <w:t>Обед с 13.00 до 14</w:t>
      </w:r>
      <w:r w:rsidR="00F7427A" w:rsidRPr="00313945">
        <w:rPr>
          <w:rFonts w:ascii="Times New Roman" w:hAnsi="Times New Roman" w:cs="Times New Roman"/>
          <w:sz w:val="24"/>
          <w:szCs w:val="24"/>
        </w:rPr>
        <w:t>.00. Выход</w:t>
      </w:r>
      <w:r>
        <w:rPr>
          <w:rFonts w:ascii="Times New Roman" w:hAnsi="Times New Roman" w:cs="Times New Roman"/>
          <w:sz w:val="24"/>
          <w:szCs w:val="24"/>
        </w:rPr>
        <w:t>ные дни - суббота и воскресенье.</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 3.Сведения о графике (режиме) работы учреждения, участвующего в предоставлении муниципальной услуги, размещаются на стендах (вывесках) при входе в помещения </w:t>
      </w:r>
      <w:r w:rsidR="00531CF3" w:rsidRPr="00313945">
        <w:rPr>
          <w:rFonts w:ascii="Times New Roman" w:hAnsi="Times New Roman" w:cs="Times New Roman"/>
          <w:sz w:val="24"/>
          <w:szCs w:val="24"/>
        </w:rPr>
        <w:t>МБУ КСК «Импульс» г.п. Пионерский</w:t>
      </w:r>
      <w:r w:rsidRPr="00313945">
        <w:rPr>
          <w:rFonts w:ascii="Times New Roman" w:hAnsi="Times New Roman" w:cs="Times New Roman"/>
          <w:sz w:val="24"/>
          <w:szCs w:val="24"/>
        </w:rPr>
        <w:t xml:space="preserve">.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4.Информация о процедуре предоставления муниципальной услуги сообщается при личном или письменном обращении получателей муниципальной услуги в  МБУКСК «Импульс» г.п. Пионерский</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5.Информация о процедуре предоставления муниципальной услуги предоставляется бесплатно.</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6.Информирование получателей муниципальной услуги о порядке её предоставления осуществляется работниками  (при личном обращении, по телефону или письм</w:t>
      </w:r>
      <w:r w:rsidR="00531CF3">
        <w:rPr>
          <w:rFonts w:ascii="Times New Roman" w:hAnsi="Times New Roman" w:cs="Times New Roman"/>
          <w:sz w:val="24"/>
          <w:szCs w:val="24"/>
        </w:rPr>
        <w:t>енно, включая электронную почту</w:t>
      </w:r>
      <w:r w:rsidRPr="00313945">
        <w:rPr>
          <w:rFonts w:ascii="Times New Roman" w:hAnsi="Times New Roman" w:cs="Times New Roman"/>
          <w:sz w:val="24"/>
          <w:szCs w:val="24"/>
        </w:rPr>
        <w:t>.</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7.Письменные обращения получателей муниципальной услуги о порядке предоставления муниципальной услуги, включая обращения, поступившие по электронной почте, рассматриваются с учетом времени подготовки ответа заявителю в срок, не превышающий 30 дней со дня регистрации обращения, если не установлен более короткий срок исполнения обращения.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В случае если обращение написано на иностранном языке, срок рассмотрения обращения увеличивается на время, необходимое для перевода теста обращения на русский язык.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8. Ответ на телефонный звонок получателя муниципальной услуги должен содержать информацию о наименовании органа (или учреждения), в который позвонил гражданин, фамилии, имени, отчестве и должности работника, принявшего телефонный звонок.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специалисту, компетентному в данной сфере, или же обратившемуся гражданину должен быть сообщен телефонный номер, по которому можно получить необходимую информацию.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9. В случае если для подготовки ответа требуется продолжительное время, специалист, принявший звонок, может предложить заинтересованному лицу обратиться за необходимой информацией в письменном виде, либо назначить другое удобное заинтересованным лицам время для устного информирования. </w:t>
      </w:r>
    </w:p>
    <w:p w:rsidR="00F7427A" w:rsidRPr="00457B8E" w:rsidRDefault="00F7427A" w:rsidP="00DF0947">
      <w:pPr>
        <w:jc w:val="center"/>
        <w:rPr>
          <w:rFonts w:ascii="Times New Roman" w:hAnsi="Times New Roman" w:cs="Times New Roman"/>
          <w:b/>
          <w:sz w:val="24"/>
          <w:szCs w:val="24"/>
        </w:rPr>
      </w:pPr>
      <w:r w:rsidRPr="00457B8E">
        <w:rPr>
          <w:rFonts w:ascii="Times New Roman" w:hAnsi="Times New Roman" w:cs="Times New Roman"/>
          <w:b/>
          <w:sz w:val="24"/>
          <w:szCs w:val="24"/>
        </w:rPr>
        <w:t>III Административные процедуры</w:t>
      </w:r>
    </w:p>
    <w:p w:rsidR="00F7427A" w:rsidRPr="00457B8E" w:rsidRDefault="00F7427A" w:rsidP="006A1740">
      <w:pPr>
        <w:rPr>
          <w:rFonts w:ascii="Times New Roman" w:hAnsi="Times New Roman" w:cs="Times New Roman"/>
          <w:b/>
          <w:sz w:val="24"/>
          <w:szCs w:val="24"/>
        </w:rPr>
      </w:pPr>
      <w:r w:rsidRPr="00457B8E">
        <w:rPr>
          <w:rFonts w:ascii="Times New Roman" w:hAnsi="Times New Roman" w:cs="Times New Roman"/>
          <w:b/>
          <w:sz w:val="24"/>
          <w:szCs w:val="24"/>
        </w:rPr>
        <w:t>Описание последовательности действий при исполнении муниципальной услуги</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1. Необходимым условием исполнения муниципальной услуги является обеспечение деятельности МБУ</w:t>
      </w:r>
      <w:r w:rsidR="00D50647">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lastRenderedPageBreak/>
        <w:t>2. Администрация  городского поселения Пионерский  является учредителем  МБУ</w:t>
      </w:r>
      <w:r w:rsidR="00D50647">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Подготовка распорядительных правовых актов, регулирующих деятельность МБУ</w:t>
      </w:r>
      <w:r w:rsidR="00D50647">
        <w:rPr>
          <w:rFonts w:ascii="Times New Roman" w:hAnsi="Times New Roman" w:cs="Times New Roman"/>
          <w:sz w:val="24"/>
          <w:szCs w:val="24"/>
        </w:rPr>
        <w:t xml:space="preserve"> КСК «Импульс» г.п. Пионерский  </w:t>
      </w:r>
      <w:r w:rsidRPr="00313945">
        <w:rPr>
          <w:rFonts w:ascii="Times New Roman" w:hAnsi="Times New Roman" w:cs="Times New Roman"/>
          <w:sz w:val="24"/>
          <w:szCs w:val="24"/>
        </w:rPr>
        <w:t xml:space="preserve">выполняется </w:t>
      </w:r>
      <w:r w:rsidR="00457B8E">
        <w:rPr>
          <w:rFonts w:ascii="Times New Roman" w:hAnsi="Times New Roman" w:cs="Times New Roman"/>
          <w:sz w:val="24"/>
          <w:szCs w:val="24"/>
        </w:rPr>
        <w:t>заместителем главы муниципальн</w:t>
      </w:r>
      <w:r w:rsidR="00531CF3">
        <w:rPr>
          <w:rFonts w:ascii="Times New Roman" w:hAnsi="Times New Roman" w:cs="Times New Roman"/>
          <w:sz w:val="24"/>
          <w:szCs w:val="24"/>
        </w:rPr>
        <w:t>ого образования г.п. Пионерский</w:t>
      </w:r>
      <w:r w:rsidRPr="00313945">
        <w:rPr>
          <w:rFonts w:ascii="Times New Roman" w:hAnsi="Times New Roman" w:cs="Times New Roman"/>
          <w:sz w:val="24"/>
          <w:szCs w:val="24"/>
        </w:rPr>
        <w:t>, курирующим деятельность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 xml:space="preserve">КСК «Импульс» г.п. Пионерский.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Заместитель главы </w:t>
      </w:r>
      <w:r w:rsidR="00457B8E">
        <w:rPr>
          <w:rFonts w:ascii="Times New Roman" w:hAnsi="Times New Roman" w:cs="Times New Roman"/>
          <w:sz w:val="24"/>
          <w:szCs w:val="24"/>
        </w:rPr>
        <w:t>муниципального образования г.п.Пионерский</w:t>
      </w:r>
      <w:r w:rsidRPr="00313945">
        <w:rPr>
          <w:rFonts w:ascii="Times New Roman" w:hAnsi="Times New Roman" w:cs="Times New Roman"/>
          <w:sz w:val="24"/>
          <w:szCs w:val="24"/>
        </w:rPr>
        <w:t>, курирующий деятельность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 контролирует качественное выполнение муниципальной услуги, осуществляемой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3. При исполнении муниципальной услуги МБУКСК «Импульс» г.п. Пионерский  взаимодействует с учреждениями, уполномоченными выполнять конкретные действия по осуществлению муниципальной услуги.</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4. Муниципальная услуга предоставляется бесплатно или на  платной основе.</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5.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  осуществляют свою деятельность в соответствии с Уставом.</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6. Структура услуги по организации досуга населения, осуществляемая МБУКСК «Импульс» г.п. Пионерский (платных и бесплатных):</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занятия по обучению населения разных возрастных групп всем видам спорта;</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организация раб</w:t>
      </w:r>
      <w:r w:rsidR="00457B8E">
        <w:rPr>
          <w:rFonts w:ascii="Times New Roman" w:hAnsi="Times New Roman" w:cs="Times New Roman"/>
          <w:sz w:val="24"/>
          <w:szCs w:val="24"/>
        </w:rPr>
        <w:t>оты индивидуальных, групповых (</w:t>
      </w:r>
      <w:r w:rsidRPr="00313945">
        <w:rPr>
          <w:rFonts w:ascii="Times New Roman" w:hAnsi="Times New Roman" w:cs="Times New Roman"/>
          <w:sz w:val="24"/>
          <w:szCs w:val="24"/>
        </w:rPr>
        <w:t xml:space="preserve">в том числе групп здоровья) занятий, с постоянным составом, занимающихся разными видами спорта в течение года; </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организация, проведение и активное участие в спортивных соревнованиях различного уровня и масштаба; проведение учебно-спортивных сборов;</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организация досуга детей, подростков, инвалидов и взрослых;</w:t>
      </w:r>
    </w:p>
    <w:p w:rsidR="00F7427A" w:rsidRPr="00313945" w:rsidRDefault="00F7427A" w:rsidP="009E3A57">
      <w:pPr>
        <w:ind w:right="-5"/>
        <w:jc w:val="both"/>
        <w:rPr>
          <w:rFonts w:ascii="Times New Roman" w:hAnsi="Times New Roman" w:cs="Times New Roman"/>
          <w:b/>
          <w:bCs/>
          <w:sz w:val="24"/>
          <w:szCs w:val="24"/>
        </w:rPr>
      </w:pPr>
      <w:r w:rsidRPr="00313945">
        <w:rPr>
          <w:rFonts w:ascii="Times New Roman" w:hAnsi="Times New Roman" w:cs="Times New Roman"/>
          <w:b/>
          <w:bCs/>
          <w:sz w:val="24"/>
          <w:szCs w:val="24"/>
        </w:rPr>
        <w:t xml:space="preserve"> </w:t>
      </w:r>
      <w:r w:rsidRPr="00313945">
        <w:rPr>
          <w:rFonts w:ascii="Times New Roman" w:hAnsi="Times New Roman" w:cs="Times New Roman"/>
          <w:sz w:val="24"/>
          <w:szCs w:val="24"/>
        </w:rPr>
        <w:t xml:space="preserve">- предоставление спортивно-оздоровительных услуг населению, организациям и предприятиям  </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xml:space="preserve">- </w:t>
      </w:r>
      <w:r w:rsidR="00531CF3" w:rsidRPr="00313945">
        <w:rPr>
          <w:rFonts w:ascii="Times New Roman" w:hAnsi="Times New Roman" w:cs="Times New Roman"/>
          <w:sz w:val="24"/>
          <w:szCs w:val="24"/>
        </w:rPr>
        <w:t>МБУ КСК «Импульс» г.п. Пионерский</w:t>
      </w:r>
      <w:r w:rsidRPr="00313945">
        <w:rPr>
          <w:rFonts w:ascii="Times New Roman" w:hAnsi="Times New Roman" w:cs="Times New Roman"/>
          <w:sz w:val="24"/>
          <w:szCs w:val="24"/>
        </w:rPr>
        <w:t xml:space="preserve"> имеет право осуществлять иную, не противоречащую законодательству РФ деятельность, в том числе предпринимательскую, а именно:</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xml:space="preserve"> - оказание посреднических услуг;</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xml:space="preserve"> - предоставление услуг по прокату  спортивного инвентаря и оборудования</w:t>
      </w:r>
    </w:p>
    <w:p w:rsidR="00F7427A" w:rsidRPr="00313945" w:rsidRDefault="00F7427A" w:rsidP="009E3A57">
      <w:pPr>
        <w:ind w:right="-5"/>
        <w:jc w:val="both"/>
        <w:rPr>
          <w:rFonts w:ascii="Times New Roman" w:hAnsi="Times New Roman" w:cs="Times New Roman"/>
          <w:sz w:val="24"/>
          <w:szCs w:val="24"/>
        </w:rPr>
      </w:pPr>
      <w:r w:rsidRPr="00313945">
        <w:rPr>
          <w:rFonts w:ascii="Times New Roman" w:hAnsi="Times New Roman" w:cs="Times New Roman"/>
          <w:sz w:val="24"/>
          <w:szCs w:val="24"/>
        </w:rPr>
        <w:t>- предоставление помещений  МБУ КСК «Импульс» в аренду;</w:t>
      </w:r>
    </w:p>
    <w:p w:rsidR="00F7427A" w:rsidRPr="00457B8E" w:rsidRDefault="00F7427A" w:rsidP="00036288">
      <w:pPr>
        <w:ind w:right="-5"/>
        <w:jc w:val="both"/>
        <w:rPr>
          <w:rFonts w:ascii="Times New Roman" w:hAnsi="Times New Roman" w:cs="Times New Roman"/>
          <w:b/>
          <w:sz w:val="24"/>
          <w:szCs w:val="24"/>
        </w:rPr>
      </w:pPr>
      <w:r w:rsidRPr="00313945">
        <w:rPr>
          <w:rFonts w:ascii="Times New Roman" w:hAnsi="Times New Roman" w:cs="Times New Roman"/>
          <w:sz w:val="24"/>
          <w:szCs w:val="24"/>
        </w:rPr>
        <w:t xml:space="preserve"> </w:t>
      </w:r>
      <w:r w:rsidRPr="00457B8E">
        <w:rPr>
          <w:rFonts w:ascii="Times New Roman" w:hAnsi="Times New Roman" w:cs="Times New Roman"/>
          <w:b/>
          <w:sz w:val="24"/>
          <w:szCs w:val="24"/>
        </w:rPr>
        <w:t>Описание заявителей (получателей) муниципальной услуги</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7. Заявителями (получателями) муниципальной услуги являются граждане Российской Федерации, иностранные граждане и лица без гражданства, в том числе и беженцы, постоянно или преимущественно проживающие на территории городского поселения Пионерский. </w:t>
      </w:r>
    </w:p>
    <w:p w:rsidR="00457B8E"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От имени </w:t>
      </w:r>
      <w:r w:rsidR="00457B8E">
        <w:rPr>
          <w:rFonts w:ascii="Times New Roman" w:hAnsi="Times New Roman" w:cs="Times New Roman"/>
          <w:sz w:val="24"/>
          <w:szCs w:val="24"/>
        </w:rPr>
        <w:t xml:space="preserve">несовершеннолетних </w:t>
      </w:r>
      <w:r w:rsidRPr="00313945">
        <w:rPr>
          <w:rFonts w:ascii="Times New Roman" w:hAnsi="Times New Roman" w:cs="Times New Roman"/>
          <w:sz w:val="24"/>
          <w:szCs w:val="24"/>
        </w:rPr>
        <w:t xml:space="preserve"> заявления о предоставлении муниципальной услуги могут подавать родители (законные представители) несовершеннолетних граждан</w:t>
      </w:r>
      <w:r w:rsidR="00457B8E">
        <w:rPr>
          <w:rFonts w:ascii="Times New Roman" w:hAnsi="Times New Roman" w:cs="Times New Roman"/>
          <w:sz w:val="24"/>
          <w:szCs w:val="24"/>
        </w:rPr>
        <w:t>.</w:t>
      </w:r>
    </w:p>
    <w:p w:rsidR="00F7427A" w:rsidRPr="00457B8E" w:rsidRDefault="00F7427A" w:rsidP="006A1740">
      <w:pPr>
        <w:rPr>
          <w:rFonts w:ascii="Times New Roman" w:hAnsi="Times New Roman" w:cs="Times New Roman"/>
          <w:b/>
          <w:sz w:val="24"/>
          <w:szCs w:val="24"/>
        </w:rPr>
      </w:pPr>
      <w:r w:rsidRPr="00457B8E">
        <w:rPr>
          <w:rFonts w:ascii="Times New Roman" w:hAnsi="Times New Roman" w:cs="Times New Roman"/>
          <w:b/>
          <w:sz w:val="24"/>
          <w:szCs w:val="24"/>
        </w:rPr>
        <w:t>Перечень оснований для приостановления или отказа в предоставлении муниципальной услуги</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lastRenderedPageBreak/>
        <w:t>8.Основанием для приостановления или отказа в предоставлении муниципальной услуги является:</w:t>
      </w:r>
    </w:p>
    <w:p w:rsidR="00F7427A" w:rsidRPr="00313945" w:rsidRDefault="00457B8E" w:rsidP="006A1740">
      <w:pPr>
        <w:rPr>
          <w:rFonts w:ascii="Times New Roman" w:hAnsi="Times New Roman" w:cs="Times New Roman"/>
          <w:sz w:val="24"/>
          <w:szCs w:val="24"/>
        </w:rPr>
      </w:pPr>
      <w:r>
        <w:rPr>
          <w:rFonts w:ascii="Times New Roman" w:hAnsi="Times New Roman" w:cs="Times New Roman"/>
          <w:sz w:val="24"/>
          <w:szCs w:val="24"/>
        </w:rPr>
        <w:t xml:space="preserve">1) </w:t>
      </w:r>
      <w:r w:rsidR="00F7427A" w:rsidRPr="00313945">
        <w:rPr>
          <w:rFonts w:ascii="Times New Roman" w:hAnsi="Times New Roman" w:cs="Times New Roman"/>
          <w:sz w:val="24"/>
          <w:szCs w:val="24"/>
        </w:rPr>
        <w:t>ликвидация МБУ</w:t>
      </w:r>
      <w:r>
        <w:rPr>
          <w:rFonts w:ascii="Times New Roman" w:hAnsi="Times New Roman" w:cs="Times New Roman"/>
          <w:sz w:val="24"/>
          <w:szCs w:val="24"/>
        </w:rPr>
        <w:t xml:space="preserve"> </w:t>
      </w:r>
      <w:r w:rsidR="00F7427A" w:rsidRPr="00313945">
        <w:rPr>
          <w:rFonts w:ascii="Times New Roman" w:hAnsi="Times New Roman" w:cs="Times New Roman"/>
          <w:sz w:val="24"/>
          <w:szCs w:val="24"/>
        </w:rPr>
        <w:t xml:space="preserve">КСК «Импульс» г.п. Пионерский ; </w:t>
      </w:r>
    </w:p>
    <w:p w:rsidR="00F7427A" w:rsidRPr="00313945" w:rsidRDefault="00457B8E" w:rsidP="006A1740">
      <w:pPr>
        <w:rPr>
          <w:rFonts w:ascii="Times New Roman" w:hAnsi="Times New Roman" w:cs="Times New Roman"/>
          <w:sz w:val="24"/>
          <w:szCs w:val="24"/>
        </w:rPr>
      </w:pPr>
      <w:r>
        <w:rPr>
          <w:rFonts w:ascii="Times New Roman" w:hAnsi="Times New Roman" w:cs="Times New Roman"/>
          <w:sz w:val="24"/>
          <w:szCs w:val="24"/>
        </w:rPr>
        <w:t xml:space="preserve">2) </w:t>
      </w:r>
      <w:r w:rsidR="00F7427A" w:rsidRPr="00313945">
        <w:rPr>
          <w:rFonts w:ascii="Times New Roman" w:hAnsi="Times New Roman" w:cs="Times New Roman"/>
          <w:sz w:val="24"/>
          <w:szCs w:val="24"/>
        </w:rPr>
        <w:t>отсутствие в МБУ</w:t>
      </w:r>
      <w:r>
        <w:rPr>
          <w:rFonts w:ascii="Times New Roman" w:hAnsi="Times New Roman" w:cs="Times New Roman"/>
          <w:sz w:val="24"/>
          <w:szCs w:val="24"/>
        </w:rPr>
        <w:t xml:space="preserve"> </w:t>
      </w:r>
      <w:r w:rsidR="00F7427A" w:rsidRPr="00313945">
        <w:rPr>
          <w:rFonts w:ascii="Times New Roman" w:hAnsi="Times New Roman" w:cs="Times New Roman"/>
          <w:sz w:val="24"/>
          <w:szCs w:val="24"/>
        </w:rPr>
        <w:t xml:space="preserve">КСК «Импульс» г.п. Пионерский  специалистов требуемого профиля; </w:t>
      </w:r>
    </w:p>
    <w:p w:rsidR="00F7427A" w:rsidRPr="00313945" w:rsidRDefault="00457B8E" w:rsidP="006A1740">
      <w:pPr>
        <w:rPr>
          <w:rFonts w:ascii="Times New Roman" w:hAnsi="Times New Roman" w:cs="Times New Roman"/>
          <w:sz w:val="24"/>
          <w:szCs w:val="24"/>
        </w:rPr>
      </w:pPr>
      <w:r>
        <w:rPr>
          <w:rFonts w:ascii="Times New Roman" w:hAnsi="Times New Roman" w:cs="Times New Roman"/>
          <w:sz w:val="24"/>
          <w:szCs w:val="24"/>
        </w:rPr>
        <w:t xml:space="preserve">3) </w:t>
      </w:r>
      <w:r w:rsidR="00F7427A" w:rsidRPr="00313945">
        <w:rPr>
          <w:rFonts w:ascii="Times New Roman" w:hAnsi="Times New Roman" w:cs="Times New Roman"/>
          <w:sz w:val="24"/>
          <w:szCs w:val="24"/>
        </w:rPr>
        <w:t>нахождение получателя услуги в состоянии алкогольного, наркотического опьянения;</w:t>
      </w:r>
    </w:p>
    <w:p w:rsidR="00F7427A" w:rsidRPr="00457B8E" w:rsidRDefault="00457B8E" w:rsidP="006A1740">
      <w:pPr>
        <w:rPr>
          <w:rFonts w:ascii="Times New Roman" w:hAnsi="Times New Roman" w:cs="Times New Roman"/>
          <w:sz w:val="24"/>
          <w:szCs w:val="24"/>
        </w:rPr>
      </w:pPr>
      <w:r>
        <w:rPr>
          <w:rFonts w:ascii="Times New Roman" w:hAnsi="Times New Roman" w:cs="Times New Roman"/>
          <w:sz w:val="24"/>
          <w:szCs w:val="24"/>
        </w:rPr>
        <w:t xml:space="preserve">4) </w:t>
      </w:r>
      <w:r w:rsidR="00F7427A" w:rsidRPr="00313945">
        <w:rPr>
          <w:rFonts w:ascii="Times New Roman" w:hAnsi="Times New Roman" w:cs="Times New Roman"/>
          <w:sz w:val="24"/>
          <w:szCs w:val="24"/>
        </w:rPr>
        <w:t>нахождение получателя услуги в социально-неадекватном состоянии (враждебный настрой, агрессивность и так далее).</w:t>
      </w:r>
    </w:p>
    <w:p w:rsidR="00F7427A" w:rsidRPr="00457B8E" w:rsidRDefault="00F7427A" w:rsidP="006A1740">
      <w:pPr>
        <w:rPr>
          <w:rFonts w:ascii="Times New Roman" w:hAnsi="Times New Roman" w:cs="Times New Roman"/>
          <w:b/>
          <w:sz w:val="24"/>
          <w:szCs w:val="24"/>
        </w:rPr>
      </w:pPr>
      <w:r w:rsidRPr="00457B8E">
        <w:rPr>
          <w:rFonts w:ascii="Times New Roman" w:hAnsi="Times New Roman" w:cs="Times New Roman"/>
          <w:b/>
          <w:sz w:val="24"/>
          <w:szCs w:val="24"/>
        </w:rPr>
        <w:t xml:space="preserve"> Требования к оборудованию мест предоставления муниципальной услуги</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9.Вход и выход из помещения для предоставления муниципальной услуги необходимо оборудовать соответствующими указателями.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В помещениях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учреждения.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Помещение для предоставления муниципальной услуги должно обеспечивать возможность проведения индивидуальных и групповых занятий с получателями муниципальной услуги.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 xml:space="preserve">Помещение для предоставления муниципальной услуги должно быть обеспечено необходимым оборудованием (спортивным инвентарем, компьютеры, средства связи, оргтехника), канцелярскими принадлежностями, информационными и методическими материалами, наглядной информацией, стульями и столами, а также средствами пожаротушения и оповещения о возникновении чрезвычайной ситуации. </w:t>
      </w: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t>Места предоставления муниципальной услуги должны быть оборудованы с учетом предоставления муниципальных услуг и требований СанПиН.</w:t>
      </w:r>
    </w:p>
    <w:p w:rsidR="00F7427A" w:rsidRPr="00457B8E" w:rsidRDefault="00F7427A" w:rsidP="00DF0947">
      <w:pPr>
        <w:jc w:val="center"/>
        <w:rPr>
          <w:rFonts w:ascii="Times New Roman" w:hAnsi="Times New Roman" w:cs="Times New Roman"/>
          <w:b/>
          <w:sz w:val="24"/>
          <w:szCs w:val="24"/>
        </w:rPr>
      </w:pPr>
      <w:r w:rsidRPr="00457B8E">
        <w:rPr>
          <w:rFonts w:ascii="Times New Roman" w:hAnsi="Times New Roman" w:cs="Times New Roman"/>
          <w:b/>
          <w:sz w:val="24"/>
          <w:szCs w:val="24"/>
        </w:rPr>
        <w:t>IV. Контроль исполнения муниципальной услуги</w:t>
      </w:r>
    </w:p>
    <w:p w:rsidR="00833665" w:rsidRDefault="00F7427A" w:rsidP="00833665">
      <w:pPr>
        <w:rPr>
          <w:rFonts w:ascii="Times New Roman" w:hAnsi="Times New Roman" w:cs="Times New Roman"/>
          <w:sz w:val="24"/>
          <w:szCs w:val="24"/>
        </w:rPr>
      </w:pPr>
      <w:r w:rsidRPr="00313945">
        <w:rPr>
          <w:rFonts w:ascii="Times New Roman" w:hAnsi="Times New Roman" w:cs="Times New Roman"/>
          <w:sz w:val="24"/>
          <w:szCs w:val="24"/>
        </w:rPr>
        <w:t>1.Текущий контроль за соблюдением последовательности действий и принятием решений работниками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  осуществляет руководитель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КСК «Импульс» г.п. Пионерский</w:t>
      </w:r>
      <w:r w:rsidR="00833665">
        <w:rPr>
          <w:rFonts w:ascii="Times New Roman" w:hAnsi="Times New Roman" w:cs="Times New Roman"/>
          <w:sz w:val="24"/>
          <w:szCs w:val="24"/>
        </w:rPr>
        <w:t>.</w:t>
      </w:r>
      <w:r w:rsidRPr="00313945">
        <w:rPr>
          <w:rFonts w:ascii="Times New Roman" w:hAnsi="Times New Roman" w:cs="Times New Roman"/>
          <w:sz w:val="24"/>
          <w:szCs w:val="24"/>
        </w:rPr>
        <w:t xml:space="preserve">  </w:t>
      </w:r>
    </w:p>
    <w:p w:rsidR="00F7427A" w:rsidRPr="00313945" w:rsidRDefault="005C2D25" w:rsidP="00833665">
      <w:pPr>
        <w:rPr>
          <w:rFonts w:ascii="Times New Roman" w:hAnsi="Times New Roman" w:cs="Times New Roman"/>
          <w:sz w:val="24"/>
          <w:szCs w:val="24"/>
        </w:rPr>
      </w:pPr>
      <w:r w:rsidRPr="000D252F">
        <w:rPr>
          <w:rFonts w:ascii="Times New Roman" w:hAnsi="Times New Roman" w:cs="Times New Roman"/>
          <w:sz w:val="24"/>
          <w:szCs w:val="24"/>
        </w:rPr>
        <w:t>Текущий контроль осуществляется путем проведения проверок соблюдения и исполнения сотрудником настоящего административного регламента и своей должностной инструкции. Периодичность осуществления текущего контроля устанавливает руководитель МБУ КСК «Импульс»</w:t>
      </w:r>
      <w:r>
        <w:rPr>
          <w:rFonts w:ascii="Times New Roman" w:hAnsi="Times New Roman" w:cs="Times New Roman"/>
          <w:sz w:val="24"/>
          <w:szCs w:val="24"/>
        </w:rPr>
        <w:t xml:space="preserve"> г.п. Пионерский.</w:t>
      </w:r>
    </w:p>
    <w:p w:rsidR="00F7427A" w:rsidRPr="00313945" w:rsidRDefault="00BE58A9" w:rsidP="006A1740">
      <w:pPr>
        <w:rPr>
          <w:rFonts w:ascii="Times New Roman" w:hAnsi="Times New Roman" w:cs="Times New Roman"/>
          <w:sz w:val="24"/>
          <w:szCs w:val="24"/>
        </w:rPr>
      </w:pPr>
      <w:r>
        <w:rPr>
          <w:rFonts w:ascii="Times New Roman" w:hAnsi="Times New Roman" w:cs="Times New Roman"/>
          <w:sz w:val="24"/>
          <w:szCs w:val="24"/>
        </w:rPr>
        <w:t>3</w:t>
      </w:r>
      <w:r w:rsidR="00F7427A" w:rsidRPr="00313945">
        <w:rPr>
          <w:rFonts w:ascii="Times New Roman" w:hAnsi="Times New Roman" w:cs="Times New Roman"/>
          <w:sz w:val="24"/>
          <w:szCs w:val="24"/>
        </w:rPr>
        <w:t>. Контроль за предоставлением муниципальной услуги ос</w:t>
      </w:r>
      <w:r w:rsidR="00457B8E">
        <w:rPr>
          <w:rFonts w:ascii="Times New Roman" w:hAnsi="Times New Roman" w:cs="Times New Roman"/>
          <w:sz w:val="24"/>
          <w:szCs w:val="24"/>
        </w:rPr>
        <w:t xml:space="preserve">уществляет заместитель  главы муниципального образования г.п. </w:t>
      </w:r>
      <w:r w:rsidR="00F7427A" w:rsidRPr="00313945">
        <w:rPr>
          <w:rFonts w:ascii="Times New Roman" w:hAnsi="Times New Roman" w:cs="Times New Roman"/>
          <w:sz w:val="24"/>
          <w:szCs w:val="24"/>
        </w:rPr>
        <w:t xml:space="preserve"> Пионерский, курирующий деятельность МБУ</w:t>
      </w:r>
      <w:r w:rsidR="00457B8E">
        <w:rPr>
          <w:rFonts w:ascii="Times New Roman" w:hAnsi="Times New Roman" w:cs="Times New Roman"/>
          <w:sz w:val="24"/>
          <w:szCs w:val="24"/>
        </w:rPr>
        <w:t xml:space="preserve"> КСК «Импульс» г.п. Пионерский.</w:t>
      </w:r>
    </w:p>
    <w:p w:rsidR="008900C7" w:rsidRDefault="00BE58A9" w:rsidP="006A1740">
      <w:pPr>
        <w:rPr>
          <w:rFonts w:ascii="Times New Roman" w:hAnsi="Times New Roman" w:cs="Times New Roman"/>
          <w:sz w:val="24"/>
          <w:szCs w:val="24"/>
        </w:rPr>
      </w:pPr>
      <w:r>
        <w:rPr>
          <w:rFonts w:ascii="Times New Roman" w:hAnsi="Times New Roman" w:cs="Times New Roman"/>
          <w:sz w:val="24"/>
          <w:szCs w:val="24"/>
        </w:rPr>
        <w:t>4</w:t>
      </w:r>
      <w:r w:rsidR="00F7427A" w:rsidRPr="00313945">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(получателей) </w:t>
      </w:r>
    </w:p>
    <w:p w:rsidR="008900C7" w:rsidRDefault="008900C7" w:rsidP="006A1740">
      <w:pPr>
        <w:rPr>
          <w:rFonts w:ascii="Times New Roman" w:hAnsi="Times New Roman" w:cs="Times New Roman"/>
          <w:sz w:val="24"/>
          <w:szCs w:val="24"/>
        </w:rPr>
      </w:pPr>
    </w:p>
    <w:p w:rsidR="008900C7" w:rsidRDefault="008900C7" w:rsidP="006A1740">
      <w:pPr>
        <w:rPr>
          <w:rFonts w:ascii="Times New Roman" w:hAnsi="Times New Roman" w:cs="Times New Roman"/>
          <w:sz w:val="24"/>
          <w:szCs w:val="24"/>
        </w:rPr>
      </w:pPr>
    </w:p>
    <w:p w:rsidR="00F7427A" w:rsidRPr="00313945" w:rsidRDefault="00F7427A" w:rsidP="006A1740">
      <w:pPr>
        <w:rPr>
          <w:rFonts w:ascii="Times New Roman" w:hAnsi="Times New Roman" w:cs="Times New Roman"/>
          <w:sz w:val="24"/>
          <w:szCs w:val="24"/>
        </w:rPr>
      </w:pPr>
      <w:r w:rsidRPr="00313945">
        <w:rPr>
          <w:rFonts w:ascii="Times New Roman" w:hAnsi="Times New Roman" w:cs="Times New Roman"/>
          <w:sz w:val="24"/>
          <w:szCs w:val="24"/>
        </w:rPr>
        <w:lastRenderedPageBreak/>
        <w:t>муниципальной услуги, рассмотрение, принятие решений и подготовку ответов на обращения получателей муниципальной услуги, содержащих жалобы на действия работников МБУ</w:t>
      </w:r>
      <w:r w:rsidR="00457B8E">
        <w:rPr>
          <w:rFonts w:ascii="Times New Roman" w:hAnsi="Times New Roman" w:cs="Times New Roman"/>
          <w:sz w:val="24"/>
          <w:szCs w:val="24"/>
        </w:rPr>
        <w:t xml:space="preserve"> </w:t>
      </w:r>
      <w:r w:rsidRPr="00313945">
        <w:rPr>
          <w:rFonts w:ascii="Times New Roman" w:hAnsi="Times New Roman" w:cs="Times New Roman"/>
          <w:sz w:val="24"/>
          <w:szCs w:val="24"/>
        </w:rPr>
        <w:t>К</w:t>
      </w:r>
      <w:r w:rsidR="00457B8E">
        <w:rPr>
          <w:rFonts w:ascii="Times New Roman" w:hAnsi="Times New Roman" w:cs="Times New Roman"/>
          <w:sz w:val="24"/>
          <w:szCs w:val="24"/>
        </w:rPr>
        <w:t xml:space="preserve">СК «Импульс» г.п. Пионерский. </w:t>
      </w:r>
      <w:r w:rsidRPr="00313945">
        <w:rPr>
          <w:rFonts w:ascii="Times New Roman" w:hAnsi="Times New Roman" w:cs="Times New Roman"/>
          <w:sz w:val="24"/>
          <w:szCs w:val="24"/>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F7427A" w:rsidRPr="00313945" w:rsidRDefault="00BE58A9" w:rsidP="006A1740">
      <w:pPr>
        <w:rPr>
          <w:rFonts w:ascii="Times New Roman" w:hAnsi="Times New Roman" w:cs="Times New Roman"/>
          <w:sz w:val="24"/>
          <w:szCs w:val="24"/>
        </w:rPr>
      </w:pPr>
      <w:r>
        <w:rPr>
          <w:rFonts w:ascii="Times New Roman" w:hAnsi="Times New Roman" w:cs="Times New Roman"/>
          <w:sz w:val="24"/>
          <w:szCs w:val="24"/>
        </w:rPr>
        <w:t>5</w:t>
      </w:r>
      <w:r w:rsidR="00F7427A" w:rsidRPr="00313945">
        <w:rPr>
          <w:rFonts w:ascii="Times New Roman" w:hAnsi="Times New Roman" w:cs="Times New Roman"/>
          <w:sz w:val="24"/>
          <w:szCs w:val="24"/>
        </w:rPr>
        <w:t>. 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1C738B" w:rsidRPr="001C738B" w:rsidRDefault="00563A16" w:rsidP="001C738B">
      <w:pPr>
        <w:pStyle w:val="a9"/>
        <w:jc w:val="center"/>
        <w:rPr>
          <w:rStyle w:val="a7"/>
        </w:rPr>
      </w:pPr>
      <w:bookmarkStart w:id="0" w:name="sub_1500"/>
      <w:r w:rsidRPr="001C738B">
        <w:t xml:space="preserve">V. </w:t>
      </w:r>
      <w:bookmarkEnd w:id="0"/>
      <w:r w:rsidR="001C738B" w:rsidRPr="001C738B">
        <w:rPr>
          <w:rStyle w:val="a7"/>
        </w:rPr>
        <w:t>Порядок обжалования действия (бездействия) и решений, осуществляемых (принятых) в ходе предоставления муниципальной услуги</w:t>
      </w:r>
    </w:p>
    <w:p w:rsidR="001C738B" w:rsidRPr="001C738B" w:rsidRDefault="001C738B" w:rsidP="001C738B">
      <w:pPr>
        <w:pStyle w:val="a9"/>
        <w:ind w:firstLine="709"/>
      </w:pPr>
      <w:r w:rsidRPr="001C738B">
        <w:t xml:space="preserve">5.1.Получатели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313945">
        <w:t>МБУ</w:t>
      </w:r>
      <w:r>
        <w:t xml:space="preserve"> </w:t>
      </w:r>
      <w:r w:rsidRPr="00313945">
        <w:t>К</w:t>
      </w:r>
      <w:r>
        <w:t>СК «Импульс» г.п. Пионерский</w:t>
      </w:r>
      <w:r w:rsidRPr="001C738B">
        <w:t xml:space="preserve">, путем подачи жалобы </w:t>
      </w:r>
      <w:r>
        <w:t xml:space="preserve">руководителю  </w:t>
      </w:r>
      <w:r w:rsidRPr="00313945">
        <w:t>МБУ</w:t>
      </w:r>
      <w:r>
        <w:t xml:space="preserve"> </w:t>
      </w:r>
      <w:r w:rsidRPr="00313945">
        <w:t>К</w:t>
      </w:r>
      <w:r>
        <w:t xml:space="preserve">СК «Импульс» г.п. Пионерский, </w:t>
      </w:r>
      <w:r w:rsidRPr="001C738B">
        <w:t xml:space="preserve">главе </w:t>
      </w:r>
      <w:r>
        <w:t xml:space="preserve">городского </w:t>
      </w:r>
      <w:r w:rsidRPr="001C738B">
        <w:t xml:space="preserve">поселения </w:t>
      </w:r>
      <w:r>
        <w:t xml:space="preserve">Пионерский </w:t>
      </w:r>
      <w:r w:rsidRPr="001C738B">
        <w:t xml:space="preserve">или в судебном порядке. </w:t>
      </w:r>
    </w:p>
    <w:p w:rsidR="001C738B" w:rsidRPr="001C738B" w:rsidRDefault="001C738B" w:rsidP="001C738B">
      <w:pPr>
        <w:autoSpaceDE w:val="0"/>
        <w:autoSpaceDN w:val="0"/>
        <w:adjustRightInd w:val="0"/>
        <w:ind w:firstLine="709"/>
        <w:rPr>
          <w:rFonts w:ascii="Times New Roman" w:hAnsi="Times New Roman" w:cs="Times New Roman"/>
          <w:sz w:val="24"/>
          <w:szCs w:val="24"/>
        </w:rPr>
      </w:pPr>
      <w:r w:rsidRPr="001C738B">
        <w:rPr>
          <w:rFonts w:ascii="Times New Roman" w:hAnsi="Times New Roman" w:cs="Times New Roman"/>
          <w:sz w:val="24"/>
          <w:szCs w:val="24"/>
        </w:rPr>
        <w:t>5.2. Жалоба подается в письменной форме на бумажном носителе, в электронной форме.</w:t>
      </w:r>
    </w:p>
    <w:p w:rsidR="001C738B" w:rsidRPr="001C738B" w:rsidRDefault="001C738B" w:rsidP="001C738B">
      <w:pPr>
        <w:ind w:firstLine="709"/>
        <w:rPr>
          <w:rFonts w:ascii="Times New Roman" w:hAnsi="Times New Roman" w:cs="Times New Roman"/>
          <w:sz w:val="24"/>
          <w:szCs w:val="24"/>
        </w:rPr>
      </w:pPr>
      <w:r w:rsidRPr="001C738B">
        <w:rPr>
          <w:rFonts w:ascii="Times New Roman" w:hAnsi="Times New Roman" w:cs="Times New Roman"/>
          <w:sz w:val="24"/>
          <w:szCs w:val="24"/>
        </w:rPr>
        <w:t>5.3.Жалоба должна содержать следующую информацию:</w:t>
      </w:r>
    </w:p>
    <w:p w:rsidR="001C738B" w:rsidRPr="001C738B" w:rsidRDefault="001C738B" w:rsidP="001C738B">
      <w:pPr>
        <w:ind w:firstLine="720"/>
        <w:rPr>
          <w:rFonts w:ascii="Times New Roman" w:hAnsi="Times New Roman" w:cs="Times New Roman"/>
          <w:sz w:val="24"/>
          <w:szCs w:val="24"/>
        </w:rPr>
      </w:pPr>
      <w:r w:rsidRPr="001C738B">
        <w:rPr>
          <w:rFonts w:ascii="Times New Roman" w:hAnsi="Times New Roman" w:cs="Times New Roman"/>
          <w:sz w:val="24"/>
          <w:szCs w:val="24"/>
        </w:rPr>
        <w:t>1) фамилия, имя, отчество заявителя или наименование юридического лица, почтовый адрес, по которому должен быть направлен ответ, уведомление о переадресации обращения, а также номер (номера) контактного телефона, адрес (адреса) электронной почты (при наличии).</w:t>
      </w:r>
    </w:p>
    <w:p w:rsidR="001C738B" w:rsidRPr="001C738B" w:rsidRDefault="001C738B" w:rsidP="001C738B">
      <w:pPr>
        <w:widowControl w:val="0"/>
        <w:rPr>
          <w:rFonts w:ascii="Times New Roman" w:hAnsi="Times New Roman" w:cs="Times New Roman"/>
          <w:sz w:val="24"/>
          <w:szCs w:val="24"/>
        </w:rPr>
      </w:pPr>
      <w:r w:rsidRPr="001C738B">
        <w:rPr>
          <w:rFonts w:ascii="Times New Roman" w:hAnsi="Times New Roman" w:cs="Times New Roman"/>
          <w:sz w:val="24"/>
          <w:szCs w:val="24"/>
        </w:rPr>
        <w:t xml:space="preserve">            2)  должность, фамилию, имя, отчество соответствующего должностного лица, действия (бездействие) которого обжалуются;</w:t>
      </w:r>
    </w:p>
    <w:p w:rsidR="001C738B" w:rsidRPr="001C738B" w:rsidRDefault="001C738B" w:rsidP="001C738B">
      <w:pPr>
        <w:widowControl w:val="0"/>
        <w:rPr>
          <w:rFonts w:ascii="Times New Roman" w:hAnsi="Times New Roman" w:cs="Times New Roman"/>
          <w:sz w:val="24"/>
          <w:szCs w:val="24"/>
        </w:rPr>
      </w:pPr>
      <w:r w:rsidRPr="001C738B">
        <w:rPr>
          <w:rFonts w:ascii="Times New Roman" w:hAnsi="Times New Roman" w:cs="Times New Roman"/>
          <w:sz w:val="24"/>
          <w:szCs w:val="24"/>
        </w:rPr>
        <w:t xml:space="preserve">            3) сведения об  обжалуемых решениях, действиях (бездействии) соответствующего должностного лица;</w:t>
      </w:r>
    </w:p>
    <w:p w:rsidR="001C738B" w:rsidRPr="001C738B" w:rsidRDefault="001C738B" w:rsidP="001C738B">
      <w:pPr>
        <w:ind w:firstLine="709"/>
        <w:rPr>
          <w:rFonts w:ascii="Times New Roman" w:hAnsi="Times New Roman" w:cs="Times New Roman"/>
          <w:sz w:val="24"/>
          <w:szCs w:val="24"/>
        </w:rPr>
      </w:pPr>
      <w:r w:rsidRPr="001C738B">
        <w:rPr>
          <w:rFonts w:ascii="Times New Roman" w:hAnsi="Times New Roman" w:cs="Times New Roman"/>
          <w:sz w:val="24"/>
          <w:szCs w:val="24"/>
        </w:rPr>
        <w:t>4)        доводы, на основании которых  заявители  несогласны с обжалуемым решением, действием (бездействием), обстоятельства, на основании которых заявители считают, что нарушены их права, свободы и законные интересы, созданы препятствия к их реализации либо незаконно возложена какая-либо обязанность, требования.</w:t>
      </w:r>
    </w:p>
    <w:p w:rsidR="001C738B" w:rsidRPr="001C738B" w:rsidRDefault="001C738B" w:rsidP="001C738B">
      <w:pPr>
        <w:ind w:firstLine="709"/>
        <w:rPr>
          <w:rFonts w:ascii="Times New Roman" w:hAnsi="Times New Roman" w:cs="Times New Roman"/>
          <w:sz w:val="24"/>
          <w:szCs w:val="24"/>
        </w:rPr>
      </w:pPr>
      <w:r w:rsidRPr="001C738B">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C738B" w:rsidRPr="001C738B" w:rsidRDefault="001C738B" w:rsidP="001C738B">
      <w:pPr>
        <w:ind w:firstLine="709"/>
        <w:rPr>
          <w:rFonts w:ascii="Times New Roman" w:hAnsi="Times New Roman" w:cs="Times New Roman"/>
          <w:sz w:val="24"/>
          <w:szCs w:val="24"/>
        </w:rPr>
      </w:pPr>
      <w:r w:rsidRPr="001C738B">
        <w:rPr>
          <w:rFonts w:ascii="Times New Roman" w:hAnsi="Times New Roman" w:cs="Times New Roman"/>
          <w:sz w:val="24"/>
          <w:szCs w:val="24"/>
        </w:rPr>
        <w:t>К жалобе могут быть приложены копии документов, подтверждающие изложенные в жалобе обстоятельства. Жалоба подписывается подавшим ее заявителем или уполномоченным им лицом.</w:t>
      </w:r>
    </w:p>
    <w:p w:rsidR="001C738B" w:rsidRPr="001C738B" w:rsidRDefault="001C738B" w:rsidP="001C738B">
      <w:pPr>
        <w:ind w:firstLine="709"/>
        <w:rPr>
          <w:rFonts w:ascii="Times New Roman" w:hAnsi="Times New Roman" w:cs="Times New Roman"/>
          <w:sz w:val="24"/>
          <w:szCs w:val="24"/>
        </w:rPr>
      </w:pPr>
      <w:r w:rsidRPr="001C738B">
        <w:rPr>
          <w:rFonts w:ascii="Times New Roman" w:hAnsi="Times New Roman" w:cs="Times New Roman"/>
          <w:sz w:val="24"/>
          <w:szCs w:val="24"/>
        </w:rPr>
        <w:t xml:space="preserve">5.4. Срок рассмотрения жалобы —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7427A" w:rsidRPr="00313945" w:rsidRDefault="001C738B" w:rsidP="008900C7">
      <w:pPr>
        <w:pStyle w:val="1"/>
        <w:jc w:val="left"/>
        <w:rPr>
          <w:rFonts w:ascii="Times New Roman" w:hAnsi="Times New Roman" w:cs="Times New Roman"/>
        </w:rPr>
      </w:pPr>
      <w:r w:rsidRPr="001C738B">
        <w:rPr>
          <w:rFonts w:ascii="Times New Roman" w:hAnsi="Times New Roman" w:cs="Times New Roman"/>
          <w:b w:val="0"/>
          <w:color w:val="auto"/>
        </w:rPr>
        <w:t>5.5. По результатам рассмотрения жалобы должностное лицо принимает решение об удовлетворении требований заявителя либо об отказе в удовлетворении жалобы</w:t>
      </w:r>
      <w:r w:rsidR="008900C7">
        <w:rPr>
          <w:rFonts w:ascii="Times New Roman" w:hAnsi="Times New Roman" w:cs="Times New Roman"/>
          <w:b w:val="0"/>
          <w:color w:val="auto"/>
        </w:rPr>
        <w:t>.</w:t>
      </w:r>
    </w:p>
    <w:sectPr w:rsidR="00F7427A" w:rsidRPr="00313945" w:rsidSect="008900C7">
      <w:pgSz w:w="11906" w:h="16838"/>
      <w:pgMar w:top="567"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6A1740"/>
    <w:rsid w:val="00002C7F"/>
    <w:rsid w:val="00036288"/>
    <w:rsid w:val="00041421"/>
    <w:rsid w:val="00047635"/>
    <w:rsid w:val="00077EC3"/>
    <w:rsid w:val="000921E4"/>
    <w:rsid w:val="00092C0C"/>
    <w:rsid w:val="000C32C6"/>
    <w:rsid w:val="000D056F"/>
    <w:rsid w:val="000D294F"/>
    <w:rsid w:val="000D66F6"/>
    <w:rsid w:val="000E3D2B"/>
    <w:rsid w:val="000E634A"/>
    <w:rsid w:val="000E7397"/>
    <w:rsid w:val="00107A38"/>
    <w:rsid w:val="00111A60"/>
    <w:rsid w:val="00123FE3"/>
    <w:rsid w:val="001276F6"/>
    <w:rsid w:val="001500D8"/>
    <w:rsid w:val="0015080F"/>
    <w:rsid w:val="00165F67"/>
    <w:rsid w:val="001721A3"/>
    <w:rsid w:val="00176BCF"/>
    <w:rsid w:val="0018034A"/>
    <w:rsid w:val="001872AC"/>
    <w:rsid w:val="001A3E12"/>
    <w:rsid w:val="001B536A"/>
    <w:rsid w:val="001C3660"/>
    <w:rsid w:val="001C738B"/>
    <w:rsid w:val="001D4A13"/>
    <w:rsid w:val="001D5A38"/>
    <w:rsid w:val="001E3122"/>
    <w:rsid w:val="00224C8F"/>
    <w:rsid w:val="00253429"/>
    <w:rsid w:val="00254CB2"/>
    <w:rsid w:val="0027603F"/>
    <w:rsid w:val="002A1A8D"/>
    <w:rsid w:val="002A521D"/>
    <w:rsid w:val="002B4765"/>
    <w:rsid w:val="002C4784"/>
    <w:rsid w:val="002E177D"/>
    <w:rsid w:val="003008B7"/>
    <w:rsid w:val="003022E0"/>
    <w:rsid w:val="00307990"/>
    <w:rsid w:val="00313945"/>
    <w:rsid w:val="003260C3"/>
    <w:rsid w:val="003360AD"/>
    <w:rsid w:val="00353607"/>
    <w:rsid w:val="00360B31"/>
    <w:rsid w:val="0036427E"/>
    <w:rsid w:val="0037154E"/>
    <w:rsid w:val="00372222"/>
    <w:rsid w:val="0039067A"/>
    <w:rsid w:val="003A1766"/>
    <w:rsid w:val="003C7AAD"/>
    <w:rsid w:val="003D642A"/>
    <w:rsid w:val="003F0056"/>
    <w:rsid w:val="004054DD"/>
    <w:rsid w:val="0042068C"/>
    <w:rsid w:val="004569A1"/>
    <w:rsid w:val="00457B8E"/>
    <w:rsid w:val="00470DFE"/>
    <w:rsid w:val="00484BD4"/>
    <w:rsid w:val="00490FA5"/>
    <w:rsid w:val="004A6BE2"/>
    <w:rsid w:val="004B419C"/>
    <w:rsid w:val="004B47E6"/>
    <w:rsid w:val="004B7056"/>
    <w:rsid w:val="004C787E"/>
    <w:rsid w:val="004D1AF6"/>
    <w:rsid w:val="005109E0"/>
    <w:rsid w:val="00531CF3"/>
    <w:rsid w:val="005326FB"/>
    <w:rsid w:val="00536BC3"/>
    <w:rsid w:val="00542B83"/>
    <w:rsid w:val="0054580E"/>
    <w:rsid w:val="00546485"/>
    <w:rsid w:val="00563A16"/>
    <w:rsid w:val="0058233E"/>
    <w:rsid w:val="00584C98"/>
    <w:rsid w:val="005A2F32"/>
    <w:rsid w:val="005A6EE1"/>
    <w:rsid w:val="005B5E0E"/>
    <w:rsid w:val="005B6F6F"/>
    <w:rsid w:val="005B7587"/>
    <w:rsid w:val="005C2D25"/>
    <w:rsid w:val="005E6DD9"/>
    <w:rsid w:val="005E7787"/>
    <w:rsid w:val="005F47FA"/>
    <w:rsid w:val="00603CD8"/>
    <w:rsid w:val="00610664"/>
    <w:rsid w:val="006124C0"/>
    <w:rsid w:val="00651D39"/>
    <w:rsid w:val="006A1740"/>
    <w:rsid w:val="006D1F01"/>
    <w:rsid w:val="006E2632"/>
    <w:rsid w:val="006E6D8B"/>
    <w:rsid w:val="00702DB5"/>
    <w:rsid w:val="00713546"/>
    <w:rsid w:val="0072781F"/>
    <w:rsid w:val="00730D53"/>
    <w:rsid w:val="00761EDC"/>
    <w:rsid w:val="00762199"/>
    <w:rsid w:val="00767C85"/>
    <w:rsid w:val="00771E75"/>
    <w:rsid w:val="0079632F"/>
    <w:rsid w:val="007B546B"/>
    <w:rsid w:val="007D36BA"/>
    <w:rsid w:val="00811DB5"/>
    <w:rsid w:val="00815932"/>
    <w:rsid w:val="008166FE"/>
    <w:rsid w:val="00816E26"/>
    <w:rsid w:val="00833665"/>
    <w:rsid w:val="008338AC"/>
    <w:rsid w:val="00833CBA"/>
    <w:rsid w:val="00834A53"/>
    <w:rsid w:val="0085606A"/>
    <w:rsid w:val="00856B72"/>
    <w:rsid w:val="0086168C"/>
    <w:rsid w:val="00870DFA"/>
    <w:rsid w:val="008711AE"/>
    <w:rsid w:val="008722CF"/>
    <w:rsid w:val="008802B2"/>
    <w:rsid w:val="008856D6"/>
    <w:rsid w:val="008900C7"/>
    <w:rsid w:val="008A54C4"/>
    <w:rsid w:val="008A77E0"/>
    <w:rsid w:val="008C5211"/>
    <w:rsid w:val="008E3099"/>
    <w:rsid w:val="008E6D56"/>
    <w:rsid w:val="008F2D88"/>
    <w:rsid w:val="008F5881"/>
    <w:rsid w:val="00901898"/>
    <w:rsid w:val="0091331D"/>
    <w:rsid w:val="00933D5A"/>
    <w:rsid w:val="00945C0B"/>
    <w:rsid w:val="009664CC"/>
    <w:rsid w:val="0097168B"/>
    <w:rsid w:val="00972A76"/>
    <w:rsid w:val="00977058"/>
    <w:rsid w:val="00982024"/>
    <w:rsid w:val="00993C58"/>
    <w:rsid w:val="009A2550"/>
    <w:rsid w:val="009C5641"/>
    <w:rsid w:val="009D15B1"/>
    <w:rsid w:val="009D5066"/>
    <w:rsid w:val="009E3A57"/>
    <w:rsid w:val="009F27BD"/>
    <w:rsid w:val="00A03E58"/>
    <w:rsid w:val="00A14513"/>
    <w:rsid w:val="00A15AEA"/>
    <w:rsid w:val="00A17054"/>
    <w:rsid w:val="00A20C91"/>
    <w:rsid w:val="00A310B9"/>
    <w:rsid w:val="00A46182"/>
    <w:rsid w:val="00A60E3E"/>
    <w:rsid w:val="00A87932"/>
    <w:rsid w:val="00A9405C"/>
    <w:rsid w:val="00AA339C"/>
    <w:rsid w:val="00AE0294"/>
    <w:rsid w:val="00AE1ADE"/>
    <w:rsid w:val="00AF07C6"/>
    <w:rsid w:val="00B014DA"/>
    <w:rsid w:val="00B15DA2"/>
    <w:rsid w:val="00B221D5"/>
    <w:rsid w:val="00B5310C"/>
    <w:rsid w:val="00B67FA4"/>
    <w:rsid w:val="00B7100A"/>
    <w:rsid w:val="00B83CBB"/>
    <w:rsid w:val="00B97C85"/>
    <w:rsid w:val="00BA09EA"/>
    <w:rsid w:val="00BB728C"/>
    <w:rsid w:val="00BC6A58"/>
    <w:rsid w:val="00BD0520"/>
    <w:rsid w:val="00BE0398"/>
    <w:rsid w:val="00BE58A9"/>
    <w:rsid w:val="00BF748F"/>
    <w:rsid w:val="00C22E20"/>
    <w:rsid w:val="00C24FEC"/>
    <w:rsid w:val="00C33578"/>
    <w:rsid w:val="00C60654"/>
    <w:rsid w:val="00C70C7D"/>
    <w:rsid w:val="00C85504"/>
    <w:rsid w:val="00CA59D9"/>
    <w:rsid w:val="00CB664A"/>
    <w:rsid w:val="00CD5AB2"/>
    <w:rsid w:val="00CF2260"/>
    <w:rsid w:val="00D01A13"/>
    <w:rsid w:val="00D0554A"/>
    <w:rsid w:val="00D1234D"/>
    <w:rsid w:val="00D16940"/>
    <w:rsid w:val="00D21B76"/>
    <w:rsid w:val="00D226C1"/>
    <w:rsid w:val="00D31D4A"/>
    <w:rsid w:val="00D50647"/>
    <w:rsid w:val="00D57802"/>
    <w:rsid w:val="00D66162"/>
    <w:rsid w:val="00D71A96"/>
    <w:rsid w:val="00D73B87"/>
    <w:rsid w:val="00D747A2"/>
    <w:rsid w:val="00D81036"/>
    <w:rsid w:val="00D82D1F"/>
    <w:rsid w:val="00D85FDC"/>
    <w:rsid w:val="00D91FC7"/>
    <w:rsid w:val="00D93D0F"/>
    <w:rsid w:val="00DC2F79"/>
    <w:rsid w:val="00DD03B3"/>
    <w:rsid w:val="00DF0947"/>
    <w:rsid w:val="00E00222"/>
    <w:rsid w:val="00E16EBF"/>
    <w:rsid w:val="00E21390"/>
    <w:rsid w:val="00E42218"/>
    <w:rsid w:val="00E4606E"/>
    <w:rsid w:val="00E66C4C"/>
    <w:rsid w:val="00E84316"/>
    <w:rsid w:val="00E90E98"/>
    <w:rsid w:val="00E91404"/>
    <w:rsid w:val="00E96D72"/>
    <w:rsid w:val="00EB005B"/>
    <w:rsid w:val="00EB46A1"/>
    <w:rsid w:val="00EC37D8"/>
    <w:rsid w:val="00EC5838"/>
    <w:rsid w:val="00EE212C"/>
    <w:rsid w:val="00EE6CE4"/>
    <w:rsid w:val="00F0694C"/>
    <w:rsid w:val="00F6596C"/>
    <w:rsid w:val="00F7427A"/>
    <w:rsid w:val="00F96080"/>
    <w:rsid w:val="00FC447F"/>
    <w:rsid w:val="00FD0CAE"/>
    <w:rsid w:val="00FD3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E0"/>
    <w:pPr>
      <w:spacing w:after="200" w:line="276" w:lineRule="auto"/>
    </w:pPr>
    <w:rPr>
      <w:rFonts w:cs="Calibri"/>
      <w:sz w:val="22"/>
      <w:szCs w:val="22"/>
      <w:lang w:eastAsia="en-US"/>
    </w:rPr>
  </w:style>
  <w:style w:type="paragraph" w:styleId="1">
    <w:name w:val="heading 1"/>
    <w:basedOn w:val="a"/>
    <w:next w:val="a"/>
    <w:link w:val="10"/>
    <w:uiPriority w:val="99"/>
    <w:qFormat/>
    <w:locked/>
    <w:rsid w:val="00A15AEA"/>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1F01"/>
    <w:rPr>
      <w:rFonts w:ascii="Cambria" w:hAnsi="Cambria" w:cs="Cambria"/>
      <w:b/>
      <w:bCs/>
      <w:kern w:val="32"/>
      <w:sz w:val="32"/>
      <w:szCs w:val="32"/>
      <w:lang w:eastAsia="en-US"/>
    </w:rPr>
  </w:style>
  <w:style w:type="character" w:styleId="a3">
    <w:name w:val="Hyperlink"/>
    <w:basedOn w:val="a0"/>
    <w:uiPriority w:val="99"/>
    <w:rsid w:val="00651D39"/>
    <w:rPr>
      <w:rFonts w:ascii="Times New Roman" w:hAnsi="Times New Roman" w:cs="Times New Roman"/>
      <w:color w:val="0000FF"/>
      <w:u w:val="single"/>
    </w:rPr>
  </w:style>
  <w:style w:type="paragraph" w:customStyle="1" w:styleId="a4">
    <w:name w:val="Комментарий"/>
    <w:basedOn w:val="a"/>
    <w:next w:val="a"/>
    <w:uiPriority w:val="99"/>
    <w:rsid w:val="00A15AEA"/>
    <w:pPr>
      <w:widowControl w:val="0"/>
      <w:autoSpaceDE w:val="0"/>
      <w:autoSpaceDN w:val="0"/>
      <w:adjustRightInd w:val="0"/>
      <w:spacing w:after="0" w:line="240" w:lineRule="auto"/>
      <w:ind w:left="170"/>
      <w:jc w:val="both"/>
    </w:pPr>
    <w:rPr>
      <w:rFonts w:ascii="Arial" w:hAnsi="Arial" w:cs="Arial"/>
      <w:i/>
      <w:iCs/>
      <w:color w:val="800080"/>
      <w:sz w:val="24"/>
      <w:szCs w:val="24"/>
      <w:lang w:eastAsia="ru-RU"/>
    </w:rPr>
  </w:style>
  <w:style w:type="paragraph" w:styleId="a5">
    <w:name w:val="Title"/>
    <w:basedOn w:val="a"/>
    <w:link w:val="a6"/>
    <w:qFormat/>
    <w:locked/>
    <w:rsid w:val="00313945"/>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313945"/>
    <w:rPr>
      <w:rFonts w:ascii="Times New Roman" w:eastAsia="Times New Roman" w:hAnsi="Times New Roman"/>
      <w:b/>
      <w:bCs/>
      <w:sz w:val="24"/>
      <w:szCs w:val="24"/>
    </w:rPr>
  </w:style>
  <w:style w:type="character" w:styleId="a7">
    <w:name w:val="Strong"/>
    <w:basedOn w:val="a0"/>
    <w:uiPriority w:val="22"/>
    <w:qFormat/>
    <w:locked/>
    <w:rsid w:val="00833CBA"/>
    <w:rPr>
      <w:b/>
      <w:bCs/>
    </w:rPr>
  </w:style>
  <w:style w:type="paragraph" w:styleId="a8">
    <w:name w:val="No Spacing"/>
    <w:uiPriority w:val="1"/>
    <w:qFormat/>
    <w:rsid w:val="00833CBA"/>
    <w:rPr>
      <w:rFonts w:cs="Calibri"/>
      <w:sz w:val="22"/>
      <w:szCs w:val="22"/>
      <w:lang w:eastAsia="en-US"/>
    </w:rPr>
  </w:style>
  <w:style w:type="paragraph" w:styleId="a9">
    <w:name w:val="Normal (Web)"/>
    <w:basedOn w:val="a"/>
    <w:unhideWhenUsed/>
    <w:rsid w:val="001C73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1899807">
      <w:marLeft w:val="0"/>
      <w:marRight w:val="0"/>
      <w:marTop w:val="0"/>
      <w:marBottom w:val="0"/>
      <w:divBdr>
        <w:top w:val="none" w:sz="0" w:space="0" w:color="auto"/>
        <w:left w:val="none" w:sz="0" w:space="0" w:color="auto"/>
        <w:bottom w:val="none" w:sz="0" w:space="0" w:color="auto"/>
        <w:right w:val="none" w:sz="0" w:space="0" w:color="auto"/>
      </w:divBdr>
    </w:div>
    <w:div w:id="2061899808">
      <w:marLeft w:val="0"/>
      <w:marRight w:val="0"/>
      <w:marTop w:val="0"/>
      <w:marBottom w:val="0"/>
      <w:divBdr>
        <w:top w:val="none" w:sz="0" w:space="0" w:color="auto"/>
        <w:left w:val="none" w:sz="0" w:space="0" w:color="auto"/>
        <w:bottom w:val="none" w:sz="0" w:space="0" w:color="auto"/>
        <w:right w:val="none" w:sz="0" w:space="0" w:color="auto"/>
      </w:divBdr>
    </w:div>
    <w:div w:id="2061899809">
      <w:marLeft w:val="0"/>
      <w:marRight w:val="0"/>
      <w:marTop w:val="0"/>
      <w:marBottom w:val="0"/>
      <w:divBdr>
        <w:top w:val="none" w:sz="0" w:space="0" w:color="auto"/>
        <w:left w:val="none" w:sz="0" w:space="0" w:color="auto"/>
        <w:bottom w:val="none" w:sz="0" w:space="0" w:color="auto"/>
        <w:right w:val="none" w:sz="0" w:space="0" w:color="auto"/>
      </w:divBdr>
    </w:div>
    <w:div w:id="2061899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oneradm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45FD-F9BA-4E88-A3B3-966382B7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14038</Characters>
  <Application>Microsoft Office Word</Application>
  <DocSecurity>4</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Пионерский</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SE</cp:lastModifiedBy>
  <cp:revision>2</cp:revision>
  <cp:lastPrinted>2012-07-24T14:07:00Z</cp:lastPrinted>
  <dcterms:created xsi:type="dcterms:W3CDTF">2016-04-06T06:48:00Z</dcterms:created>
  <dcterms:modified xsi:type="dcterms:W3CDTF">2016-04-06T06:48:00Z</dcterms:modified>
</cp:coreProperties>
</file>