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38E" w:rsidRDefault="00EB138E" w:rsidP="00EB138E">
      <w:pPr>
        <w:jc w:val="center"/>
        <w:rPr>
          <w:rFonts w:ascii="Calibri" w:eastAsia="Calibri" w:hAnsi="Calibri"/>
        </w:rPr>
      </w:pPr>
      <w:r>
        <w:rPr>
          <w:rFonts w:ascii="Calibri" w:eastAsia="Calibri" w:hAnsi="Calibri"/>
          <w:noProof/>
        </w:rPr>
        <w:drawing>
          <wp:inline distT="0" distB="0" distL="0" distR="0">
            <wp:extent cx="695325" cy="1000125"/>
            <wp:effectExtent l="19050" t="0" r="9525" b="0"/>
            <wp:docPr id="1" name="Рисунок 3" descr="Герб п. Пионе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п. Пионерски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38E" w:rsidRDefault="00EB138E" w:rsidP="00EB13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Ханты - Мансийский автономный округ – </w:t>
      </w:r>
      <w:proofErr w:type="spellStart"/>
      <w:r>
        <w:rPr>
          <w:b/>
          <w:sz w:val="24"/>
          <w:szCs w:val="24"/>
        </w:rPr>
        <w:t>Югра</w:t>
      </w:r>
      <w:proofErr w:type="spellEnd"/>
    </w:p>
    <w:p w:rsidR="00EB138E" w:rsidRDefault="00EB138E" w:rsidP="00EB138E">
      <w:pPr>
        <w:tabs>
          <w:tab w:val="center" w:pos="4549"/>
          <w:tab w:val="left" w:pos="721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Советский район</w:t>
      </w:r>
    </w:p>
    <w:p w:rsidR="00EB138E" w:rsidRDefault="00EB138E" w:rsidP="00EB138E">
      <w:pPr>
        <w:tabs>
          <w:tab w:val="center" w:pos="4549"/>
          <w:tab w:val="left" w:pos="7215"/>
        </w:tabs>
        <w:jc w:val="center"/>
        <w:rPr>
          <w:sz w:val="24"/>
          <w:szCs w:val="24"/>
        </w:rPr>
      </w:pPr>
    </w:p>
    <w:p w:rsidR="00EB138E" w:rsidRDefault="00EB138E" w:rsidP="00EB138E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EB138E" w:rsidRDefault="00EB138E" w:rsidP="00EB138E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</w:t>
      </w:r>
      <w:proofErr w:type="gramStart"/>
      <w:r>
        <w:rPr>
          <w:b/>
          <w:sz w:val="28"/>
          <w:szCs w:val="28"/>
        </w:rPr>
        <w:t>ПИОНЕРСКИЙ</w:t>
      </w:r>
      <w:proofErr w:type="gramEnd"/>
    </w:p>
    <w:p w:rsidR="00EB138E" w:rsidRDefault="00EB138E" w:rsidP="00EB138E">
      <w:pPr>
        <w:pBdr>
          <w:bottom w:val="single" w:sz="12" w:space="1" w:color="auto"/>
        </w:pBdr>
        <w:spacing w:line="0" w:lineRule="atLeast"/>
        <w:jc w:val="center"/>
        <w:rPr>
          <w:b/>
          <w:sz w:val="24"/>
          <w:szCs w:val="24"/>
        </w:rPr>
      </w:pPr>
    </w:p>
    <w:p w:rsidR="00EB138E" w:rsidRDefault="00EB138E" w:rsidP="00EB138E">
      <w:pPr>
        <w:jc w:val="center"/>
        <w:rPr>
          <w:b/>
          <w:sz w:val="24"/>
          <w:szCs w:val="24"/>
        </w:rPr>
      </w:pPr>
    </w:p>
    <w:p w:rsidR="00EB138E" w:rsidRPr="001D2026" w:rsidRDefault="00EB138E" w:rsidP="00EB138E">
      <w:pPr>
        <w:jc w:val="center"/>
        <w:rPr>
          <w:b/>
          <w:sz w:val="36"/>
          <w:szCs w:val="36"/>
        </w:rPr>
      </w:pPr>
      <w:proofErr w:type="gramStart"/>
      <w:r w:rsidRPr="001D2026">
        <w:rPr>
          <w:b/>
          <w:sz w:val="36"/>
          <w:szCs w:val="36"/>
        </w:rPr>
        <w:t>П</w:t>
      </w:r>
      <w:proofErr w:type="gramEnd"/>
      <w:r w:rsidRPr="001D2026">
        <w:rPr>
          <w:b/>
          <w:sz w:val="36"/>
          <w:szCs w:val="36"/>
        </w:rPr>
        <w:t xml:space="preserve"> О С Т А Н О В Л Е Н И Е</w:t>
      </w:r>
    </w:p>
    <w:p w:rsidR="00A44BB6" w:rsidRDefault="00A44BB6" w:rsidP="00EB138E">
      <w:pPr>
        <w:rPr>
          <w:sz w:val="24"/>
        </w:rPr>
      </w:pPr>
    </w:p>
    <w:p w:rsidR="00EB138E" w:rsidRPr="00640E8B" w:rsidRDefault="00EB138E" w:rsidP="00EB138E">
      <w:pPr>
        <w:rPr>
          <w:sz w:val="24"/>
        </w:rPr>
      </w:pPr>
      <w:r w:rsidRPr="00640E8B">
        <w:rPr>
          <w:sz w:val="24"/>
        </w:rPr>
        <w:t>«</w:t>
      </w:r>
      <w:r w:rsidR="00A44BB6">
        <w:rPr>
          <w:sz w:val="24"/>
        </w:rPr>
        <w:t>18</w:t>
      </w:r>
      <w:r w:rsidRPr="00640E8B">
        <w:rPr>
          <w:sz w:val="24"/>
        </w:rPr>
        <w:t xml:space="preserve">» </w:t>
      </w:r>
      <w:r w:rsidR="00A44BB6">
        <w:rPr>
          <w:sz w:val="24"/>
        </w:rPr>
        <w:t>октября</w:t>
      </w:r>
      <w:r w:rsidRPr="00640E8B">
        <w:rPr>
          <w:sz w:val="24"/>
        </w:rPr>
        <w:t xml:space="preserve"> 201</w:t>
      </w:r>
      <w:r>
        <w:rPr>
          <w:sz w:val="24"/>
        </w:rPr>
        <w:t>9</w:t>
      </w:r>
      <w:r w:rsidRPr="00640E8B">
        <w:rPr>
          <w:sz w:val="24"/>
        </w:rPr>
        <w:t xml:space="preserve"> г.                                                              </w:t>
      </w:r>
      <w:r>
        <w:rPr>
          <w:sz w:val="24"/>
        </w:rPr>
        <w:t xml:space="preserve">                  </w:t>
      </w:r>
      <w:r w:rsidR="00A44BB6">
        <w:rPr>
          <w:sz w:val="24"/>
        </w:rPr>
        <w:t xml:space="preserve">                            № 298</w:t>
      </w:r>
    </w:p>
    <w:p w:rsidR="009A7F28" w:rsidRDefault="009A7F28" w:rsidP="009A7F28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03F83" w:rsidRDefault="00303F83" w:rsidP="00303F83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06B0A" w:rsidRDefault="00406B0A" w:rsidP="00052287">
      <w:pPr>
        <w:pStyle w:val="ConsPlusNormal"/>
        <w:jc w:val="both"/>
        <w:rPr>
          <w:rFonts w:eastAsia="Times New Roman"/>
          <w:lang w:eastAsia="ru-RU"/>
        </w:rPr>
      </w:pPr>
      <w:r w:rsidRPr="00406B0A">
        <w:rPr>
          <w:rFonts w:eastAsia="Times New Roman"/>
          <w:lang w:eastAsia="ru-RU"/>
        </w:rPr>
        <w:t xml:space="preserve">О </w:t>
      </w:r>
      <w:r w:rsidR="00AE4492">
        <w:rPr>
          <w:rFonts w:eastAsia="Times New Roman"/>
          <w:lang w:eastAsia="ru-RU"/>
        </w:rPr>
        <w:t>П</w:t>
      </w:r>
      <w:r w:rsidRPr="00406B0A">
        <w:rPr>
          <w:rFonts w:eastAsia="Times New Roman"/>
          <w:lang w:eastAsia="ru-RU"/>
        </w:rPr>
        <w:t xml:space="preserve">орядке получения </w:t>
      </w:r>
      <w:r>
        <w:rPr>
          <w:rFonts w:eastAsia="Times New Roman"/>
          <w:lang w:eastAsia="ru-RU"/>
        </w:rPr>
        <w:t>муниципальными служащими</w:t>
      </w:r>
      <w:r w:rsidRPr="00406B0A">
        <w:rPr>
          <w:rFonts w:eastAsia="Times New Roman"/>
          <w:lang w:eastAsia="ru-RU"/>
        </w:rPr>
        <w:t xml:space="preserve"> </w:t>
      </w:r>
    </w:p>
    <w:p w:rsidR="00406B0A" w:rsidRDefault="00406B0A" w:rsidP="00052287">
      <w:pPr>
        <w:pStyle w:val="ConsPlusNormal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Администрации городского поселения </w:t>
      </w:r>
      <w:proofErr w:type="gramStart"/>
      <w:r>
        <w:rPr>
          <w:rFonts w:eastAsia="Times New Roman"/>
          <w:lang w:eastAsia="ru-RU"/>
        </w:rPr>
        <w:t>Пионерский</w:t>
      </w:r>
      <w:proofErr w:type="gramEnd"/>
      <w:r w:rsidRPr="00406B0A">
        <w:rPr>
          <w:rFonts w:eastAsia="Times New Roman"/>
          <w:lang w:eastAsia="ru-RU"/>
        </w:rPr>
        <w:t xml:space="preserve"> </w:t>
      </w:r>
    </w:p>
    <w:p w:rsidR="00AE4492" w:rsidRDefault="00406B0A" w:rsidP="00052287">
      <w:pPr>
        <w:pStyle w:val="ConsPlusNormal"/>
        <w:jc w:val="both"/>
        <w:rPr>
          <w:rFonts w:eastAsia="Times New Roman"/>
          <w:lang w:eastAsia="ru-RU"/>
        </w:rPr>
      </w:pPr>
      <w:r w:rsidRPr="00406B0A">
        <w:rPr>
          <w:rFonts w:eastAsia="Times New Roman"/>
          <w:lang w:eastAsia="ru-RU"/>
        </w:rPr>
        <w:t xml:space="preserve">разрешения </w:t>
      </w:r>
      <w:r w:rsidR="00AE4492">
        <w:rPr>
          <w:rFonts w:eastAsia="Times New Roman"/>
          <w:lang w:eastAsia="ru-RU"/>
        </w:rPr>
        <w:t xml:space="preserve">представителя нанимателя (работодателя) </w:t>
      </w:r>
    </w:p>
    <w:p w:rsidR="000B0E51" w:rsidRPr="000B0E51" w:rsidRDefault="000B0E51" w:rsidP="000B0E51">
      <w:pPr>
        <w:pStyle w:val="ac"/>
        <w:widowControl/>
        <w:suppressAutoHyphens w:val="0"/>
        <w:spacing w:after="0"/>
        <w:rPr>
          <w:rFonts w:cs="Times New Roman"/>
          <w:bCs/>
          <w:lang w:val="ru-RU"/>
        </w:rPr>
      </w:pPr>
      <w:r w:rsidRPr="000B0E51">
        <w:rPr>
          <w:rFonts w:cs="Times New Roman"/>
          <w:bCs/>
          <w:lang w:val="ru-RU"/>
        </w:rPr>
        <w:t xml:space="preserve">на участие на безвозмездной основе в управлении </w:t>
      </w:r>
    </w:p>
    <w:p w:rsidR="000B0E51" w:rsidRPr="000B0E51" w:rsidRDefault="000B0E51" w:rsidP="000B0E51">
      <w:pPr>
        <w:pStyle w:val="ac"/>
        <w:widowControl/>
        <w:suppressAutoHyphens w:val="0"/>
        <w:spacing w:after="0"/>
        <w:rPr>
          <w:rFonts w:cs="Times New Roman"/>
          <w:bCs/>
          <w:lang w:val="ru-RU"/>
        </w:rPr>
      </w:pPr>
      <w:r w:rsidRPr="000B0E51">
        <w:rPr>
          <w:rFonts w:cs="Times New Roman"/>
          <w:bCs/>
          <w:lang w:val="ru-RU"/>
        </w:rPr>
        <w:t xml:space="preserve">отдельными некоммерческими организациями </w:t>
      </w:r>
    </w:p>
    <w:p w:rsidR="000B0E51" w:rsidRPr="000B0E51" w:rsidRDefault="000B0E51" w:rsidP="000B0E51">
      <w:pPr>
        <w:pStyle w:val="ac"/>
        <w:widowControl/>
        <w:suppressAutoHyphens w:val="0"/>
        <w:spacing w:after="0"/>
        <w:rPr>
          <w:rFonts w:cs="Times New Roman"/>
          <w:bCs/>
          <w:lang w:val="ru-RU"/>
        </w:rPr>
      </w:pPr>
      <w:r w:rsidRPr="000B0E51">
        <w:rPr>
          <w:rFonts w:cs="Times New Roman"/>
          <w:bCs/>
          <w:lang w:val="ru-RU"/>
        </w:rPr>
        <w:t xml:space="preserve">в качестве единоличного исполнительного органа </w:t>
      </w:r>
    </w:p>
    <w:p w:rsidR="000B0E51" w:rsidRDefault="000B0E51" w:rsidP="000B0E51">
      <w:pPr>
        <w:pStyle w:val="ac"/>
        <w:widowControl/>
        <w:suppressAutoHyphens w:val="0"/>
        <w:spacing w:after="0"/>
        <w:rPr>
          <w:rFonts w:cs="Times New Roman"/>
          <w:bCs/>
          <w:lang w:val="ru-RU"/>
        </w:rPr>
      </w:pPr>
      <w:r w:rsidRPr="000B0E51">
        <w:rPr>
          <w:rFonts w:cs="Times New Roman"/>
          <w:bCs/>
          <w:lang w:val="ru-RU"/>
        </w:rPr>
        <w:t xml:space="preserve">или вхождения в состав их коллегиальных органов </w:t>
      </w:r>
    </w:p>
    <w:p w:rsidR="000B0E51" w:rsidRPr="000B0E51" w:rsidRDefault="000B0E51" w:rsidP="000B0E51">
      <w:pPr>
        <w:pStyle w:val="ac"/>
        <w:widowControl/>
        <w:suppressAutoHyphens w:val="0"/>
        <w:spacing w:after="0"/>
        <w:rPr>
          <w:lang w:val="ru-RU"/>
        </w:rPr>
      </w:pPr>
      <w:r w:rsidRPr="000B0E51">
        <w:rPr>
          <w:rFonts w:cs="Times New Roman"/>
          <w:bCs/>
          <w:lang w:val="ru-RU"/>
        </w:rPr>
        <w:t>управления</w:t>
      </w:r>
    </w:p>
    <w:p w:rsidR="008A1EAB" w:rsidRDefault="008A1EAB" w:rsidP="008A1EAB">
      <w:pPr>
        <w:pStyle w:val="Style4"/>
        <w:widowControl/>
        <w:ind w:right="5741"/>
        <w:jc w:val="both"/>
        <w:rPr>
          <w:b/>
        </w:rPr>
      </w:pPr>
    </w:p>
    <w:p w:rsidR="00EB138E" w:rsidRPr="00450C92" w:rsidRDefault="00EB138E" w:rsidP="008A1EAB">
      <w:pPr>
        <w:pStyle w:val="Style4"/>
        <w:widowControl/>
        <w:ind w:right="5741"/>
        <w:jc w:val="both"/>
        <w:rPr>
          <w:b/>
        </w:rPr>
      </w:pPr>
    </w:p>
    <w:p w:rsidR="00AE4492" w:rsidRDefault="00AE4492" w:rsidP="004126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724978" w:rsidRDefault="00724978" w:rsidP="0072497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450C92">
        <w:rPr>
          <w:sz w:val="24"/>
          <w:szCs w:val="24"/>
        </w:rPr>
        <w:t>В соответствии</w:t>
      </w:r>
      <w:r w:rsidR="00B1443B">
        <w:rPr>
          <w:sz w:val="24"/>
          <w:szCs w:val="24"/>
        </w:rPr>
        <w:t xml:space="preserve"> с </w:t>
      </w:r>
      <w:r w:rsidRPr="00450C92">
        <w:rPr>
          <w:sz w:val="24"/>
          <w:szCs w:val="24"/>
        </w:rPr>
        <w:t>пунктом 3 части 1 статьи 14 Федерального закона от 02.03.2007 № 25-ФЗ «О муниципальной с</w:t>
      </w:r>
      <w:r>
        <w:rPr>
          <w:sz w:val="24"/>
          <w:szCs w:val="24"/>
        </w:rPr>
        <w:t xml:space="preserve">лужбе в Российской Федерации», постановлением Губернатора Ханты-Мансийского автономного округа - </w:t>
      </w:r>
      <w:proofErr w:type="spellStart"/>
      <w:r>
        <w:rPr>
          <w:sz w:val="24"/>
          <w:szCs w:val="24"/>
        </w:rPr>
        <w:t>Югры</w:t>
      </w:r>
      <w:proofErr w:type="spellEnd"/>
      <w:r>
        <w:rPr>
          <w:sz w:val="24"/>
          <w:szCs w:val="24"/>
        </w:rPr>
        <w:t xml:space="preserve"> от 28.07.2017 № 86 «О порядке получения государственными гражданскими служащими Ханты-Мансийского автономного округа – </w:t>
      </w:r>
      <w:proofErr w:type="spellStart"/>
      <w:r>
        <w:rPr>
          <w:sz w:val="24"/>
          <w:szCs w:val="24"/>
        </w:rPr>
        <w:t>Югры</w:t>
      </w:r>
      <w:proofErr w:type="spellEnd"/>
      <w:r>
        <w:rPr>
          <w:sz w:val="24"/>
          <w:szCs w:val="24"/>
        </w:rPr>
        <w:t>, по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отношению к которым представителем нанимателя является Губернатор Ханты-Мансийского автономного округа – </w:t>
      </w:r>
      <w:proofErr w:type="spellStart"/>
      <w:r>
        <w:rPr>
          <w:sz w:val="24"/>
          <w:szCs w:val="24"/>
        </w:rPr>
        <w:t>Югры</w:t>
      </w:r>
      <w:proofErr w:type="spellEnd"/>
      <w:r>
        <w:rPr>
          <w:sz w:val="24"/>
          <w:szCs w:val="24"/>
        </w:rPr>
        <w:t>, разрешения на участие на безвозмездной основе в управлении общественной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организацией (кроме политической партии и органа профессионального союза, в том числе выборного органа профсоюзной организации, созданной в государственном органе),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на вхождение в состав их коллегиальных органов», Уставом г</w:t>
      </w:r>
      <w:r w:rsidR="00E84B34">
        <w:rPr>
          <w:sz w:val="24"/>
          <w:szCs w:val="24"/>
        </w:rPr>
        <w:t>ородского поселения Пионерский</w:t>
      </w:r>
      <w:proofErr w:type="gramEnd"/>
    </w:p>
    <w:p w:rsidR="00412697" w:rsidRDefault="00412697" w:rsidP="008A1EAB">
      <w:pPr>
        <w:ind w:firstLine="709"/>
        <w:jc w:val="both"/>
        <w:rPr>
          <w:rStyle w:val="FontStyle23"/>
          <w:sz w:val="24"/>
          <w:szCs w:val="24"/>
        </w:rPr>
      </w:pPr>
    </w:p>
    <w:p w:rsidR="000B0E51" w:rsidRDefault="008A1EAB" w:rsidP="000B0E51">
      <w:pPr>
        <w:pStyle w:val="ConsPlusNormal"/>
        <w:ind w:firstLine="567"/>
        <w:jc w:val="both"/>
        <w:rPr>
          <w:bCs/>
        </w:rPr>
      </w:pPr>
      <w:r w:rsidRPr="00AE4492">
        <w:rPr>
          <w:rStyle w:val="FontStyle23"/>
          <w:sz w:val="24"/>
          <w:szCs w:val="24"/>
        </w:rPr>
        <w:t>1.</w:t>
      </w:r>
      <w:r w:rsidRPr="00AE4492">
        <w:t xml:space="preserve"> </w:t>
      </w:r>
      <w:bookmarkStart w:id="0" w:name="sub_1"/>
      <w:r w:rsidR="00406B0A" w:rsidRPr="00AE4492">
        <w:t xml:space="preserve">Утвердить прилагаемый </w:t>
      </w:r>
      <w:bookmarkEnd w:id="0"/>
      <w:r w:rsidR="000B0E51">
        <w:rPr>
          <w:rFonts w:eastAsia="Times New Roman"/>
          <w:lang w:eastAsia="ru-RU"/>
        </w:rPr>
        <w:t>П</w:t>
      </w:r>
      <w:r w:rsidR="000B0E51" w:rsidRPr="00406B0A">
        <w:rPr>
          <w:rFonts w:eastAsia="Times New Roman"/>
          <w:lang w:eastAsia="ru-RU"/>
        </w:rPr>
        <w:t>оряд</w:t>
      </w:r>
      <w:r w:rsidR="000B0E51">
        <w:rPr>
          <w:rFonts w:eastAsia="Times New Roman"/>
          <w:lang w:eastAsia="ru-RU"/>
        </w:rPr>
        <w:t>ок</w:t>
      </w:r>
      <w:r w:rsidR="000B0E51" w:rsidRPr="00406B0A">
        <w:rPr>
          <w:rFonts w:eastAsia="Times New Roman"/>
          <w:lang w:eastAsia="ru-RU"/>
        </w:rPr>
        <w:t xml:space="preserve"> получения </w:t>
      </w:r>
      <w:r w:rsidR="000B0E51">
        <w:rPr>
          <w:rFonts w:eastAsia="Times New Roman"/>
          <w:lang w:eastAsia="ru-RU"/>
        </w:rPr>
        <w:t>муниципальными служащими</w:t>
      </w:r>
      <w:r w:rsidR="000B0E51" w:rsidRPr="00406B0A">
        <w:rPr>
          <w:rFonts w:eastAsia="Times New Roman"/>
          <w:lang w:eastAsia="ru-RU"/>
        </w:rPr>
        <w:t xml:space="preserve"> </w:t>
      </w:r>
      <w:r w:rsidR="000B0E51">
        <w:rPr>
          <w:rFonts w:eastAsia="Times New Roman"/>
          <w:lang w:eastAsia="ru-RU"/>
        </w:rPr>
        <w:t>Администрации городского поселения Пионерский</w:t>
      </w:r>
      <w:r w:rsidR="000B0E51" w:rsidRPr="00406B0A">
        <w:rPr>
          <w:rFonts w:eastAsia="Times New Roman"/>
          <w:lang w:eastAsia="ru-RU"/>
        </w:rPr>
        <w:t xml:space="preserve"> разрешения </w:t>
      </w:r>
      <w:r w:rsidR="000B0E51">
        <w:rPr>
          <w:rFonts w:eastAsia="Times New Roman"/>
          <w:lang w:eastAsia="ru-RU"/>
        </w:rPr>
        <w:t xml:space="preserve">представителя нанимателя (работодателя) </w:t>
      </w:r>
      <w:r w:rsidR="000B0E51" w:rsidRPr="000B0E51">
        <w:rPr>
          <w:bCs/>
        </w:rPr>
        <w:t>на участие на безвозмездной основе в управлении отдельными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  <w:r w:rsidR="000B0E51">
        <w:rPr>
          <w:bCs/>
        </w:rPr>
        <w:t>.</w:t>
      </w:r>
    </w:p>
    <w:p w:rsidR="009A7F28" w:rsidRPr="009A7F28" w:rsidRDefault="009A7F28" w:rsidP="009A7F2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9A7F28">
        <w:rPr>
          <w:sz w:val="24"/>
          <w:szCs w:val="24"/>
        </w:rPr>
        <w:t>. Признать утратившими силу:</w:t>
      </w:r>
    </w:p>
    <w:p w:rsidR="009A7F28" w:rsidRPr="009A7F28" w:rsidRDefault="009A7F28" w:rsidP="009A7F28">
      <w:pPr>
        <w:ind w:firstLine="567"/>
        <w:jc w:val="both"/>
        <w:rPr>
          <w:bCs/>
          <w:sz w:val="24"/>
          <w:szCs w:val="24"/>
        </w:rPr>
      </w:pPr>
      <w:proofErr w:type="gramStart"/>
      <w:r w:rsidRPr="009A7F28">
        <w:rPr>
          <w:sz w:val="24"/>
          <w:szCs w:val="24"/>
        </w:rPr>
        <w:t xml:space="preserve">а) </w:t>
      </w:r>
      <w:r w:rsidR="00375132">
        <w:rPr>
          <w:sz w:val="24"/>
          <w:szCs w:val="24"/>
        </w:rPr>
        <w:t xml:space="preserve">постановление Администрации городского поселения Пионерский от </w:t>
      </w:r>
      <w:r w:rsidRPr="009A7F28">
        <w:rPr>
          <w:sz w:val="24"/>
          <w:szCs w:val="24"/>
        </w:rPr>
        <w:t xml:space="preserve">04.10.2017 № 237 «О Порядке получения муниципальными служащими Администрации городского поселения Пионерский разрешения представителя нанимателя (работодателя) </w:t>
      </w:r>
      <w:r w:rsidRPr="009A7F28">
        <w:rPr>
          <w:bCs/>
          <w:sz w:val="24"/>
          <w:szCs w:val="24"/>
        </w:rPr>
        <w:t xml:space="preserve">на участие </w:t>
      </w:r>
      <w:r w:rsidRPr="009A7F28">
        <w:rPr>
          <w:bCs/>
          <w:sz w:val="24"/>
          <w:szCs w:val="24"/>
        </w:rPr>
        <w:lastRenderedPageBreak/>
        <w:t>на безвозмездной основе в управлении отдельными некоммерческими организациями в качестве единоличного исполнительного органа или вхождения в состав их коллегиальных органов управления»;</w:t>
      </w:r>
      <w:proofErr w:type="gramEnd"/>
    </w:p>
    <w:p w:rsidR="009A7F28" w:rsidRPr="009A7F28" w:rsidRDefault="009A7F28" w:rsidP="009A7F28">
      <w:pPr>
        <w:ind w:firstLine="567"/>
        <w:jc w:val="both"/>
        <w:rPr>
          <w:sz w:val="24"/>
          <w:szCs w:val="24"/>
        </w:rPr>
      </w:pPr>
      <w:proofErr w:type="gramStart"/>
      <w:r w:rsidRPr="009A7F28">
        <w:rPr>
          <w:bCs/>
          <w:sz w:val="24"/>
          <w:szCs w:val="24"/>
        </w:rPr>
        <w:t xml:space="preserve">б) </w:t>
      </w:r>
      <w:r w:rsidR="00375132">
        <w:rPr>
          <w:bCs/>
          <w:sz w:val="24"/>
          <w:szCs w:val="24"/>
        </w:rPr>
        <w:t xml:space="preserve">постановление Администрации городского поселения Пионерский </w:t>
      </w:r>
      <w:r w:rsidRPr="009A7F28">
        <w:rPr>
          <w:sz w:val="24"/>
          <w:szCs w:val="24"/>
        </w:rPr>
        <w:t xml:space="preserve">от 26.09.2019 № 266 «О внесении изменений в постановление Администрации городского поселения Пионерский от 04.10.2017 № 227 «О Порядке получения муниципальными служащими Администрации городского поселения Пионерский разрешения представителя нанимателя (работодателя) </w:t>
      </w:r>
      <w:r w:rsidRPr="009A7F28">
        <w:rPr>
          <w:bCs/>
          <w:sz w:val="24"/>
          <w:szCs w:val="24"/>
        </w:rPr>
        <w:t>на участие на безвозмездной основе в управлении отдельными некоммерческими организациями в качестве единоличного исполнительного органа или вхождения в состав их коллегиальных органов управления».</w:t>
      </w:r>
      <w:proofErr w:type="gramEnd"/>
    </w:p>
    <w:p w:rsidR="00303F83" w:rsidRPr="001D2026" w:rsidRDefault="002B57A5" w:rsidP="000B0E51">
      <w:pPr>
        <w:pStyle w:val="ConsPlusNormal"/>
        <w:ind w:firstLine="567"/>
        <w:jc w:val="both"/>
      </w:pPr>
      <w:r w:rsidRPr="00AE4492">
        <w:t>2</w:t>
      </w:r>
      <w:r w:rsidR="00894159">
        <w:t xml:space="preserve">. </w:t>
      </w:r>
      <w:r w:rsidR="00303F83" w:rsidRPr="001D2026">
        <w:t>Опубликовать настоящее постановление в бюллетене «Пионерский вестник» и разместить на официальном сайте Администрации городского поселения Пионерский.</w:t>
      </w:r>
    </w:p>
    <w:p w:rsidR="00303F83" w:rsidRPr="001D2026" w:rsidRDefault="002B57A5" w:rsidP="00303F83">
      <w:pPr>
        <w:pStyle w:val="a7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03F83" w:rsidRPr="001D2026">
        <w:rPr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303F83" w:rsidRPr="001D2026" w:rsidRDefault="002B57A5" w:rsidP="00303F83">
      <w:pPr>
        <w:pStyle w:val="a7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03F83" w:rsidRPr="001D2026">
        <w:rPr>
          <w:sz w:val="24"/>
          <w:szCs w:val="24"/>
        </w:rPr>
        <w:t xml:space="preserve">. </w:t>
      </w:r>
      <w:proofErr w:type="gramStart"/>
      <w:r w:rsidR="00303F83" w:rsidRPr="001D2026">
        <w:rPr>
          <w:sz w:val="24"/>
          <w:szCs w:val="24"/>
        </w:rPr>
        <w:t>Контроль за</w:t>
      </w:r>
      <w:proofErr w:type="gramEnd"/>
      <w:r w:rsidR="00303F83" w:rsidRPr="001D2026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303F83" w:rsidRDefault="00303F83" w:rsidP="00303F83">
      <w:pPr>
        <w:pStyle w:val="Standard"/>
        <w:jc w:val="both"/>
        <w:rPr>
          <w:rFonts w:cs="Times New Roman"/>
          <w:lang w:val="ru-RU"/>
        </w:rPr>
      </w:pPr>
    </w:p>
    <w:p w:rsidR="00375132" w:rsidRDefault="00375132" w:rsidP="00303F83">
      <w:pPr>
        <w:pStyle w:val="Standard"/>
        <w:jc w:val="both"/>
        <w:rPr>
          <w:rFonts w:cs="Times New Roman"/>
          <w:lang w:val="ru-RU"/>
        </w:rPr>
      </w:pPr>
    </w:p>
    <w:p w:rsidR="00B333E9" w:rsidRDefault="00B333E9" w:rsidP="00303F83">
      <w:pPr>
        <w:pStyle w:val="Standard"/>
        <w:jc w:val="both"/>
        <w:rPr>
          <w:rFonts w:cs="Times New Roman"/>
          <w:lang w:val="ru-RU"/>
        </w:rPr>
      </w:pPr>
    </w:p>
    <w:p w:rsidR="00B333E9" w:rsidRPr="001D2026" w:rsidRDefault="00B333E9" w:rsidP="00303F83">
      <w:pPr>
        <w:pStyle w:val="Standard"/>
        <w:jc w:val="both"/>
        <w:rPr>
          <w:rFonts w:cs="Times New Roman"/>
          <w:lang w:val="ru-RU"/>
        </w:rPr>
      </w:pPr>
    </w:p>
    <w:p w:rsidR="00001B47" w:rsidRDefault="00303F83" w:rsidP="00DF41C9">
      <w:pPr>
        <w:pStyle w:val="Standard"/>
        <w:rPr>
          <w:rFonts w:cs="Times New Roman"/>
          <w:lang w:val="ru-RU"/>
        </w:rPr>
      </w:pPr>
      <w:r w:rsidRPr="001D2026">
        <w:rPr>
          <w:rFonts w:cs="Times New Roman"/>
          <w:lang w:val="ru-RU"/>
        </w:rPr>
        <w:t>Глава городского поселения Пионерский</w:t>
      </w:r>
      <w:r w:rsidRPr="001D2026">
        <w:rPr>
          <w:rFonts w:cs="Times New Roman"/>
          <w:lang w:val="ru-RU"/>
        </w:rPr>
        <w:tab/>
      </w:r>
      <w:r w:rsidRPr="001D2026">
        <w:rPr>
          <w:rFonts w:cs="Times New Roman"/>
          <w:lang w:val="ru-RU"/>
        </w:rPr>
        <w:tab/>
      </w:r>
      <w:r w:rsidRPr="001D2026">
        <w:rPr>
          <w:rFonts w:cs="Times New Roman"/>
          <w:lang w:val="ru-RU"/>
        </w:rPr>
        <w:tab/>
      </w:r>
      <w:r w:rsidR="00DF41C9">
        <w:rPr>
          <w:rFonts w:cs="Times New Roman"/>
          <w:lang w:val="ru-RU"/>
        </w:rPr>
        <w:t xml:space="preserve">                    </w:t>
      </w:r>
      <w:r w:rsidRPr="001D2026">
        <w:rPr>
          <w:rFonts w:cs="Times New Roman"/>
          <w:lang w:val="ru-RU"/>
        </w:rPr>
        <w:tab/>
        <w:t xml:space="preserve">                 В.С. Зубчик    </w:t>
      </w:r>
    </w:p>
    <w:p w:rsidR="00B6553F" w:rsidRDefault="00B6553F" w:rsidP="00DF41C9">
      <w:pPr>
        <w:pStyle w:val="Standard"/>
        <w:rPr>
          <w:rFonts w:cs="Times New Roman"/>
          <w:lang w:val="ru-RU"/>
        </w:rPr>
      </w:pPr>
    </w:p>
    <w:p w:rsidR="00EC02FB" w:rsidRDefault="00EC02FB" w:rsidP="002B0B19">
      <w:pPr>
        <w:pStyle w:val="Standard"/>
        <w:jc w:val="right"/>
        <w:rPr>
          <w:lang w:val="ru-RU"/>
        </w:rPr>
      </w:pPr>
    </w:p>
    <w:p w:rsidR="000B0E51" w:rsidRDefault="00412697" w:rsidP="00724978">
      <w:pPr>
        <w:pStyle w:val="Standard"/>
        <w:rPr>
          <w:lang w:val="ru-RU"/>
        </w:rPr>
      </w:pPr>
      <w:r>
        <w:rPr>
          <w:lang w:val="ru-RU"/>
        </w:rPr>
        <w:t xml:space="preserve">      </w:t>
      </w:r>
    </w:p>
    <w:p w:rsidR="009A7F28" w:rsidRDefault="009A7F28" w:rsidP="00724978">
      <w:pPr>
        <w:pStyle w:val="Standard"/>
        <w:rPr>
          <w:lang w:val="ru-RU"/>
        </w:rPr>
      </w:pPr>
    </w:p>
    <w:p w:rsidR="009A7F28" w:rsidRDefault="009A7F28" w:rsidP="00724978">
      <w:pPr>
        <w:pStyle w:val="Standard"/>
        <w:rPr>
          <w:lang w:val="ru-RU"/>
        </w:rPr>
      </w:pPr>
    </w:p>
    <w:p w:rsidR="00EB138E" w:rsidRDefault="00EB138E" w:rsidP="00724978">
      <w:pPr>
        <w:pStyle w:val="Standard"/>
        <w:rPr>
          <w:lang w:val="ru-RU"/>
        </w:rPr>
      </w:pPr>
    </w:p>
    <w:p w:rsidR="00EB138E" w:rsidRDefault="00EB138E" w:rsidP="00724978">
      <w:pPr>
        <w:pStyle w:val="Standard"/>
        <w:rPr>
          <w:lang w:val="ru-RU"/>
        </w:rPr>
      </w:pPr>
    </w:p>
    <w:p w:rsidR="00EB138E" w:rsidRDefault="00EB138E" w:rsidP="00724978">
      <w:pPr>
        <w:pStyle w:val="Standard"/>
        <w:rPr>
          <w:lang w:val="ru-RU"/>
        </w:rPr>
      </w:pPr>
    </w:p>
    <w:p w:rsidR="00EB138E" w:rsidRDefault="00EB138E" w:rsidP="00724978">
      <w:pPr>
        <w:pStyle w:val="Standard"/>
        <w:rPr>
          <w:lang w:val="ru-RU"/>
        </w:rPr>
      </w:pPr>
    </w:p>
    <w:p w:rsidR="00EB138E" w:rsidRDefault="00EB138E" w:rsidP="00724978">
      <w:pPr>
        <w:pStyle w:val="Standard"/>
        <w:rPr>
          <w:lang w:val="ru-RU"/>
        </w:rPr>
      </w:pPr>
    </w:p>
    <w:p w:rsidR="00EB138E" w:rsidRDefault="00EB138E" w:rsidP="00724978">
      <w:pPr>
        <w:pStyle w:val="Standard"/>
        <w:rPr>
          <w:lang w:val="ru-RU"/>
        </w:rPr>
      </w:pPr>
    </w:p>
    <w:p w:rsidR="00EB138E" w:rsidRDefault="00EB138E" w:rsidP="00724978">
      <w:pPr>
        <w:pStyle w:val="Standard"/>
        <w:rPr>
          <w:lang w:val="ru-RU"/>
        </w:rPr>
      </w:pPr>
    </w:p>
    <w:p w:rsidR="00EB138E" w:rsidRDefault="00EB138E" w:rsidP="00724978">
      <w:pPr>
        <w:pStyle w:val="Standard"/>
        <w:rPr>
          <w:lang w:val="ru-RU"/>
        </w:rPr>
      </w:pPr>
    </w:p>
    <w:p w:rsidR="00EB138E" w:rsidRDefault="00EB138E" w:rsidP="00724978">
      <w:pPr>
        <w:pStyle w:val="Standard"/>
        <w:rPr>
          <w:lang w:val="ru-RU"/>
        </w:rPr>
      </w:pPr>
    </w:p>
    <w:p w:rsidR="00EB138E" w:rsidRDefault="00EB138E" w:rsidP="00724978">
      <w:pPr>
        <w:pStyle w:val="Standard"/>
        <w:rPr>
          <w:lang w:val="ru-RU"/>
        </w:rPr>
      </w:pPr>
    </w:p>
    <w:p w:rsidR="00EB138E" w:rsidRDefault="00EB138E" w:rsidP="00724978">
      <w:pPr>
        <w:pStyle w:val="Standard"/>
        <w:rPr>
          <w:lang w:val="ru-RU"/>
        </w:rPr>
      </w:pPr>
    </w:p>
    <w:p w:rsidR="00EB138E" w:rsidRDefault="00EB138E" w:rsidP="00724978">
      <w:pPr>
        <w:pStyle w:val="Standard"/>
        <w:rPr>
          <w:lang w:val="ru-RU"/>
        </w:rPr>
      </w:pPr>
    </w:p>
    <w:p w:rsidR="00EB138E" w:rsidRDefault="00EB138E" w:rsidP="00724978">
      <w:pPr>
        <w:pStyle w:val="Standard"/>
        <w:rPr>
          <w:lang w:val="ru-RU"/>
        </w:rPr>
      </w:pPr>
    </w:p>
    <w:p w:rsidR="00EB138E" w:rsidRDefault="00EB138E" w:rsidP="00724978">
      <w:pPr>
        <w:pStyle w:val="Standard"/>
        <w:rPr>
          <w:lang w:val="ru-RU"/>
        </w:rPr>
      </w:pPr>
    </w:p>
    <w:p w:rsidR="00EB138E" w:rsidRDefault="00EB138E" w:rsidP="00724978">
      <w:pPr>
        <w:pStyle w:val="Standard"/>
        <w:rPr>
          <w:lang w:val="ru-RU"/>
        </w:rPr>
      </w:pPr>
    </w:p>
    <w:p w:rsidR="00EB138E" w:rsidRDefault="00EB138E" w:rsidP="00724978">
      <w:pPr>
        <w:pStyle w:val="Standard"/>
        <w:rPr>
          <w:lang w:val="ru-RU"/>
        </w:rPr>
      </w:pPr>
    </w:p>
    <w:p w:rsidR="00EB138E" w:rsidRDefault="00EB138E" w:rsidP="00724978">
      <w:pPr>
        <w:pStyle w:val="Standard"/>
        <w:rPr>
          <w:lang w:val="ru-RU"/>
        </w:rPr>
      </w:pPr>
    </w:p>
    <w:p w:rsidR="00EB138E" w:rsidRDefault="00EB138E" w:rsidP="00724978">
      <w:pPr>
        <w:pStyle w:val="Standard"/>
        <w:rPr>
          <w:lang w:val="ru-RU"/>
        </w:rPr>
      </w:pPr>
    </w:p>
    <w:p w:rsidR="00EB138E" w:rsidRDefault="00EB138E" w:rsidP="00724978">
      <w:pPr>
        <w:pStyle w:val="Standard"/>
        <w:rPr>
          <w:lang w:val="ru-RU"/>
        </w:rPr>
      </w:pPr>
    </w:p>
    <w:p w:rsidR="00EB138E" w:rsidRDefault="00EB138E" w:rsidP="00724978">
      <w:pPr>
        <w:pStyle w:val="Standard"/>
        <w:rPr>
          <w:lang w:val="ru-RU"/>
        </w:rPr>
      </w:pPr>
    </w:p>
    <w:p w:rsidR="00EB138E" w:rsidRDefault="00EB138E" w:rsidP="00724978">
      <w:pPr>
        <w:pStyle w:val="Standard"/>
        <w:rPr>
          <w:lang w:val="ru-RU"/>
        </w:rPr>
      </w:pPr>
    </w:p>
    <w:p w:rsidR="00EB138E" w:rsidRDefault="00EB138E" w:rsidP="00724978">
      <w:pPr>
        <w:pStyle w:val="Standard"/>
        <w:rPr>
          <w:lang w:val="ru-RU"/>
        </w:rPr>
      </w:pPr>
    </w:p>
    <w:p w:rsidR="00EB138E" w:rsidRDefault="00EB138E" w:rsidP="00724978">
      <w:pPr>
        <w:pStyle w:val="Standard"/>
        <w:rPr>
          <w:lang w:val="ru-RU"/>
        </w:rPr>
      </w:pPr>
    </w:p>
    <w:p w:rsidR="00EB138E" w:rsidRDefault="00EB138E" w:rsidP="00724978">
      <w:pPr>
        <w:pStyle w:val="Standard"/>
        <w:rPr>
          <w:lang w:val="ru-RU"/>
        </w:rPr>
      </w:pPr>
    </w:p>
    <w:p w:rsidR="00EB138E" w:rsidRDefault="00EB138E" w:rsidP="00724978">
      <w:pPr>
        <w:pStyle w:val="Standard"/>
        <w:rPr>
          <w:lang w:val="ru-RU"/>
        </w:rPr>
      </w:pPr>
    </w:p>
    <w:p w:rsidR="00EB138E" w:rsidRDefault="00EB138E" w:rsidP="00724978">
      <w:pPr>
        <w:pStyle w:val="Standard"/>
        <w:rPr>
          <w:lang w:val="ru-RU"/>
        </w:rPr>
      </w:pPr>
    </w:p>
    <w:p w:rsidR="00EB138E" w:rsidRDefault="00EB138E" w:rsidP="00724978">
      <w:pPr>
        <w:pStyle w:val="Standard"/>
        <w:rPr>
          <w:lang w:val="ru-RU"/>
        </w:rPr>
      </w:pPr>
    </w:p>
    <w:p w:rsidR="00EB138E" w:rsidRDefault="00EB138E" w:rsidP="00724978">
      <w:pPr>
        <w:pStyle w:val="Standard"/>
        <w:rPr>
          <w:lang w:val="ru-RU"/>
        </w:rPr>
      </w:pPr>
    </w:p>
    <w:p w:rsidR="009A7F28" w:rsidRPr="00866729" w:rsidRDefault="009A7F28" w:rsidP="009A7F28">
      <w:pPr>
        <w:pStyle w:val="Standard"/>
        <w:jc w:val="right"/>
        <w:rPr>
          <w:lang w:val="ru-RU"/>
        </w:rPr>
      </w:pPr>
      <w:r>
        <w:rPr>
          <w:lang w:val="ru-RU"/>
        </w:rPr>
        <w:lastRenderedPageBreak/>
        <w:t>П</w:t>
      </w:r>
      <w:r w:rsidRPr="00866729">
        <w:rPr>
          <w:lang w:val="ru-RU"/>
        </w:rPr>
        <w:t>риложение</w:t>
      </w:r>
    </w:p>
    <w:p w:rsidR="009A7F28" w:rsidRPr="00866729" w:rsidRDefault="009A7F28" w:rsidP="009A7F28">
      <w:pPr>
        <w:pStyle w:val="Standard"/>
        <w:jc w:val="right"/>
        <w:rPr>
          <w:lang w:val="ru-RU"/>
        </w:rPr>
      </w:pPr>
      <w:r w:rsidRPr="00866729">
        <w:rPr>
          <w:lang w:val="ru-RU"/>
        </w:rPr>
        <w:t xml:space="preserve">к постановлению Администрации </w:t>
      </w:r>
    </w:p>
    <w:p w:rsidR="009A7F28" w:rsidRDefault="009A7F28" w:rsidP="009A7F28">
      <w:pPr>
        <w:pStyle w:val="Standard"/>
        <w:jc w:val="right"/>
        <w:rPr>
          <w:lang w:val="ru-RU"/>
        </w:rPr>
      </w:pPr>
      <w:r>
        <w:rPr>
          <w:lang w:val="ru-RU"/>
        </w:rPr>
        <w:t xml:space="preserve">городского поселения </w:t>
      </w:r>
      <w:proofErr w:type="gramStart"/>
      <w:r>
        <w:rPr>
          <w:lang w:val="ru-RU"/>
        </w:rPr>
        <w:t>Пионерский</w:t>
      </w:r>
      <w:proofErr w:type="gramEnd"/>
    </w:p>
    <w:p w:rsidR="009A7F28" w:rsidRDefault="009A7F28" w:rsidP="009A7F28">
      <w:pPr>
        <w:pStyle w:val="Standard"/>
        <w:jc w:val="right"/>
        <w:rPr>
          <w:lang w:val="ru-RU"/>
        </w:rPr>
      </w:pPr>
      <w:r>
        <w:rPr>
          <w:lang w:val="ru-RU"/>
        </w:rPr>
        <w:t xml:space="preserve"> от «</w:t>
      </w:r>
      <w:r w:rsidR="00A44BB6">
        <w:rPr>
          <w:lang w:val="ru-RU"/>
        </w:rPr>
        <w:t>18</w:t>
      </w:r>
      <w:r>
        <w:rPr>
          <w:lang w:val="ru-RU"/>
        </w:rPr>
        <w:t xml:space="preserve">» </w:t>
      </w:r>
      <w:r w:rsidR="00A44BB6">
        <w:rPr>
          <w:lang w:val="ru-RU"/>
        </w:rPr>
        <w:t>октября 2019 г. № 298</w:t>
      </w:r>
    </w:p>
    <w:p w:rsidR="00412697" w:rsidRDefault="00412697" w:rsidP="00412697">
      <w:pPr>
        <w:pStyle w:val="Standard"/>
        <w:jc w:val="center"/>
        <w:rPr>
          <w:b/>
          <w:lang w:val="ru-RU"/>
        </w:rPr>
      </w:pPr>
    </w:p>
    <w:p w:rsidR="00375132" w:rsidRPr="00412697" w:rsidRDefault="00375132" w:rsidP="00412697">
      <w:pPr>
        <w:pStyle w:val="Standard"/>
        <w:jc w:val="center"/>
        <w:rPr>
          <w:b/>
          <w:lang w:val="ru-RU"/>
        </w:rPr>
      </w:pPr>
    </w:p>
    <w:p w:rsidR="000B0E51" w:rsidRPr="000B0E51" w:rsidRDefault="000B0E51" w:rsidP="000B0E51">
      <w:pPr>
        <w:pStyle w:val="ConsPlusNormal"/>
        <w:jc w:val="center"/>
        <w:rPr>
          <w:rFonts w:eastAsia="Times New Roman"/>
          <w:b/>
          <w:lang w:eastAsia="ru-RU"/>
        </w:rPr>
      </w:pPr>
      <w:r w:rsidRPr="000B0E51">
        <w:rPr>
          <w:rFonts w:eastAsia="Times New Roman"/>
          <w:b/>
          <w:lang w:eastAsia="ru-RU"/>
        </w:rPr>
        <w:t>Поряд</w:t>
      </w:r>
      <w:r w:rsidR="00376BC5">
        <w:rPr>
          <w:rFonts w:eastAsia="Times New Roman"/>
          <w:b/>
          <w:lang w:eastAsia="ru-RU"/>
        </w:rPr>
        <w:t>о</w:t>
      </w:r>
      <w:r w:rsidRPr="000B0E51">
        <w:rPr>
          <w:rFonts w:eastAsia="Times New Roman"/>
          <w:b/>
          <w:lang w:eastAsia="ru-RU"/>
        </w:rPr>
        <w:t>к получения муниципальными служащими</w:t>
      </w:r>
      <w:r>
        <w:rPr>
          <w:rFonts w:eastAsia="Times New Roman"/>
          <w:b/>
          <w:lang w:eastAsia="ru-RU"/>
        </w:rPr>
        <w:t xml:space="preserve"> </w:t>
      </w:r>
      <w:r w:rsidRPr="000B0E51">
        <w:rPr>
          <w:rFonts w:eastAsia="Times New Roman"/>
          <w:b/>
          <w:lang w:eastAsia="ru-RU"/>
        </w:rPr>
        <w:t>Администрации городского поселения Пионерский</w:t>
      </w:r>
      <w:r>
        <w:rPr>
          <w:rFonts w:eastAsia="Times New Roman"/>
          <w:b/>
          <w:lang w:eastAsia="ru-RU"/>
        </w:rPr>
        <w:t xml:space="preserve"> </w:t>
      </w:r>
      <w:r w:rsidRPr="000B0E51">
        <w:rPr>
          <w:rFonts w:eastAsia="Times New Roman"/>
          <w:b/>
          <w:lang w:eastAsia="ru-RU"/>
        </w:rPr>
        <w:t>разрешения представителя нанимателя (работодателя)</w:t>
      </w:r>
    </w:p>
    <w:p w:rsidR="000B0E51" w:rsidRPr="000B0E51" w:rsidRDefault="000B0E51" w:rsidP="000B0E51">
      <w:pPr>
        <w:pStyle w:val="ac"/>
        <w:widowControl/>
        <w:suppressAutoHyphens w:val="0"/>
        <w:spacing w:after="0"/>
        <w:jc w:val="center"/>
        <w:rPr>
          <w:rFonts w:cs="Times New Roman"/>
          <w:b/>
          <w:bCs/>
          <w:lang w:val="ru-RU"/>
        </w:rPr>
      </w:pPr>
      <w:r w:rsidRPr="000B0E51">
        <w:rPr>
          <w:rFonts w:cs="Times New Roman"/>
          <w:b/>
          <w:bCs/>
          <w:lang w:val="ru-RU"/>
        </w:rPr>
        <w:t>на участие на безвозмездной основе в управлении</w:t>
      </w:r>
      <w:r>
        <w:rPr>
          <w:rFonts w:cs="Times New Roman"/>
          <w:b/>
          <w:bCs/>
          <w:lang w:val="ru-RU"/>
        </w:rPr>
        <w:t xml:space="preserve"> </w:t>
      </w:r>
      <w:r w:rsidRPr="000B0E51">
        <w:rPr>
          <w:rFonts w:cs="Times New Roman"/>
          <w:b/>
          <w:bCs/>
          <w:lang w:val="ru-RU"/>
        </w:rPr>
        <w:t>отдельными некоммерческими организациями</w:t>
      </w:r>
      <w:r>
        <w:rPr>
          <w:rFonts w:cs="Times New Roman"/>
          <w:b/>
          <w:bCs/>
          <w:lang w:val="ru-RU"/>
        </w:rPr>
        <w:t xml:space="preserve"> </w:t>
      </w:r>
      <w:r w:rsidRPr="000B0E51">
        <w:rPr>
          <w:rFonts w:cs="Times New Roman"/>
          <w:b/>
          <w:bCs/>
          <w:lang w:val="ru-RU"/>
        </w:rPr>
        <w:t>в качестве единоличного исполнительного органа</w:t>
      </w:r>
    </w:p>
    <w:p w:rsidR="00AE4492" w:rsidRPr="000B0E51" w:rsidRDefault="000B0E51" w:rsidP="000B0E51">
      <w:pPr>
        <w:pStyle w:val="ac"/>
        <w:widowControl/>
        <w:suppressAutoHyphens w:val="0"/>
        <w:spacing w:after="0"/>
        <w:jc w:val="center"/>
        <w:rPr>
          <w:rFonts w:eastAsia="Times New Roman"/>
          <w:b/>
          <w:lang w:val="ru-RU" w:eastAsia="ru-RU"/>
        </w:rPr>
      </w:pPr>
      <w:r w:rsidRPr="000B0E51">
        <w:rPr>
          <w:rFonts w:cs="Times New Roman"/>
          <w:b/>
          <w:bCs/>
          <w:lang w:val="ru-RU"/>
        </w:rPr>
        <w:t>или вхождения в состав их коллегиальных органов</w:t>
      </w:r>
      <w:r>
        <w:rPr>
          <w:rFonts w:cs="Times New Roman"/>
          <w:b/>
          <w:bCs/>
          <w:lang w:val="ru-RU"/>
        </w:rPr>
        <w:t xml:space="preserve"> </w:t>
      </w:r>
      <w:r w:rsidRPr="000B0E51">
        <w:rPr>
          <w:rFonts w:cs="Times New Roman"/>
          <w:b/>
          <w:bCs/>
          <w:lang w:val="ru-RU"/>
        </w:rPr>
        <w:t>управления</w:t>
      </w:r>
      <w:r w:rsidR="00596EF9" w:rsidRPr="000B0E51">
        <w:rPr>
          <w:rFonts w:eastAsia="Times New Roman"/>
          <w:b/>
          <w:lang w:val="ru-RU" w:eastAsia="ru-RU"/>
        </w:rPr>
        <w:t xml:space="preserve"> </w:t>
      </w:r>
    </w:p>
    <w:p w:rsidR="00AE4492" w:rsidRPr="00AE4492" w:rsidRDefault="00AE4492" w:rsidP="00AE4492">
      <w:pPr>
        <w:pStyle w:val="ConsPlusNormal"/>
        <w:jc w:val="center"/>
        <w:rPr>
          <w:b/>
          <w:sz w:val="26"/>
          <w:szCs w:val="26"/>
        </w:rPr>
      </w:pPr>
    </w:p>
    <w:p w:rsidR="00596EF9" w:rsidRDefault="00596EF9" w:rsidP="000B0E51">
      <w:pPr>
        <w:pStyle w:val="ConsPlusNormal"/>
        <w:ind w:firstLine="567"/>
        <w:jc w:val="both"/>
        <w:rPr>
          <w:rStyle w:val="af0"/>
          <w:rFonts w:eastAsia="Times New Roman"/>
          <w:sz w:val="24"/>
          <w:lang w:eastAsia="ru-RU"/>
        </w:rPr>
      </w:pPr>
      <w:r w:rsidRPr="000B0E51">
        <w:rPr>
          <w:rStyle w:val="af0"/>
          <w:sz w:val="24"/>
        </w:rPr>
        <w:t xml:space="preserve">1. </w:t>
      </w:r>
      <w:proofErr w:type="gramStart"/>
      <w:r w:rsidRPr="000B0E51">
        <w:rPr>
          <w:rStyle w:val="af0"/>
          <w:sz w:val="24"/>
        </w:rPr>
        <w:t xml:space="preserve">Настоящий Порядок </w:t>
      </w:r>
      <w:r w:rsidR="000B0E51" w:rsidRPr="000B0E51">
        <w:rPr>
          <w:rFonts w:eastAsia="Times New Roman"/>
          <w:lang w:eastAsia="ru-RU"/>
        </w:rPr>
        <w:t xml:space="preserve">получения муниципальными служащими Администрации городского поселения Пионерский </w:t>
      </w:r>
      <w:r w:rsidR="000B0E51">
        <w:rPr>
          <w:rFonts w:eastAsia="Times New Roman"/>
          <w:lang w:eastAsia="ru-RU"/>
        </w:rPr>
        <w:t xml:space="preserve">(далее – муниципальный служащий) </w:t>
      </w:r>
      <w:r w:rsidR="000B0E51" w:rsidRPr="000B0E51">
        <w:rPr>
          <w:rFonts w:eastAsia="Times New Roman"/>
          <w:lang w:eastAsia="ru-RU"/>
        </w:rPr>
        <w:t xml:space="preserve">разрешения представителя нанимателя (работодателя) </w:t>
      </w:r>
      <w:r w:rsidR="000B0E51" w:rsidRPr="000B0E51">
        <w:rPr>
          <w:bCs/>
        </w:rPr>
        <w:t>на участие на безвозмездной основе в управлении отдельными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  <w:r w:rsidR="000B0E51">
        <w:rPr>
          <w:bCs/>
        </w:rPr>
        <w:t xml:space="preserve"> (далее – Порядок) </w:t>
      </w:r>
      <w:r w:rsidRPr="000B0E51">
        <w:rPr>
          <w:rStyle w:val="af0"/>
          <w:sz w:val="24"/>
        </w:rPr>
        <w:t>разработан в целях реализации</w:t>
      </w:r>
      <w:r w:rsidRPr="000B0E51">
        <w:rPr>
          <w:rStyle w:val="af0"/>
          <w:color w:val="000000"/>
          <w:sz w:val="24"/>
        </w:rPr>
        <w:t xml:space="preserve"> </w:t>
      </w:r>
      <w:hyperlink r:id="rId7" w:history="1">
        <w:r w:rsidRPr="000B0E51">
          <w:rPr>
            <w:rStyle w:val="ab"/>
            <w:color w:val="000000"/>
          </w:rPr>
          <w:t>законодательства</w:t>
        </w:r>
      </w:hyperlink>
      <w:r w:rsidRPr="000B0E51">
        <w:rPr>
          <w:rStyle w:val="af0"/>
          <w:sz w:val="24"/>
        </w:rPr>
        <w:t xml:space="preserve"> о муниципальной службе, и устанавливает процедуру получения муниципальными служащими разрешения представителя нанимателя (работодателя) на</w:t>
      </w:r>
      <w:proofErr w:type="gramEnd"/>
      <w:r w:rsidRPr="000B0E51">
        <w:rPr>
          <w:rStyle w:val="af0"/>
          <w:sz w:val="24"/>
        </w:rPr>
        <w:t xml:space="preserve"> </w:t>
      </w:r>
      <w:proofErr w:type="gramStart"/>
      <w:r w:rsidRPr="000B0E51">
        <w:rPr>
          <w:rStyle w:val="af0"/>
          <w:sz w:val="24"/>
        </w:rPr>
        <w:t xml:space="preserve">участие на безвозмездной основе в управлении  </w:t>
      </w:r>
      <w:r w:rsidRPr="000B0E51">
        <w:rPr>
          <w:rStyle w:val="af0"/>
          <w:rFonts w:eastAsia="Times New Roman"/>
          <w:sz w:val="24"/>
          <w:lang w:eastAsia="ru-RU"/>
        </w:rPr>
        <w:t>общественной</w:t>
      </w:r>
      <w:r w:rsidRPr="000B0E51">
        <w:rPr>
          <w:rStyle w:val="af0"/>
          <w:sz w:val="24"/>
        </w:rPr>
        <w:t xml:space="preserve"> </w:t>
      </w:r>
      <w:r w:rsidRPr="000B0E51">
        <w:rPr>
          <w:rStyle w:val="af0"/>
          <w:rFonts w:eastAsia="Times New Roman"/>
          <w:sz w:val="24"/>
          <w:lang w:eastAsia="ru-RU"/>
        </w:rPr>
        <w:t>организацией (кроме политической партии</w:t>
      </w:r>
      <w:r w:rsidR="00724978">
        <w:rPr>
          <w:rStyle w:val="af0"/>
          <w:rFonts w:eastAsia="Times New Roman"/>
          <w:sz w:val="24"/>
          <w:lang w:eastAsia="ru-RU"/>
        </w:rPr>
        <w:t xml:space="preserve"> и органа профессионального союза, в том числе выборного органа первичной профсоюзной организации, созданной в органе местного самоуправления</w:t>
      </w:r>
      <w:r w:rsidRPr="000B0E51">
        <w:rPr>
          <w:rStyle w:val="af0"/>
          <w:rFonts w:eastAsia="Times New Roman"/>
          <w:sz w:val="24"/>
          <w:lang w:eastAsia="ru-RU"/>
        </w:rPr>
        <w:t>), в съезде (конференции) или общем собрании иной общественной организации, жилищного, жилищно-строительного,</w:t>
      </w:r>
      <w:r w:rsidR="000B0E51">
        <w:rPr>
          <w:rStyle w:val="af0"/>
          <w:rFonts w:eastAsia="Times New Roman"/>
          <w:sz w:val="24"/>
          <w:lang w:eastAsia="ru-RU"/>
        </w:rPr>
        <w:t xml:space="preserve"> </w:t>
      </w:r>
      <w:r w:rsidRPr="000B0E51">
        <w:rPr>
          <w:rStyle w:val="af0"/>
          <w:rFonts w:eastAsia="Times New Roman"/>
          <w:sz w:val="24"/>
          <w:lang w:eastAsia="ru-RU"/>
        </w:rPr>
        <w:t>гаражного</w:t>
      </w:r>
      <w:r w:rsidR="000B0E51">
        <w:rPr>
          <w:rStyle w:val="af0"/>
          <w:rFonts w:eastAsia="Times New Roman"/>
          <w:sz w:val="24"/>
          <w:lang w:eastAsia="ru-RU"/>
        </w:rPr>
        <w:t xml:space="preserve"> </w:t>
      </w:r>
      <w:r w:rsidR="00724978">
        <w:rPr>
          <w:rStyle w:val="af0"/>
          <w:rFonts w:eastAsia="Times New Roman"/>
          <w:sz w:val="24"/>
          <w:lang w:eastAsia="ru-RU"/>
        </w:rPr>
        <w:t>кооперативов</w:t>
      </w:r>
      <w:r w:rsidRPr="000B0E51">
        <w:rPr>
          <w:rStyle w:val="af0"/>
          <w:rFonts w:eastAsia="Times New Roman"/>
          <w:sz w:val="24"/>
          <w:lang w:eastAsia="ru-RU"/>
        </w:rPr>
        <w:t>,</w:t>
      </w:r>
      <w:r w:rsidR="000B0E51">
        <w:rPr>
          <w:rStyle w:val="af0"/>
          <w:rFonts w:eastAsia="Times New Roman"/>
          <w:sz w:val="24"/>
          <w:lang w:eastAsia="ru-RU"/>
        </w:rPr>
        <w:t xml:space="preserve"> </w:t>
      </w:r>
      <w:r w:rsidRPr="000B0E51">
        <w:rPr>
          <w:rStyle w:val="af0"/>
          <w:rFonts w:eastAsia="Times New Roman"/>
          <w:sz w:val="24"/>
          <w:lang w:eastAsia="ru-RU"/>
        </w:rPr>
        <w:t>товарищества собственников недвижимости в качестве единоличного исполнительного</w:t>
      </w:r>
      <w:r w:rsidR="000B0E51">
        <w:rPr>
          <w:rStyle w:val="af0"/>
          <w:rFonts w:eastAsia="Times New Roman"/>
          <w:sz w:val="24"/>
          <w:lang w:eastAsia="ru-RU"/>
        </w:rPr>
        <w:t xml:space="preserve"> </w:t>
      </w:r>
      <w:r w:rsidRPr="000B0E51">
        <w:rPr>
          <w:rStyle w:val="af0"/>
          <w:rFonts w:eastAsia="Times New Roman"/>
          <w:sz w:val="24"/>
          <w:lang w:eastAsia="ru-RU"/>
        </w:rPr>
        <w:t xml:space="preserve">органа или вхождения в состав их коллегиальных органов управления (далее </w:t>
      </w:r>
      <w:r w:rsidR="0070405C">
        <w:rPr>
          <w:rStyle w:val="af0"/>
          <w:rFonts w:eastAsia="Times New Roman"/>
          <w:sz w:val="24"/>
          <w:lang w:eastAsia="ru-RU"/>
        </w:rPr>
        <w:t xml:space="preserve">- </w:t>
      </w:r>
      <w:r w:rsidRPr="000B0E51">
        <w:rPr>
          <w:rStyle w:val="af0"/>
          <w:rFonts w:eastAsia="Times New Roman"/>
          <w:sz w:val="24"/>
          <w:lang w:eastAsia="ru-RU"/>
        </w:rPr>
        <w:t>участие</w:t>
      </w:r>
      <w:r w:rsidR="000B0E51">
        <w:rPr>
          <w:rStyle w:val="af0"/>
          <w:rFonts w:eastAsia="Times New Roman"/>
          <w:sz w:val="24"/>
          <w:lang w:eastAsia="ru-RU"/>
        </w:rPr>
        <w:t xml:space="preserve"> </w:t>
      </w:r>
      <w:r w:rsidRPr="000B0E51">
        <w:rPr>
          <w:rStyle w:val="af0"/>
          <w:rFonts w:eastAsia="Times New Roman"/>
          <w:sz w:val="24"/>
          <w:lang w:eastAsia="ru-RU"/>
        </w:rPr>
        <w:t>в</w:t>
      </w:r>
      <w:proofErr w:type="gramEnd"/>
      <w:r w:rsidRPr="000B0E51">
        <w:rPr>
          <w:rStyle w:val="af0"/>
          <w:rFonts w:eastAsia="Times New Roman"/>
          <w:sz w:val="24"/>
          <w:lang w:eastAsia="ru-RU"/>
        </w:rPr>
        <w:t xml:space="preserve"> </w:t>
      </w:r>
      <w:proofErr w:type="gramStart"/>
      <w:r w:rsidRPr="000B0E51">
        <w:rPr>
          <w:rStyle w:val="af0"/>
          <w:rFonts w:eastAsia="Times New Roman"/>
          <w:sz w:val="24"/>
          <w:lang w:eastAsia="ru-RU"/>
        </w:rPr>
        <w:t>управлении</w:t>
      </w:r>
      <w:proofErr w:type="gramEnd"/>
      <w:r w:rsidRPr="000B0E51">
        <w:rPr>
          <w:rStyle w:val="af0"/>
          <w:rFonts w:eastAsia="Times New Roman"/>
          <w:sz w:val="24"/>
          <w:lang w:eastAsia="ru-RU"/>
        </w:rPr>
        <w:t xml:space="preserve"> некоммерческой организацией). </w:t>
      </w:r>
    </w:p>
    <w:p w:rsidR="000B0E51" w:rsidRDefault="000B0E51" w:rsidP="00724978">
      <w:pPr>
        <w:ind w:firstLine="567"/>
        <w:jc w:val="both"/>
      </w:pPr>
      <w:r>
        <w:rPr>
          <w:rStyle w:val="af0"/>
          <w:sz w:val="24"/>
          <w:szCs w:val="24"/>
        </w:rPr>
        <w:t>2. Участие муниципальных служащих в управлении некоммерческими организациями без разрешения представителя нанимателя (работодателя) не допускается.</w:t>
      </w:r>
    </w:p>
    <w:p w:rsidR="000B0E51" w:rsidRDefault="000B0E51" w:rsidP="001415C9">
      <w:pPr>
        <w:ind w:firstLine="567"/>
        <w:jc w:val="both"/>
      </w:pPr>
      <w:r>
        <w:rPr>
          <w:rStyle w:val="af0"/>
          <w:sz w:val="24"/>
          <w:szCs w:val="24"/>
        </w:rPr>
        <w:t>3. Участие муниципальных служащих в управлении некоммерческими организациями не должно приводить к конфликту интересов или возможности возникновения конфликта интересов при исполнении  их должностных обязанностей.</w:t>
      </w:r>
    </w:p>
    <w:p w:rsidR="000B0E51" w:rsidRDefault="000B0E51" w:rsidP="001415C9">
      <w:pPr>
        <w:ind w:firstLine="567"/>
        <w:jc w:val="both"/>
      </w:pPr>
      <w:r>
        <w:rPr>
          <w:rStyle w:val="af0"/>
          <w:sz w:val="24"/>
          <w:szCs w:val="24"/>
        </w:rPr>
        <w:t xml:space="preserve">4. </w:t>
      </w:r>
      <w:proofErr w:type="gramStart"/>
      <w:r>
        <w:rPr>
          <w:rStyle w:val="af0"/>
          <w:sz w:val="24"/>
          <w:szCs w:val="24"/>
        </w:rPr>
        <w:t>Муниципальные служащие до начала участия в управлении некоммерческими</w:t>
      </w:r>
      <w:r>
        <w:rPr>
          <w:rStyle w:val="af0"/>
          <w:sz w:val="24"/>
          <w:szCs w:val="24"/>
        </w:rPr>
        <w:br/>
        <w:t>организациями оформляют в письменной форме на имя представителя нанимателя</w:t>
      </w:r>
      <w:r>
        <w:rPr>
          <w:rStyle w:val="af0"/>
          <w:sz w:val="24"/>
          <w:szCs w:val="24"/>
        </w:rPr>
        <w:br/>
        <w:t>(работодателя) ходатайство о разрешении участия на безвозмездной основе в управлении</w:t>
      </w:r>
      <w:r>
        <w:rPr>
          <w:rStyle w:val="af0"/>
          <w:sz w:val="24"/>
          <w:szCs w:val="24"/>
        </w:rPr>
        <w:br/>
        <w:t>некоммерческой организацией (далее</w:t>
      </w:r>
      <w:r w:rsidR="0070405C">
        <w:rPr>
          <w:rStyle w:val="af0"/>
          <w:sz w:val="24"/>
          <w:szCs w:val="24"/>
        </w:rPr>
        <w:t xml:space="preserve"> -</w:t>
      </w:r>
      <w:r>
        <w:rPr>
          <w:rStyle w:val="af0"/>
          <w:sz w:val="24"/>
          <w:szCs w:val="24"/>
        </w:rPr>
        <w:t xml:space="preserve"> ходатайство), составленное по форме согласно</w:t>
      </w:r>
      <w:r>
        <w:rPr>
          <w:rStyle w:val="af0"/>
          <w:sz w:val="24"/>
          <w:szCs w:val="24"/>
        </w:rPr>
        <w:br/>
        <w:t xml:space="preserve">приложению 1 к настоящему Порядку, и направляют его </w:t>
      </w:r>
      <w:r w:rsidR="001415C9">
        <w:rPr>
          <w:rStyle w:val="af0"/>
          <w:sz w:val="24"/>
          <w:szCs w:val="24"/>
        </w:rPr>
        <w:t>должностному лицу</w:t>
      </w:r>
      <w:r>
        <w:rPr>
          <w:rStyle w:val="af0"/>
          <w:sz w:val="24"/>
          <w:szCs w:val="24"/>
        </w:rPr>
        <w:t>, ответственн</w:t>
      </w:r>
      <w:r w:rsidR="001415C9">
        <w:rPr>
          <w:rStyle w:val="af0"/>
          <w:sz w:val="24"/>
          <w:szCs w:val="24"/>
        </w:rPr>
        <w:t xml:space="preserve">ому </w:t>
      </w:r>
      <w:r>
        <w:rPr>
          <w:rStyle w:val="af0"/>
          <w:sz w:val="24"/>
          <w:szCs w:val="24"/>
        </w:rPr>
        <w:t>за работу по профилактике коррупционных и ины</w:t>
      </w:r>
      <w:r w:rsidR="001415C9">
        <w:rPr>
          <w:rStyle w:val="af0"/>
          <w:sz w:val="24"/>
          <w:szCs w:val="24"/>
        </w:rPr>
        <w:t xml:space="preserve">х правонарушений, </w:t>
      </w:r>
      <w:r>
        <w:rPr>
          <w:rStyle w:val="af0"/>
          <w:sz w:val="24"/>
          <w:szCs w:val="24"/>
        </w:rPr>
        <w:t>для регистрации.</w:t>
      </w:r>
      <w:proofErr w:type="gramEnd"/>
    </w:p>
    <w:p w:rsidR="000B0E51" w:rsidRDefault="000B0E51" w:rsidP="001415C9">
      <w:pPr>
        <w:ind w:firstLine="567"/>
        <w:jc w:val="both"/>
        <w:rPr>
          <w:rStyle w:val="af0"/>
          <w:sz w:val="24"/>
          <w:szCs w:val="24"/>
        </w:rPr>
      </w:pPr>
      <w:r>
        <w:rPr>
          <w:rStyle w:val="af0"/>
          <w:sz w:val="24"/>
          <w:szCs w:val="24"/>
        </w:rPr>
        <w:t>Муниципальные служащие подают ходатайство любым удобным для них способом (лично или почтой), обеспечивающим подтверждение его получения.</w:t>
      </w:r>
    </w:p>
    <w:p w:rsidR="001415C9" w:rsidRPr="001415C9" w:rsidRDefault="001415C9" w:rsidP="001415C9">
      <w:pPr>
        <w:pStyle w:val="ac"/>
        <w:widowControl/>
        <w:suppressAutoHyphens w:val="0"/>
        <w:spacing w:after="0"/>
        <w:ind w:firstLine="567"/>
        <w:jc w:val="both"/>
        <w:rPr>
          <w:lang w:val="ru-RU"/>
        </w:rPr>
      </w:pPr>
      <w:r w:rsidRPr="001415C9">
        <w:rPr>
          <w:rStyle w:val="af0"/>
          <w:rFonts w:cs="Times New Roman"/>
          <w:sz w:val="24"/>
          <w:lang w:val="ru-RU"/>
        </w:rPr>
        <w:t>5. К ходатайству прилагаются надлежащим образом заверенные соответствующей</w:t>
      </w:r>
      <w:r w:rsidRPr="001415C9">
        <w:rPr>
          <w:rStyle w:val="af0"/>
          <w:rFonts w:cs="Times New Roman"/>
          <w:sz w:val="24"/>
          <w:lang w:val="ru-RU"/>
        </w:rPr>
        <w:br/>
        <w:t>некоммерческой организацией копии: её учредительных документов, документ,</w:t>
      </w:r>
      <w:r w:rsidRPr="001415C9">
        <w:rPr>
          <w:rStyle w:val="af0"/>
          <w:rFonts w:cs="Times New Roman"/>
          <w:sz w:val="24"/>
          <w:lang w:val="ru-RU"/>
        </w:rPr>
        <w:br/>
        <w:t>подтверждающий факт внесения записи в единый государственный реестр юридических лиц, иные материалы и документы, подтверждающие обстоятельства, доводы и факты,</w:t>
      </w:r>
      <w:r w:rsidRPr="001415C9">
        <w:rPr>
          <w:rStyle w:val="af0"/>
          <w:rFonts w:cs="Times New Roman"/>
          <w:sz w:val="24"/>
          <w:lang w:val="ru-RU"/>
        </w:rPr>
        <w:br/>
        <w:t xml:space="preserve">изложенные в ходатайстве. </w:t>
      </w:r>
    </w:p>
    <w:p w:rsidR="001415C9" w:rsidRPr="001415C9" w:rsidRDefault="001415C9" w:rsidP="001415C9">
      <w:pPr>
        <w:ind w:firstLine="567"/>
        <w:jc w:val="both"/>
        <w:rPr>
          <w:sz w:val="24"/>
          <w:szCs w:val="24"/>
        </w:rPr>
      </w:pPr>
      <w:r w:rsidRPr="001415C9">
        <w:rPr>
          <w:rStyle w:val="af0"/>
          <w:sz w:val="24"/>
          <w:szCs w:val="24"/>
        </w:rPr>
        <w:t xml:space="preserve">6. </w:t>
      </w:r>
      <w:r>
        <w:rPr>
          <w:rStyle w:val="af0"/>
          <w:sz w:val="24"/>
          <w:szCs w:val="24"/>
        </w:rPr>
        <w:t>Должностное лицо, ответственное за работу по профилактике коррупционных и иных правонарушений,</w:t>
      </w:r>
      <w:r w:rsidRPr="001415C9">
        <w:rPr>
          <w:rStyle w:val="af0"/>
          <w:sz w:val="24"/>
          <w:szCs w:val="24"/>
        </w:rPr>
        <w:t xml:space="preserve"> осуществляют регистрацию поступивших ходатайств в день их поступления </w:t>
      </w:r>
      <w:r w:rsidRPr="001415C9">
        <w:rPr>
          <w:rStyle w:val="af0"/>
          <w:rFonts w:eastAsia="MS Mincho"/>
          <w:sz w:val="24"/>
          <w:szCs w:val="24"/>
        </w:rPr>
        <w:t>в Журнале регистрации ходатайств о разрешении участия</w:t>
      </w:r>
      <w:r w:rsidRPr="001415C9">
        <w:rPr>
          <w:rStyle w:val="af0"/>
          <w:rFonts w:eastAsia="MS Mincho"/>
          <w:sz w:val="24"/>
          <w:szCs w:val="24"/>
        </w:rPr>
        <w:br/>
        <w:t xml:space="preserve">на безвозмездной основе в управлении некоммерческой организацией (далее </w:t>
      </w:r>
      <w:r>
        <w:rPr>
          <w:rStyle w:val="af0"/>
          <w:rFonts w:eastAsia="MS Mincho"/>
          <w:sz w:val="24"/>
          <w:szCs w:val="24"/>
        </w:rPr>
        <w:t xml:space="preserve">- </w:t>
      </w:r>
      <w:r w:rsidRPr="001415C9">
        <w:rPr>
          <w:rStyle w:val="af0"/>
          <w:rFonts w:eastAsia="MS Mincho"/>
          <w:sz w:val="24"/>
          <w:szCs w:val="24"/>
        </w:rPr>
        <w:t>Журнал</w:t>
      </w:r>
      <w:r w:rsidRPr="001415C9">
        <w:rPr>
          <w:rStyle w:val="af0"/>
          <w:rFonts w:eastAsia="MS Mincho"/>
          <w:sz w:val="24"/>
          <w:szCs w:val="24"/>
        </w:rPr>
        <w:br/>
        <w:t>регистрации) по форме, согласно приложению 2 к настоящему Порядку.</w:t>
      </w:r>
    </w:p>
    <w:p w:rsidR="001415C9" w:rsidRPr="001415C9" w:rsidRDefault="001415C9" w:rsidP="001415C9">
      <w:pPr>
        <w:pStyle w:val="ac"/>
        <w:widowControl/>
        <w:suppressAutoHyphens w:val="0"/>
        <w:spacing w:after="0"/>
        <w:ind w:firstLine="567"/>
        <w:jc w:val="both"/>
        <w:rPr>
          <w:lang w:val="ru-RU"/>
        </w:rPr>
      </w:pPr>
      <w:r w:rsidRPr="001415C9">
        <w:rPr>
          <w:rStyle w:val="af0"/>
          <w:rFonts w:eastAsia="MS Mincho" w:cs="Times New Roman"/>
          <w:sz w:val="24"/>
          <w:lang w:val="ru-RU"/>
        </w:rPr>
        <w:t xml:space="preserve">Журнал регистрации должен быть прошит, пронумерован и заверен печатью.  </w:t>
      </w:r>
    </w:p>
    <w:p w:rsidR="001415C9" w:rsidRPr="001415C9" w:rsidRDefault="001415C9" w:rsidP="001415C9">
      <w:pPr>
        <w:pStyle w:val="ac"/>
        <w:widowControl/>
        <w:suppressAutoHyphens w:val="0"/>
        <w:spacing w:after="0"/>
        <w:ind w:firstLine="567"/>
        <w:jc w:val="both"/>
        <w:rPr>
          <w:lang w:val="ru-RU"/>
        </w:rPr>
      </w:pPr>
      <w:r w:rsidRPr="001415C9">
        <w:rPr>
          <w:rStyle w:val="af0"/>
          <w:rFonts w:eastAsia="MS Mincho"/>
          <w:sz w:val="24"/>
          <w:lang w:val="ru-RU"/>
        </w:rPr>
        <w:lastRenderedPageBreak/>
        <w:t>Отказ в регистрации ходатайства не допускается.</w:t>
      </w:r>
    </w:p>
    <w:p w:rsidR="001415C9" w:rsidRPr="001415C9" w:rsidRDefault="001415C9" w:rsidP="001415C9">
      <w:pPr>
        <w:pStyle w:val="ac"/>
        <w:widowControl/>
        <w:suppressAutoHyphens w:val="0"/>
        <w:spacing w:after="0"/>
        <w:ind w:firstLine="567"/>
        <w:jc w:val="both"/>
        <w:rPr>
          <w:lang w:val="ru-RU"/>
        </w:rPr>
      </w:pPr>
      <w:r w:rsidRPr="001415C9">
        <w:rPr>
          <w:rStyle w:val="af0"/>
          <w:rFonts w:eastAsia="MS Mincho" w:cs="Times New Roman"/>
          <w:sz w:val="24"/>
          <w:lang w:val="ru-RU"/>
        </w:rPr>
        <w:t xml:space="preserve">7. </w:t>
      </w:r>
      <w:proofErr w:type="gramStart"/>
      <w:r>
        <w:rPr>
          <w:rStyle w:val="af0"/>
          <w:rFonts w:eastAsia="MS Mincho" w:cs="Times New Roman"/>
          <w:sz w:val="24"/>
          <w:lang w:val="ru-RU"/>
        </w:rPr>
        <w:t>Должностное лицо, ответственное за работу по профилактике коррупционных и иных правонарушений</w:t>
      </w:r>
      <w:r w:rsidRPr="001415C9">
        <w:rPr>
          <w:rStyle w:val="af0"/>
          <w:rFonts w:eastAsia="MS Mincho" w:cs="Times New Roman"/>
          <w:sz w:val="24"/>
          <w:lang w:val="ru-RU"/>
        </w:rPr>
        <w:t>, осуществля</w:t>
      </w:r>
      <w:r>
        <w:rPr>
          <w:rStyle w:val="af0"/>
          <w:rFonts w:eastAsia="MS Mincho" w:cs="Times New Roman"/>
          <w:sz w:val="24"/>
          <w:lang w:val="ru-RU"/>
        </w:rPr>
        <w:t>е</w:t>
      </w:r>
      <w:r w:rsidRPr="001415C9">
        <w:rPr>
          <w:rStyle w:val="af0"/>
          <w:rFonts w:eastAsia="MS Mincho" w:cs="Times New Roman"/>
          <w:sz w:val="24"/>
          <w:lang w:val="ru-RU"/>
        </w:rPr>
        <w:t>т предварительное  рассмотрение</w:t>
      </w:r>
      <w:r>
        <w:rPr>
          <w:rStyle w:val="af0"/>
          <w:rFonts w:eastAsia="MS Mincho" w:cs="Times New Roman"/>
          <w:sz w:val="24"/>
          <w:lang w:val="ru-RU"/>
        </w:rPr>
        <w:t xml:space="preserve"> </w:t>
      </w:r>
      <w:r w:rsidRPr="001415C9">
        <w:rPr>
          <w:rStyle w:val="af0"/>
          <w:rFonts w:eastAsia="MS Mincho" w:cs="Times New Roman"/>
          <w:sz w:val="24"/>
          <w:lang w:val="ru-RU"/>
        </w:rPr>
        <w:t>ходатайств, по результатам которого, в течение 20 рабочих дней со дня их регистрации,</w:t>
      </w:r>
      <w:r w:rsidRPr="001415C9">
        <w:rPr>
          <w:rStyle w:val="af0"/>
          <w:rFonts w:eastAsia="MS Mincho" w:cs="Times New Roman"/>
          <w:sz w:val="24"/>
          <w:lang w:val="ru-RU"/>
        </w:rPr>
        <w:br/>
        <w:t>подготавливают и направляют на имя представителя нанимателя (работодателя)</w:t>
      </w:r>
      <w:r w:rsidRPr="001415C9">
        <w:rPr>
          <w:rStyle w:val="af0"/>
          <w:rFonts w:eastAsia="MS Mincho" w:cs="Times New Roman"/>
          <w:sz w:val="24"/>
          <w:lang w:val="ru-RU"/>
        </w:rPr>
        <w:br/>
        <w:t>мотивированное заключение, содержащее выводы о разрешении на участие в управлении</w:t>
      </w:r>
      <w:r w:rsidRPr="001415C9">
        <w:rPr>
          <w:rStyle w:val="af0"/>
          <w:rFonts w:eastAsia="MS Mincho" w:cs="Times New Roman"/>
          <w:sz w:val="24"/>
          <w:lang w:val="ru-RU"/>
        </w:rPr>
        <w:br/>
        <w:t>некоммерческой организацией либо об отказе в разрешении на участие в управлении</w:t>
      </w:r>
      <w:r w:rsidRPr="001415C9">
        <w:rPr>
          <w:rStyle w:val="af0"/>
          <w:rFonts w:eastAsia="MS Mincho" w:cs="Times New Roman"/>
          <w:sz w:val="24"/>
          <w:lang w:val="ru-RU"/>
        </w:rPr>
        <w:br/>
        <w:t>некоммерческой организацией в случае</w:t>
      </w:r>
      <w:proofErr w:type="gramEnd"/>
      <w:r w:rsidRPr="001415C9">
        <w:rPr>
          <w:rStyle w:val="af0"/>
          <w:rFonts w:eastAsia="MS Mincho" w:cs="Times New Roman"/>
          <w:sz w:val="24"/>
          <w:lang w:val="ru-RU"/>
        </w:rPr>
        <w:t xml:space="preserve"> несоответствия ходатайства форме и содержанию, установленным настоящим Порядком, либо о направлении ходатайства и документов</w:t>
      </w:r>
      <w:r w:rsidRPr="001415C9">
        <w:rPr>
          <w:rStyle w:val="af0"/>
          <w:rFonts w:eastAsia="MS Mincho" w:cs="Times New Roman"/>
          <w:sz w:val="24"/>
          <w:lang w:val="ru-RU"/>
        </w:rPr>
        <w:br/>
        <w:t>на рассмотрение комиссии по соблюдению требований к служебному поведению</w:t>
      </w:r>
      <w:r w:rsidRPr="001415C9">
        <w:rPr>
          <w:rStyle w:val="af0"/>
          <w:rFonts w:eastAsia="MS Mincho" w:cs="Times New Roman"/>
          <w:sz w:val="24"/>
          <w:lang w:val="ru-RU"/>
        </w:rPr>
        <w:br/>
        <w:t xml:space="preserve">муниципальных служащих </w:t>
      </w:r>
      <w:r>
        <w:rPr>
          <w:rStyle w:val="af0"/>
          <w:rFonts w:eastAsia="MS Mincho" w:cs="Times New Roman"/>
          <w:sz w:val="24"/>
          <w:lang w:val="ru-RU"/>
        </w:rPr>
        <w:t xml:space="preserve">Администрации городского </w:t>
      </w:r>
      <w:r w:rsidR="00660247">
        <w:rPr>
          <w:rStyle w:val="af0"/>
          <w:rFonts w:eastAsia="MS Mincho" w:cs="Times New Roman"/>
          <w:sz w:val="24"/>
          <w:lang w:val="ru-RU"/>
        </w:rPr>
        <w:t xml:space="preserve">поселения </w:t>
      </w:r>
      <w:proofErr w:type="gramStart"/>
      <w:r w:rsidR="00660247">
        <w:rPr>
          <w:rStyle w:val="af0"/>
          <w:rFonts w:eastAsia="MS Mincho" w:cs="Times New Roman"/>
          <w:sz w:val="24"/>
          <w:lang w:val="ru-RU"/>
        </w:rPr>
        <w:t>Пионерский</w:t>
      </w:r>
      <w:proofErr w:type="gramEnd"/>
      <w:r w:rsidR="00660247">
        <w:rPr>
          <w:rStyle w:val="af0"/>
          <w:rFonts w:eastAsia="MS Mincho" w:cs="Times New Roman"/>
          <w:sz w:val="24"/>
          <w:lang w:val="ru-RU"/>
        </w:rPr>
        <w:t xml:space="preserve"> </w:t>
      </w:r>
      <w:r w:rsidRPr="001415C9">
        <w:rPr>
          <w:rStyle w:val="af0"/>
          <w:rFonts w:eastAsia="MS Mincho" w:cs="Times New Roman"/>
          <w:sz w:val="24"/>
          <w:lang w:val="ru-RU"/>
        </w:rPr>
        <w:t>и урегулированию конфликта интересов.</w:t>
      </w:r>
    </w:p>
    <w:p w:rsidR="001415C9" w:rsidRPr="001415C9" w:rsidRDefault="001415C9" w:rsidP="001415C9">
      <w:pPr>
        <w:ind w:firstLine="567"/>
        <w:jc w:val="both"/>
        <w:rPr>
          <w:sz w:val="24"/>
          <w:szCs w:val="24"/>
        </w:rPr>
      </w:pPr>
      <w:r w:rsidRPr="001415C9">
        <w:rPr>
          <w:rStyle w:val="af0"/>
          <w:sz w:val="24"/>
          <w:szCs w:val="24"/>
        </w:rPr>
        <w:t>8. Представитель нанимателя (работодатель) по итогам рассмотрения ходатайства</w:t>
      </w:r>
      <w:r w:rsidRPr="001415C9">
        <w:rPr>
          <w:rStyle w:val="af0"/>
          <w:sz w:val="24"/>
          <w:szCs w:val="24"/>
        </w:rPr>
        <w:br/>
        <w:t xml:space="preserve">и документов, установленных пунктами </w:t>
      </w:r>
      <w:r w:rsidR="00E84B34">
        <w:rPr>
          <w:rStyle w:val="af0"/>
          <w:sz w:val="24"/>
          <w:szCs w:val="24"/>
        </w:rPr>
        <w:t>5</w:t>
      </w:r>
      <w:r w:rsidRPr="001415C9">
        <w:rPr>
          <w:rStyle w:val="af0"/>
          <w:sz w:val="24"/>
          <w:szCs w:val="24"/>
        </w:rPr>
        <w:t xml:space="preserve">, </w:t>
      </w:r>
      <w:r w:rsidR="00E84B34">
        <w:rPr>
          <w:rStyle w:val="af0"/>
          <w:sz w:val="24"/>
          <w:szCs w:val="24"/>
        </w:rPr>
        <w:t>7</w:t>
      </w:r>
      <w:r w:rsidRPr="001415C9">
        <w:rPr>
          <w:rStyle w:val="af0"/>
          <w:sz w:val="24"/>
          <w:szCs w:val="24"/>
        </w:rPr>
        <w:t xml:space="preserve"> настоящего Порядка, в течение трех рабочих дней со дня их представления,  принимает одно из следующих решений:</w:t>
      </w:r>
    </w:p>
    <w:p w:rsidR="001415C9" w:rsidRPr="001415C9" w:rsidRDefault="001415C9" w:rsidP="001415C9">
      <w:pPr>
        <w:ind w:firstLine="567"/>
        <w:jc w:val="both"/>
        <w:rPr>
          <w:sz w:val="24"/>
          <w:szCs w:val="24"/>
        </w:rPr>
      </w:pPr>
      <w:r w:rsidRPr="001415C9">
        <w:rPr>
          <w:rStyle w:val="af0"/>
          <w:sz w:val="24"/>
          <w:szCs w:val="24"/>
        </w:rPr>
        <w:t>1) о разрешении на участие на безвозмездной основе в управлении некоммерческой организацией;</w:t>
      </w:r>
    </w:p>
    <w:p w:rsidR="001415C9" w:rsidRPr="001415C9" w:rsidRDefault="001415C9" w:rsidP="001415C9">
      <w:pPr>
        <w:ind w:firstLine="567"/>
        <w:jc w:val="both"/>
        <w:rPr>
          <w:sz w:val="24"/>
          <w:szCs w:val="24"/>
        </w:rPr>
      </w:pPr>
      <w:r w:rsidRPr="001415C9">
        <w:rPr>
          <w:rStyle w:val="af0"/>
          <w:sz w:val="24"/>
          <w:szCs w:val="24"/>
        </w:rPr>
        <w:t>2) об отказе в разрешении на участие на безвозмездной основе в управлении</w:t>
      </w:r>
      <w:r w:rsidRPr="001415C9">
        <w:rPr>
          <w:rStyle w:val="af0"/>
          <w:sz w:val="24"/>
          <w:szCs w:val="24"/>
        </w:rPr>
        <w:br/>
        <w:t>некоммерческой организацией;</w:t>
      </w:r>
    </w:p>
    <w:p w:rsidR="001415C9" w:rsidRDefault="001415C9" w:rsidP="001415C9">
      <w:pPr>
        <w:ind w:firstLine="567"/>
        <w:jc w:val="both"/>
        <w:rPr>
          <w:rStyle w:val="af0"/>
          <w:sz w:val="24"/>
          <w:szCs w:val="24"/>
        </w:rPr>
      </w:pPr>
      <w:r w:rsidRPr="001415C9">
        <w:rPr>
          <w:rStyle w:val="af0"/>
          <w:sz w:val="24"/>
          <w:szCs w:val="24"/>
        </w:rPr>
        <w:t xml:space="preserve">3) о направлении материалов в комиссию по соблюдению требований к служебному поведению муниципальных служащих </w:t>
      </w:r>
      <w:r w:rsidR="00660247">
        <w:rPr>
          <w:rStyle w:val="af0"/>
          <w:sz w:val="24"/>
          <w:szCs w:val="24"/>
        </w:rPr>
        <w:t xml:space="preserve">Администрации городского поселения </w:t>
      </w:r>
      <w:proofErr w:type="gramStart"/>
      <w:r w:rsidR="00660247">
        <w:rPr>
          <w:rStyle w:val="af0"/>
          <w:sz w:val="24"/>
          <w:szCs w:val="24"/>
        </w:rPr>
        <w:t>Пионерский</w:t>
      </w:r>
      <w:proofErr w:type="gramEnd"/>
      <w:r w:rsidR="00660247">
        <w:rPr>
          <w:rStyle w:val="af0"/>
          <w:sz w:val="24"/>
          <w:szCs w:val="24"/>
        </w:rPr>
        <w:t xml:space="preserve"> </w:t>
      </w:r>
      <w:r w:rsidRPr="001415C9">
        <w:rPr>
          <w:rStyle w:val="af0"/>
          <w:sz w:val="24"/>
          <w:szCs w:val="24"/>
        </w:rPr>
        <w:t>и урегулированию конфликта интересов.</w:t>
      </w:r>
    </w:p>
    <w:p w:rsidR="001415C9" w:rsidRPr="001415C9" w:rsidRDefault="001415C9" w:rsidP="00724978">
      <w:pPr>
        <w:ind w:firstLine="567"/>
        <w:jc w:val="both"/>
        <w:rPr>
          <w:sz w:val="24"/>
          <w:szCs w:val="24"/>
        </w:rPr>
      </w:pPr>
      <w:r w:rsidRPr="001415C9">
        <w:rPr>
          <w:rStyle w:val="af0"/>
          <w:sz w:val="24"/>
          <w:szCs w:val="24"/>
        </w:rPr>
        <w:t xml:space="preserve">9. </w:t>
      </w:r>
      <w:r w:rsidR="00660247">
        <w:rPr>
          <w:rStyle w:val="af0"/>
          <w:sz w:val="24"/>
          <w:szCs w:val="24"/>
        </w:rPr>
        <w:t xml:space="preserve">Должностное лицо, ответственное за работу по профилактике коррупционных и иных правонарушений, </w:t>
      </w:r>
      <w:r w:rsidRPr="001415C9">
        <w:rPr>
          <w:rStyle w:val="af0"/>
          <w:sz w:val="24"/>
          <w:szCs w:val="24"/>
        </w:rPr>
        <w:t>в течение 3 рабочих дней со дня принятия решения представителем нанимателя (работодателя) уведомля</w:t>
      </w:r>
      <w:r w:rsidR="0070405C">
        <w:rPr>
          <w:rStyle w:val="af0"/>
          <w:sz w:val="24"/>
          <w:szCs w:val="24"/>
        </w:rPr>
        <w:t>е</w:t>
      </w:r>
      <w:r w:rsidRPr="001415C9">
        <w:rPr>
          <w:rStyle w:val="af0"/>
          <w:sz w:val="24"/>
          <w:szCs w:val="24"/>
        </w:rPr>
        <w:t>т муниципального служащего</w:t>
      </w:r>
      <w:r w:rsidR="0070405C">
        <w:rPr>
          <w:rStyle w:val="af0"/>
          <w:sz w:val="24"/>
          <w:szCs w:val="24"/>
        </w:rPr>
        <w:t xml:space="preserve"> </w:t>
      </w:r>
      <w:r w:rsidRPr="001415C9">
        <w:rPr>
          <w:rStyle w:val="af0"/>
          <w:sz w:val="24"/>
          <w:szCs w:val="24"/>
        </w:rPr>
        <w:t>о принятом решении под роспись.</w:t>
      </w:r>
    </w:p>
    <w:p w:rsidR="001415C9" w:rsidRPr="001415C9" w:rsidRDefault="001415C9" w:rsidP="001415C9">
      <w:pPr>
        <w:ind w:firstLine="567"/>
        <w:jc w:val="both"/>
        <w:rPr>
          <w:sz w:val="24"/>
          <w:szCs w:val="24"/>
        </w:rPr>
      </w:pPr>
      <w:bookmarkStart w:id="1" w:name="sub_130"/>
      <w:bookmarkStart w:id="2" w:name="sub_1301"/>
      <w:bookmarkEnd w:id="1"/>
      <w:bookmarkEnd w:id="2"/>
      <w:r w:rsidRPr="001415C9">
        <w:rPr>
          <w:rStyle w:val="af0"/>
          <w:sz w:val="24"/>
          <w:szCs w:val="24"/>
        </w:rPr>
        <w:t>10. Ходатайство, зарегистрированное в установленном порядке с резолюцией</w:t>
      </w:r>
      <w:r w:rsidRPr="001415C9">
        <w:rPr>
          <w:rStyle w:val="af0"/>
          <w:sz w:val="24"/>
          <w:szCs w:val="24"/>
        </w:rPr>
        <w:br/>
        <w:t>представителя нанимателя (работодателя), приобщается к личному делу муниципального служащего.</w:t>
      </w:r>
    </w:p>
    <w:p w:rsidR="001415C9" w:rsidRPr="001415C9" w:rsidRDefault="001415C9" w:rsidP="001415C9">
      <w:pPr>
        <w:ind w:firstLine="567"/>
        <w:jc w:val="both"/>
        <w:rPr>
          <w:sz w:val="24"/>
          <w:szCs w:val="24"/>
        </w:rPr>
      </w:pPr>
      <w:r w:rsidRPr="001415C9">
        <w:rPr>
          <w:rStyle w:val="af0"/>
          <w:sz w:val="24"/>
          <w:szCs w:val="24"/>
        </w:rPr>
        <w:t>11. Муниципальный служащий может приступить к участию в управлении</w:t>
      </w:r>
      <w:r w:rsidRPr="001415C9">
        <w:rPr>
          <w:rStyle w:val="af0"/>
          <w:sz w:val="24"/>
          <w:szCs w:val="24"/>
        </w:rPr>
        <w:br/>
        <w:t>некоммерческой организацией не ранее, чем в день, следующий за днем получения</w:t>
      </w:r>
      <w:r w:rsidRPr="001415C9">
        <w:rPr>
          <w:rStyle w:val="af0"/>
          <w:sz w:val="24"/>
          <w:szCs w:val="24"/>
        </w:rPr>
        <w:br/>
        <w:t>разрешения представителя нанимателя (работодателя).</w:t>
      </w:r>
    </w:p>
    <w:p w:rsidR="001415C9" w:rsidRPr="001415C9" w:rsidRDefault="001415C9" w:rsidP="001415C9">
      <w:pPr>
        <w:ind w:firstLine="567"/>
        <w:jc w:val="both"/>
        <w:rPr>
          <w:sz w:val="24"/>
          <w:szCs w:val="24"/>
        </w:rPr>
      </w:pPr>
      <w:bookmarkStart w:id="3" w:name="sub_1401"/>
      <w:bookmarkStart w:id="4" w:name="sub_140"/>
      <w:bookmarkEnd w:id="3"/>
      <w:bookmarkEnd w:id="4"/>
      <w:r w:rsidRPr="001415C9">
        <w:rPr>
          <w:rStyle w:val="af0"/>
          <w:sz w:val="24"/>
          <w:szCs w:val="24"/>
        </w:rPr>
        <w:t>12. Нарушение установленного запрета муниципальными служащими является</w:t>
      </w:r>
      <w:r w:rsidRPr="001415C9">
        <w:rPr>
          <w:rStyle w:val="af0"/>
          <w:sz w:val="24"/>
          <w:szCs w:val="24"/>
        </w:rPr>
        <w:br/>
        <w:t>основанием для привлечения к ответственности в соответствии с действующим</w:t>
      </w:r>
      <w:r w:rsidRPr="001415C9">
        <w:rPr>
          <w:rStyle w:val="af0"/>
          <w:sz w:val="24"/>
          <w:szCs w:val="24"/>
        </w:rPr>
        <w:br/>
        <w:t>законодательством Российской Федерации.</w:t>
      </w:r>
    </w:p>
    <w:p w:rsidR="001415C9" w:rsidRPr="001415C9" w:rsidRDefault="001415C9" w:rsidP="001415C9">
      <w:pPr>
        <w:ind w:firstLine="567"/>
        <w:jc w:val="both"/>
        <w:rPr>
          <w:sz w:val="24"/>
          <w:szCs w:val="24"/>
        </w:rPr>
      </w:pPr>
    </w:p>
    <w:p w:rsidR="001415C9" w:rsidRPr="001415C9" w:rsidRDefault="001415C9" w:rsidP="001415C9">
      <w:pPr>
        <w:ind w:firstLine="567"/>
        <w:jc w:val="both"/>
        <w:rPr>
          <w:sz w:val="24"/>
          <w:szCs w:val="24"/>
        </w:rPr>
      </w:pPr>
    </w:p>
    <w:p w:rsidR="008A1EAB" w:rsidRPr="001415C9" w:rsidRDefault="008A1EAB" w:rsidP="00412697">
      <w:pPr>
        <w:spacing w:line="360" w:lineRule="atLeast"/>
        <w:ind w:firstLine="567"/>
        <w:jc w:val="both"/>
        <w:rPr>
          <w:sz w:val="24"/>
          <w:szCs w:val="24"/>
        </w:rPr>
      </w:pPr>
    </w:p>
    <w:p w:rsidR="008A1EAB" w:rsidRPr="001415C9" w:rsidRDefault="008A1EAB" w:rsidP="00412697">
      <w:pPr>
        <w:spacing w:line="360" w:lineRule="atLeast"/>
        <w:ind w:firstLine="567"/>
        <w:jc w:val="both"/>
        <w:rPr>
          <w:sz w:val="24"/>
          <w:szCs w:val="24"/>
        </w:rPr>
      </w:pPr>
    </w:p>
    <w:p w:rsidR="008A1EAB" w:rsidRDefault="008A1EAB" w:rsidP="008A1EAB">
      <w:pPr>
        <w:spacing w:line="360" w:lineRule="atLeast"/>
        <w:ind w:firstLine="547"/>
        <w:jc w:val="both"/>
        <w:rPr>
          <w:sz w:val="28"/>
          <w:szCs w:val="28"/>
        </w:rPr>
      </w:pPr>
    </w:p>
    <w:p w:rsidR="008A1EAB" w:rsidRDefault="008A1EAB" w:rsidP="008A1EAB">
      <w:pPr>
        <w:spacing w:line="360" w:lineRule="atLeast"/>
        <w:ind w:firstLine="533"/>
        <w:jc w:val="both"/>
        <w:rPr>
          <w:sz w:val="28"/>
          <w:szCs w:val="28"/>
        </w:rPr>
      </w:pPr>
    </w:p>
    <w:p w:rsidR="008A1EAB" w:rsidRDefault="008A1EAB" w:rsidP="008A1EAB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8A1EAB" w:rsidRDefault="008A1EAB" w:rsidP="008A1EAB">
      <w:pPr>
        <w:pStyle w:val="ConsPlusNormal"/>
        <w:jc w:val="both"/>
      </w:pPr>
    </w:p>
    <w:p w:rsidR="008A1EAB" w:rsidRDefault="008A1EAB" w:rsidP="008A1EAB">
      <w:pPr>
        <w:jc w:val="right"/>
        <w:rPr>
          <w:rStyle w:val="af"/>
        </w:rPr>
      </w:pPr>
      <w:bookmarkStart w:id="5" w:name="sub_1000"/>
    </w:p>
    <w:p w:rsidR="008A1EAB" w:rsidRDefault="008A1EAB" w:rsidP="008A1EA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A1EAB" w:rsidRDefault="008A1EAB" w:rsidP="008A1EA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bookmarkEnd w:id="5"/>
    <w:p w:rsidR="008A1EAB" w:rsidRDefault="008A1EAB" w:rsidP="008A1EAB">
      <w:pPr>
        <w:autoSpaceDE w:val="0"/>
        <w:autoSpaceDN w:val="0"/>
        <w:adjustRightInd w:val="0"/>
        <w:ind w:firstLine="720"/>
        <w:jc w:val="right"/>
        <w:rPr>
          <w:rStyle w:val="af"/>
        </w:rPr>
      </w:pPr>
    </w:p>
    <w:p w:rsidR="008A1EAB" w:rsidRDefault="008A1EAB" w:rsidP="008A1EAB">
      <w:pPr>
        <w:autoSpaceDE w:val="0"/>
        <w:autoSpaceDN w:val="0"/>
        <w:adjustRightInd w:val="0"/>
        <w:ind w:firstLine="720"/>
        <w:jc w:val="right"/>
        <w:rPr>
          <w:rStyle w:val="af"/>
        </w:rPr>
      </w:pPr>
    </w:p>
    <w:p w:rsidR="00660247" w:rsidRDefault="00660247" w:rsidP="008A1EAB">
      <w:pPr>
        <w:autoSpaceDE w:val="0"/>
        <w:autoSpaceDN w:val="0"/>
        <w:adjustRightInd w:val="0"/>
        <w:ind w:firstLine="720"/>
        <w:jc w:val="right"/>
        <w:rPr>
          <w:rStyle w:val="af"/>
        </w:rPr>
      </w:pPr>
    </w:p>
    <w:p w:rsidR="00660247" w:rsidRDefault="00660247" w:rsidP="008A1EAB">
      <w:pPr>
        <w:autoSpaceDE w:val="0"/>
        <w:autoSpaceDN w:val="0"/>
        <w:adjustRightInd w:val="0"/>
        <w:ind w:firstLine="720"/>
        <w:jc w:val="right"/>
        <w:rPr>
          <w:rStyle w:val="af"/>
        </w:rPr>
      </w:pPr>
    </w:p>
    <w:p w:rsidR="00660247" w:rsidRDefault="00660247" w:rsidP="008A1EAB">
      <w:pPr>
        <w:autoSpaceDE w:val="0"/>
        <w:autoSpaceDN w:val="0"/>
        <w:adjustRightInd w:val="0"/>
        <w:ind w:firstLine="720"/>
        <w:jc w:val="right"/>
        <w:rPr>
          <w:rStyle w:val="af"/>
        </w:rPr>
      </w:pPr>
    </w:p>
    <w:p w:rsidR="00E36A8F" w:rsidRDefault="00E36A8F" w:rsidP="008A1EAB">
      <w:pPr>
        <w:autoSpaceDE w:val="0"/>
        <w:autoSpaceDN w:val="0"/>
        <w:adjustRightInd w:val="0"/>
        <w:ind w:firstLine="720"/>
        <w:jc w:val="right"/>
        <w:rPr>
          <w:rStyle w:val="af"/>
        </w:rPr>
      </w:pPr>
    </w:p>
    <w:p w:rsidR="00660247" w:rsidRDefault="00660247" w:rsidP="00660247">
      <w:pPr>
        <w:pStyle w:val="ConsPlusNormal"/>
        <w:jc w:val="right"/>
        <w:rPr>
          <w:rFonts w:eastAsia="Times New Roman"/>
          <w:lang w:eastAsia="ru-RU"/>
        </w:rPr>
      </w:pPr>
      <w:r>
        <w:lastRenderedPageBreak/>
        <w:t>Приложение  1</w:t>
      </w:r>
      <w:r>
        <w:br/>
        <w:t xml:space="preserve">к Порядку </w:t>
      </w:r>
      <w:r w:rsidRPr="00406B0A">
        <w:rPr>
          <w:rFonts w:eastAsia="Times New Roman"/>
          <w:lang w:eastAsia="ru-RU"/>
        </w:rPr>
        <w:t xml:space="preserve">получения </w:t>
      </w:r>
      <w:r>
        <w:rPr>
          <w:rFonts w:eastAsia="Times New Roman"/>
          <w:lang w:eastAsia="ru-RU"/>
        </w:rPr>
        <w:t>муниципальными служащими</w:t>
      </w:r>
      <w:r w:rsidRPr="00406B0A">
        <w:rPr>
          <w:rFonts w:eastAsia="Times New Roman"/>
          <w:lang w:eastAsia="ru-RU"/>
        </w:rPr>
        <w:t xml:space="preserve"> </w:t>
      </w:r>
    </w:p>
    <w:p w:rsidR="00660247" w:rsidRDefault="00660247" w:rsidP="00660247">
      <w:pPr>
        <w:pStyle w:val="ConsPlusNormal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Администрации городского поселения </w:t>
      </w:r>
      <w:proofErr w:type="gramStart"/>
      <w:r>
        <w:rPr>
          <w:rFonts w:eastAsia="Times New Roman"/>
          <w:lang w:eastAsia="ru-RU"/>
        </w:rPr>
        <w:t>Пионерский</w:t>
      </w:r>
      <w:proofErr w:type="gramEnd"/>
      <w:r w:rsidRPr="00406B0A">
        <w:rPr>
          <w:rFonts w:eastAsia="Times New Roman"/>
          <w:lang w:eastAsia="ru-RU"/>
        </w:rPr>
        <w:t xml:space="preserve"> </w:t>
      </w:r>
    </w:p>
    <w:p w:rsidR="00660247" w:rsidRDefault="00660247" w:rsidP="00660247">
      <w:pPr>
        <w:pStyle w:val="ConsPlusNormal"/>
        <w:jc w:val="right"/>
        <w:rPr>
          <w:rFonts w:eastAsia="Times New Roman"/>
          <w:lang w:eastAsia="ru-RU"/>
        </w:rPr>
      </w:pPr>
      <w:r w:rsidRPr="00406B0A">
        <w:rPr>
          <w:rFonts w:eastAsia="Times New Roman"/>
          <w:lang w:eastAsia="ru-RU"/>
        </w:rPr>
        <w:t xml:space="preserve">разрешения </w:t>
      </w:r>
      <w:r>
        <w:rPr>
          <w:rFonts w:eastAsia="Times New Roman"/>
          <w:lang w:eastAsia="ru-RU"/>
        </w:rPr>
        <w:t xml:space="preserve">представителя нанимателя (работодателя) </w:t>
      </w:r>
    </w:p>
    <w:p w:rsidR="00660247" w:rsidRPr="000B0E51" w:rsidRDefault="00660247" w:rsidP="00660247">
      <w:pPr>
        <w:pStyle w:val="ac"/>
        <w:widowControl/>
        <w:suppressAutoHyphens w:val="0"/>
        <w:spacing w:after="0"/>
        <w:jc w:val="right"/>
        <w:rPr>
          <w:rFonts w:cs="Times New Roman"/>
          <w:bCs/>
          <w:lang w:val="ru-RU"/>
        </w:rPr>
      </w:pPr>
      <w:r w:rsidRPr="000B0E51">
        <w:rPr>
          <w:rFonts w:cs="Times New Roman"/>
          <w:bCs/>
          <w:lang w:val="ru-RU"/>
        </w:rPr>
        <w:t xml:space="preserve">на участие на безвозмездной основе в управлении </w:t>
      </w:r>
    </w:p>
    <w:p w:rsidR="00660247" w:rsidRPr="000B0E51" w:rsidRDefault="00660247" w:rsidP="00660247">
      <w:pPr>
        <w:pStyle w:val="ac"/>
        <w:widowControl/>
        <w:suppressAutoHyphens w:val="0"/>
        <w:spacing w:after="0"/>
        <w:jc w:val="right"/>
        <w:rPr>
          <w:rFonts w:cs="Times New Roman"/>
          <w:bCs/>
          <w:lang w:val="ru-RU"/>
        </w:rPr>
      </w:pPr>
      <w:r w:rsidRPr="000B0E51">
        <w:rPr>
          <w:rFonts w:cs="Times New Roman"/>
          <w:bCs/>
          <w:lang w:val="ru-RU"/>
        </w:rPr>
        <w:t xml:space="preserve">отдельными некоммерческими организациями </w:t>
      </w:r>
    </w:p>
    <w:p w:rsidR="00660247" w:rsidRPr="000B0E51" w:rsidRDefault="00660247" w:rsidP="00660247">
      <w:pPr>
        <w:pStyle w:val="ac"/>
        <w:widowControl/>
        <w:suppressAutoHyphens w:val="0"/>
        <w:spacing w:after="0"/>
        <w:jc w:val="right"/>
        <w:rPr>
          <w:rFonts w:cs="Times New Roman"/>
          <w:bCs/>
          <w:lang w:val="ru-RU"/>
        </w:rPr>
      </w:pPr>
      <w:r w:rsidRPr="000B0E51">
        <w:rPr>
          <w:rFonts w:cs="Times New Roman"/>
          <w:bCs/>
          <w:lang w:val="ru-RU"/>
        </w:rPr>
        <w:t xml:space="preserve">в качестве единоличного исполнительного органа </w:t>
      </w:r>
    </w:p>
    <w:p w:rsidR="00660247" w:rsidRPr="000B0E51" w:rsidRDefault="00660247" w:rsidP="00660247">
      <w:pPr>
        <w:pStyle w:val="ac"/>
        <w:widowControl/>
        <w:suppressAutoHyphens w:val="0"/>
        <w:spacing w:after="0"/>
        <w:jc w:val="right"/>
        <w:rPr>
          <w:lang w:val="ru-RU"/>
        </w:rPr>
      </w:pPr>
      <w:r w:rsidRPr="000B0E51">
        <w:rPr>
          <w:rFonts w:cs="Times New Roman"/>
          <w:bCs/>
          <w:lang w:val="ru-RU"/>
        </w:rPr>
        <w:t>или вхождения в состав их коллегиальных органов управления</w:t>
      </w:r>
    </w:p>
    <w:p w:rsidR="00660247" w:rsidRDefault="00660247" w:rsidP="00660247">
      <w:pPr>
        <w:ind w:firstLine="698"/>
        <w:jc w:val="right"/>
      </w:pPr>
    </w:p>
    <w:p w:rsidR="00660247" w:rsidRDefault="00660247" w:rsidP="00660247">
      <w:pPr>
        <w:pStyle w:val="af1"/>
        <w:widowControl/>
        <w:suppressAutoHyphens w:val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660247" w:rsidRPr="00660247" w:rsidRDefault="00660247" w:rsidP="00660247">
      <w:pPr>
        <w:pStyle w:val="ac"/>
        <w:widowControl/>
        <w:suppressAutoHyphens w:val="0"/>
        <w:ind w:firstLine="720"/>
        <w:jc w:val="right"/>
        <w:rPr>
          <w:lang w:val="ru-RU"/>
        </w:rPr>
      </w:pPr>
      <w:r w:rsidRPr="00660247">
        <w:rPr>
          <w:rFonts w:cs="Times New Roman"/>
          <w:lang w:val="ru-RU"/>
        </w:rPr>
        <w:t>_________________________________</w:t>
      </w:r>
    </w:p>
    <w:p w:rsidR="00660247" w:rsidRPr="00660247" w:rsidRDefault="00660247" w:rsidP="00660247">
      <w:pPr>
        <w:pStyle w:val="ac"/>
        <w:jc w:val="right"/>
        <w:rPr>
          <w:lang w:val="ru-RU"/>
        </w:rPr>
      </w:pPr>
      <w:r w:rsidRPr="00660247">
        <w:rPr>
          <w:rFonts w:cs="Times New Roman"/>
          <w:lang w:val="ru-RU"/>
        </w:rPr>
        <w:t>_________________________________</w:t>
      </w:r>
    </w:p>
    <w:p w:rsidR="00660247" w:rsidRPr="00660247" w:rsidRDefault="00660247" w:rsidP="00660247">
      <w:pPr>
        <w:pStyle w:val="ac"/>
        <w:spacing w:after="0"/>
        <w:jc w:val="right"/>
        <w:rPr>
          <w:lang w:val="ru-RU"/>
        </w:rPr>
      </w:pPr>
      <w:proofErr w:type="gramStart"/>
      <w:r w:rsidRPr="00660247">
        <w:rPr>
          <w:rFonts w:cs="Times New Roman"/>
          <w:sz w:val="20"/>
          <w:szCs w:val="20"/>
          <w:lang w:val="ru-RU"/>
        </w:rPr>
        <w:t>(должность, Ф.И.О. представителя</w:t>
      </w:r>
      <w:proofErr w:type="gramEnd"/>
    </w:p>
    <w:p w:rsidR="00660247" w:rsidRPr="00660247" w:rsidRDefault="00660247" w:rsidP="00660247">
      <w:pPr>
        <w:pStyle w:val="ac"/>
        <w:spacing w:after="0"/>
        <w:jc w:val="right"/>
        <w:rPr>
          <w:lang w:val="ru-RU"/>
        </w:rPr>
      </w:pPr>
      <w:r w:rsidRPr="00660247">
        <w:rPr>
          <w:rFonts w:cs="Times New Roman"/>
          <w:sz w:val="20"/>
          <w:szCs w:val="20"/>
          <w:lang w:val="ru-RU"/>
        </w:rPr>
        <w:t>нанимателя (работодателя))</w:t>
      </w:r>
    </w:p>
    <w:p w:rsidR="00660247" w:rsidRPr="00660247" w:rsidRDefault="00660247" w:rsidP="00660247">
      <w:pPr>
        <w:pStyle w:val="ac"/>
        <w:jc w:val="right"/>
        <w:rPr>
          <w:lang w:val="ru-RU"/>
        </w:rPr>
      </w:pPr>
      <w:r w:rsidRPr="00660247">
        <w:rPr>
          <w:lang w:val="ru-RU"/>
        </w:rPr>
        <w:t xml:space="preserve"> </w:t>
      </w:r>
      <w:r w:rsidRPr="00660247">
        <w:rPr>
          <w:rFonts w:cs="Times New Roman"/>
          <w:lang w:val="ru-RU"/>
        </w:rPr>
        <w:t>от _______________________________</w:t>
      </w:r>
    </w:p>
    <w:p w:rsidR="00660247" w:rsidRPr="00660247" w:rsidRDefault="00660247" w:rsidP="00660247">
      <w:pPr>
        <w:pStyle w:val="ac"/>
        <w:jc w:val="right"/>
        <w:rPr>
          <w:lang w:val="ru-RU"/>
        </w:rPr>
      </w:pPr>
      <w:r w:rsidRPr="00660247">
        <w:rPr>
          <w:lang w:val="ru-RU"/>
        </w:rPr>
        <w:t xml:space="preserve"> </w:t>
      </w:r>
      <w:r w:rsidRPr="00660247">
        <w:rPr>
          <w:rFonts w:cs="Times New Roman"/>
          <w:lang w:val="ru-RU"/>
        </w:rPr>
        <w:t>_________________________________</w:t>
      </w:r>
    </w:p>
    <w:p w:rsidR="00660247" w:rsidRPr="00660247" w:rsidRDefault="00660247" w:rsidP="00660247">
      <w:pPr>
        <w:pStyle w:val="ac"/>
        <w:spacing w:after="0"/>
        <w:jc w:val="right"/>
        <w:rPr>
          <w:lang w:val="ru-RU"/>
        </w:rPr>
      </w:pPr>
      <w:proofErr w:type="gramStart"/>
      <w:r w:rsidRPr="00660247">
        <w:rPr>
          <w:sz w:val="20"/>
          <w:szCs w:val="20"/>
          <w:lang w:val="ru-RU"/>
        </w:rPr>
        <w:t xml:space="preserve">(фамилия, имя, отчество муниципального </w:t>
      </w:r>
      <w:proofErr w:type="gramEnd"/>
    </w:p>
    <w:p w:rsidR="00660247" w:rsidRPr="00660247" w:rsidRDefault="00660247" w:rsidP="00660247">
      <w:pPr>
        <w:pStyle w:val="ac"/>
        <w:spacing w:after="0"/>
        <w:jc w:val="right"/>
        <w:rPr>
          <w:lang w:val="ru-RU"/>
        </w:rPr>
      </w:pPr>
      <w:r w:rsidRPr="00660247">
        <w:rPr>
          <w:sz w:val="20"/>
          <w:szCs w:val="20"/>
          <w:lang w:val="ru-RU"/>
        </w:rPr>
        <w:t>служащего, наименование должности)</w:t>
      </w:r>
    </w:p>
    <w:p w:rsidR="00660247" w:rsidRDefault="00660247" w:rsidP="00660247">
      <w:pPr>
        <w:pStyle w:val="af1"/>
        <w:widowControl/>
        <w:suppressAutoHyphens w:val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60247" w:rsidRDefault="00660247" w:rsidP="00660247">
      <w:pPr>
        <w:ind w:firstLine="720"/>
        <w:jc w:val="both"/>
        <w:rPr>
          <w:sz w:val="24"/>
          <w:szCs w:val="24"/>
        </w:rPr>
      </w:pPr>
    </w:p>
    <w:p w:rsidR="00660247" w:rsidRPr="00660247" w:rsidRDefault="00660247" w:rsidP="00660247">
      <w:pPr>
        <w:pStyle w:val="af1"/>
        <w:widowControl/>
        <w:suppressAutoHyphens w:val="0"/>
        <w:ind w:firstLine="720"/>
        <w:jc w:val="center"/>
        <w:rPr>
          <w:b/>
        </w:rPr>
      </w:pPr>
      <w:r w:rsidRPr="00660247">
        <w:rPr>
          <w:rFonts w:ascii="Times New Roman" w:hAnsi="Times New Roman" w:cs="Times New Roman"/>
          <w:b/>
          <w:sz w:val="24"/>
          <w:szCs w:val="24"/>
        </w:rPr>
        <w:t xml:space="preserve">     Ходатайство </w:t>
      </w:r>
      <w:r w:rsidRPr="00660247">
        <w:rPr>
          <w:rStyle w:val="af0"/>
          <w:rFonts w:ascii="Times New Roman" w:hAnsi="Times New Roman" w:cs="Times New Roman"/>
          <w:b/>
          <w:sz w:val="24"/>
          <w:szCs w:val="24"/>
        </w:rPr>
        <w:t xml:space="preserve">о разрешении участия на безвозмездной основе </w:t>
      </w:r>
    </w:p>
    <w:p w:rsidR="00660247" w:rsidRPr="00660247" w:rsidRDefault="00660247" w:rsidP="00660247">
      <w:pPr>
        <w:pStyle w:val="af1"/>
        <w:widowControl/>
        <w:suppressAutoHyphens w:val="0"/>
        <w:ind w:firstLine="720"/>
        <w:jc w:val="center"/>
        <w:rPr>
          <w:b/>
        </w:rPr>
      </w:pPr>
      <w:r w:rsidRPr="00660247">
        <w:rPr>
          <w:rStyle w:val="af0"/>
          <w:rFonts w:ascii="Times New Roman" w:hAnsi="Times New Roman" w:cs="Times New Roman"/>
          <w:b/>
          <w:sz w:val="24"/>
          <w:szCs w:val="24"/>
        </w:rPr>
        <w:t xml:space="preserve">в управлении некоммерческой организацией </w:t>
      </w:r>
    </w:p>
    <w:p w:rsidR="00660247" w:rsidRDefault="00660247" w:rsidP="00660247">
      <w:pPr>
        <w:ind w:firstLine="720"/>
        <w:jc w:val="center"/>
        <w:rPr>
          <w:sz w:val="24"/>
          <w:szCs w:val="24"/>
        </w:rPr>
      </w:pPr>
    </w:p>
    <w:p w:rsidR="00660247" w:rsidRDefault="00660247" w:rsidP="00660247">
      <w:pPr>
        <w:pStyle w:val="af1"/>
        <w:widowControl/>
        <w:suppressAutoHyphens w:val="0"/>
        <w:ind w:firstLine="720"/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ab"/>
          <w:rFonts w:ascii="Times New Roman" w:hAnsi="Times New Roman" w:cs="Times New Roman"/>
          <w:color w:val="000000"/>
          <w:sz w:val="24"/>
          <w:szCs w:val="24"/>
        </w:rPr>
        <w:t xml:space="preserve">пунктом 3 части 1 статьи 14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едерального закона от 02.03.2007</w:t>
      </w:r>
      <w:r>
        <w:rPr>
          <w:rFonts w:ascii="Times New Roman" w:hAnsi="Times New Roman" w:cs="Times New Roman"/>
          <w:sz w:val="24"/>
          <w:szCs w:val="24"/>
        </w:rPr>
        <w:br/>
        <w:t>№ 25-ФЗ «О муниципальной службе в Российской Федерации» прошу Вас разрешить мне</w:t>
      </w:r>
      <w:r>
        <w:rPr>
          <w:rFonts w:ascii="Times New Roman" w:hAnsi="Times New Roman" w:cs="Times New Roman"/>
          <w:sz w:val="24"/>
          <w:szCs w:val="24"/>
        </w:rPr>
        <w:br/>
        <w:t>с «____»___________20__г. участвовать  на безвозмездной основе в управлении</w:t>
      </w:r>
      <w:r>
        <w:rPr>
          <w:rFonts w:ascii="Times New Roman" w:hAnsi="Times New Roman" w:cs="Times New Roman"/>
          <w:sz w:val="24"/>
          <w:szCs w:val="24"/>
        </w:rPr>
        <w:br/>
        <w:t xml:space="preserve">некоммерческой организацией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247" w:rsidRDefault="00660247" w:rsidP="00660247">
      <w:pPr>
        <w:pStyle w:val="af1"/>
        <w:widowControl/>
        <w:suppressAutoHyphens w:val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660247" w:rsidRDefault="00660247" w:rsidP="00660247">
      <w:pPr>
        <w:pStyle w:val="af1"/>
        <w:widowControl/>
        <w:suppressAutoHyphens w:val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0247" w:rsidRDefault="00660247" w:rsidP="00660247">
      <w:pPr>
        <w:pStyle w:val="af1"/>
        <w:widowControl/>
        <w:suppressAutoHyphens w:val="0"/>
        <w:jc w:val="center"/>
      </w:pPr>
      <w:r>
        <w:rPr>
          <w:rFonts w:ascii="Times New Roman" w:hAnsi="Times New Roman" w:cs="Times New Roman"/>
        </w:rPr>
        <w:t>(указать сведения об участии в управлении некоммерческой организацией — наименование, юридический</w:t>
      </w:r>
      <w:r>
        <w:rPr>
          <w:rFonts w:ascii="Times New Roman" w:hAnsi="Times New Roman" w:cs="Times New Roman"/>
        </w:rPr>
        <w:br/>
        <w:t>адрес, ИНН организации, наименование органа управления организацией и его полномочия, основной вид</w:t>
      </w:r>
      <w:r>
        <w:rPr>
          <w:rFonts w:ascii="Times New Roman" w:hAnsi="Times New Roman" w:cs="Times New Roman"/>
        </w:rPr>
        <w:br/>
        <w:t>деятельности организации, срок, в течение которого планируется участвовать в управлении, иное).</w:t>
      </w:r>
    </w:p>
    <w:p w:rsidR="00660247" w:rsidRDefault="00660247" w:rsidP="00660247">
      <w:pPr>
        <w:ind w:firstLine="720"/>
        <w:jc w:val="both"/>
        <w:rPr>
          <w:sz w:val="24"/>
          <w:szCs w:val="24"/>
        </w:rPr>
      </w:pPr>
    </w:p>
    <w:p w:rsidR="00660247" w:rsidRDefault="00660247" w:rsidP="00660247">
      <w:pPr>
        <w:ind w:firstLine="720"/>
        <w:jc w:val="both"/>
      </w:pPr>
      <w:r>
        <w:rPr>
          <w:sz w:val="24"/>
          <w:szCs w:val="24"/>
        </w:rPr>
        <w:t xml:space="preserve">Копии </w:t>
      </w:r>
      <w:r>
        <w:rPr>
          <w:rStyle w:val="af0"/>
          <w:sz w:val="24"/>
          <w:szCs w:val="24"/>
        </w:rPr>
        <w:t>учредительных документов прилагаются.</w:t>
      </w:r>
    </w:p>
    <w:p w:rsidR="00660247" w:rsidRDefault="00660247" w:rsidP="00660247">
      <w:pPr>
        <w:pStyle w:val="af1"/>
        <w:widowControl/>
        <w:suppressAutoHyphens w:val="0"/>
        <w:ind w:firstLine="720"/>
      </w:pPr>
      <w:r>
        <w:rPr>
          <w:rFonts w:ascii="Times New Roman" w:hAnsi="Times New Roman" w:cs="Times New Roman"/>
          <w:sz w:val="24"/>
          <w:szCs w:val="24"/>
        </w:rPr>
        <w:t>Участие на безвозмездной основе в управлении некоммерческой организацией</w:t>
      </w:r>
      <w:r>
        <w:rPr>
          <w:rFonts w:ascii="Times New Roman" w:hAnsi="Times New Roman" w:cs="Times New Roman"/>
          <w:sz w:val="24"/>
          <w:szCs w:val="24"/>
        </w:rPr>
        <w:br/>
        <w:t xml:space="preserve">не повлечет за собой возникновения конфликта интересов. </w:t>
      </w:r>
    </w:p>
    <w:p w:rsidR="00660247" w:rsidRDefault="00660247" w:rsidP="00660247">
      <w:pPr>
        <w:pStyle w:val="af1"/>
        <w:widowControl/>
        <w:suppressAutoHyphens w:val="0"/>
        <w:ind w:firstLine="720"/>
      </w:pPr>
      <w:r>
        <w:rPr>
          <w:rFonts w:ascii="Times New Roman" w:hAnsi="Times New Roman" w:cs="Times New Roman"/>
          <w:sz w:val="24"/>
          <w:szCs w:val="24"/>
        </w:rPr>
        <w:t>При выполнении указанной работы обязуюсь соблюдать требования,</w:t>
      </w:r>
      <w:r>
        <w:rPr>
          <w:rFonts w:ascii="Times New Roman" w:hAnsi="Times New Roman" w:cs="Times New Roman"/>
          <w:sz w:val="24"/>
          <w:szCs w:val="24"/>
        </w:rPr>
        <w:br/>
        <w:t>предусмотренные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ab"/>
          <w:rFonts w:ascii="Times New Roman" w:hAnsi="Times New Roman" w:cs="Times New Roman"/>
          <w:color w:val="000000"/>
          <w:sz w:val="24"/>
          <w:szCs w:val="24"/>
        </w:rPr>
        <w:t>статьями 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Style w:val="ab"/>
          <w:rFonts w:ascii="Times New Roman" w:hAnsi="Times New Roman" w:cs="Times New Roman"/>
          <w:color w:val="000000"/>
          <w:sz w:val="24"/>
          <w:szCs w:val="24"/>
        </w:rPr>
        <w:t xml:space="preserve">14. 2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 от 02.03.2007 № 25-ФЗ</w:t>
      </w:r>
      <w:r>
        <w:rPr>
          <w:rFonts w:ascii="Times New Roman" w:hAnsi="Times New Roman" w:cs="Times New Roman"/>
          <w:sz w:val="24"/>
          <w:szCs w:val="24"/>
        </w:rPr>
        <w:br/>
        <w:t>«О муниципальной службе в Российской Федерации».</w:t>
      </w:r>
    </w:p>
    <w:p w:rsidR="00660247" w:rsidRDefault="00660247" w:rsidP="00660247">
      <w:pPr>
        <w:ind w:firstLine="720"/>
        <w:jc w:val="both"/>
        <w:rPr>
          <w:sz w:val="24"/>
          <w:szCs w:val="24"/>
        </w:rPr>
      </w:pPr>
    </w:p>
    <w:p w:rsidR="00660247" w:rsidRDefault="00660247" w:rsidP="00660247">
      <w:pPr>
        <w:pStyle w:val="af1"/>
        <w:widowControl/>
        <w:suppressAutoHyphens w:val="0"/>
      </w:pPr>
      <w:r>
        <w:rPr>
          <w:rFonts w:ascii="Times New Roman" w:hAnsi="Times New Roman" w:cs="Times New Roman"/>
          <w:sz w:val="24"/>
          <w:szCs w:val="24"/>
        </w:rPr>
        <w:t>_______________                                                                                                 _______________</w:t>
      </w:r>
    </w:p>
    <w:p w:rsidR="00660247" w:rsidRDefault="00660247" w:rsidP="00660247">
      <w:pPr>
        <w:pStyle w:val="af1"/>
        <w:widowControl/>
        <w:suppressAutoHyphens w:val="0"/>
        <w:ind w:firstLine="720"/>
      </w:pPr>
      <w:r>
        <w:rPr>
          <w:rFonts w:ascii="Times New Roman" w:hAnsi="Times New Roman" w:cs="Times New Roman"/>
        </w:rPr>
        <w:t>(дата)                                                                                                                                              (подпись)</w:t>
      </w:r>
    </w:p>
    <w:p w:rsidR="00660247" w:rsidRDefault="00660247" w:rsidP="00660247">
      <w:pPr>
        <w:ind w:firstLine="720"/>
        <w:jc w:val="both"/>
        <w:rPr>
          <w:sz w:val="24"/>
          <w:szCs w:val="24"/>
        </w:rPr>
      </w:pPr>
    </w:p>
    <w:p w:rsidR="00660247" w:rsidRPr="00660247" w:rsidRDefault="00660247" w:rsidP="00660247">
      <w:pPr>
        <w:pStyle w:val="ac"/>
        <w:suppressAutoHyphens w:val="0"/>
        <w:spacing w:before="75" w:after="0"/>
        <w:jc w:val="both"/>
        <w:rPr>
          <w:lang w:val="ru-RU"/>
        </w:rPr>
      </w:pPr>
      <w:r w:rsidRPr="00660247">
        <w:rPr>
          <w:lang w:val="ru-RU"/>
        </w:rPr>
        <w:t>______________________________________________________________________________</w:t>
      </w:r>
    </w:p>
    <w:p w:rsidR="00660247" w:rsidRPr="00660247" w:rsidRDefault="00660247" w:rsidP="00660247">
      <w:pPr>
        <w:pStyle w:val="ac"/>
        <w:jc w:val="both"/>
        <w:rPr>
          <w:lang w:val="ru-RU"/>
        </w:rPr>
      </w:pPr>
      <w:r w:rsidRPr="00660247">
        <w:rPr>
          <w:lang w:val="ru-RU"/>
        </w:rPr>
        <w:t>______________________________________________________________________________</w:t>
      </w:r>
    </w:p>
    <w:p w:rsidR="00660247" w:rsidRPr="00660247" w:rsidRDefault="00660247" w:rsidP="00660247">
      <w:pPr>
        <w:pStyle w:val="ac"/>
        <w:jc w:val="center"/>
        <w:rPr>
          <w:lang w:val="ru-RU"/>
        </w:rPr>
      </w:pPr>
      <w:proofErr w:type="gramStart"/>
      <w:r w:rsidRPr="00660247">
        <w:rPr>
          <w:sz w:val="20"/>
          <w:szCs w:val="20"/>
          <w:lang w:val="ru-RU"/>
        </w:rPr>
        <w:t>(решение представителя нанимателя (работодателя)</w:t>
      </w:r>
      <w:proofErr w:type="gramEnd"/>
    </w:p>
    <w:p w:rsidR="00660247" w:rsidRDefault="00660247" w:rsidP="00660247">
      <w:pPr>
        <w:jc w:val="both"/>
      </w:pPr>
      <w:r>
        <w:rPr>
          <w:sz w:val="24"/>
          <w:szCs w:val="24"/>
        </w:rPr>
        <w:t xml:space="preserve">___________                                                                                                  __________________                                                                                         </w:t>
      </w:r>
    </w:p>
    <w:p w:rsidR="00660247" w:rsidRDefault="00660247" w:rsidP="00660247">
      <w:pPr>
        <w:jc w:val="both"/>
      </w:pPr>
      <w:r>
        <w:t xml:space="preserve">        (дата)                                                                                                                                             (подпись)</w:t>
      </w:r>
    </w:p>
    <w:p w:rsidR="00660247" w:rsidRDefault="00660247" w:rsidP="00660247">
      <w:pPr>
        <w:pStyle w:val="ConsPlusNormal"/>
        <w:jc w:val="right"/>
        <w:rPr>
          <w:rFonts w:eastAsia="Times New Roman"/>
          <w:lang w:eastAsia="ru-RU"/>
        </w:rPr>
      </w:pPr>
      <w:r w:rsidRPr="00660247">
        <w:lastRenderedPageBreak/>
        <w:t>Приложение  2</w:t>
      </w:r>
      <w:r w:rsidRPr="00660247">
        <w:br/>
      </w:r>
      <w:r>
        <w:t xml:space="preserve">к Порядку </w:t>
      </w:r>
      <w:r w:rsidRPr="00406B0A">
        <w:rPr>
          <w:rFonts w:eastAsia="Times New Roman"/>
          <w:lang w:eastAsia="ru-RU"/>
        </w:rPr>
        <w:t xml:space="preserve">получения </w:t>
      </w:r>
      <w:r>
        <w:rPr>
          <w:rFonts w:eastAsia="Times New Roman"/>
          <w:lang w:eastAsia="ru-RU"/>
        </w:rPr>
        <w:t>муниципальными служащими</w:t>
      </w:r>
      <w:r w:rsidRPr="00406B0A">
        <w:rPr>
          <w:rFonts w:eastAsia="Times New Roman"/>
          <w:lang w:eastAsia="ru-RU"/>
        </w:rPr>
        <w:t xml:space="preserve"> </w:t>
      </w:r>
    </w:p>
    <w:p w:rsidR="00660247" w:rsidRDefault="00660247" w:rsidP="00660247">
      <w:pPr>
        <w:pStyle w:val="ConsPlusNormal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Администрации городского поселения </w:t>
      </w:r>
      <w:proofErr w:type="gramStart"/>
      <w:r>
        <w:rPr>
          <w:rFonts w:eastAsia="Times New Roman"/>
          <w:lang w:eastAsia="ru-RU"/>
        </w:rPr>
        <w:t>Пионерский</w:t>
      </w:r>
      <w:proofErr w:type="gramEnd"/>
      <w:r w:rsidRPr="00406B0A">
        <w:rPr>
          <w:rFonts w:eastAsia="Times New Roman"/>
          <w:lang w:eastAsia="ru-RU"/>
        </w:rPr>
        <w:t xml:space="preserve"> </w:t>
      </w:r>
    </w:p>
    <w:p w:rsidR="00660247" w:rsidRDefault="00660247" w:rsidP="00660247">
      <w:pPr>
        <w:pStyle w:val="ConsPlusNormal"/>
        <w:jc w:val="right"/>
        <w:rPr>
          <w:rFonts w:eastAsia="Times New Roman"/>
          <w:lang w:eastAsia="ru-RU"/>
        </w:rPr>
      </w:pPr>
      <w:r w:rsidRPr="00406B0A">
        <w:rPr>
          <w:rFonts w:eastAsia="Times New Roman"/>
          <w:lang w:eastAsia="ru-RU"/>
        </w:rPr>
        <w:t xml:space="preserve">разрешения </w:t>
      </w:r>
      <w:r>
        <w:rPr>
          <w:rFonts w:eastAsia="Times New Roman"/>
          <w:lang w:eastAsia="ru-RU"/>
        </w:rPr>
        <w:t xml:space="preserve">представителя нанимателя (работодателя) </w:t>
      </w:r>
    </w:p>
    <w:p w:rsidR="00660247" w:rsidRPr="000B0E51" w:rsidRDefault="00660247" w:rsidP="00660247">
      <w:pPr>
        <w:pStyle w:val="ac"/>
        <w:widowControl/>
        <w:suppressAutoHyphens w:val="0"/>
        <w:spacing w:after="0"/>
        <w:jc w:val="right"/>
        <w:rPr>
          <w:rFonts w:cs="Times New Roman"/>
          <w:bCs/>
          <w:lang w:val="ru-RU"/>
        </w:rPr>
      </w:pPr>
      <w:r w:rsidRPr="000B0E51">
        <w:rPr>
          <w:rFonts w:cs="Times New Roman"/>
          <w:bCs/>
          <w:lang w:val="ru-RU"/>
        </w:rPr>
        <w:t xml:space="preserve">на участие на безвозмездной основе в управлении </w:t>
      </w:r>
    </w:p>
    <w:p w:rsidR="00660247" w:rsidRPr="000B0E51" w:rsidRDefault="00660247" w:rsidP="00660247">
      <w:pPr>
        <w:pStyle w:val="ac"/>
        <w:widowControl/>
        <w:suppressAutoHyphens w:val="0"/>
        <w:spacing w:after="0"/>
        <w:jc w:val="right"/>
        <w:rPr>
          <w:rFonts w:cs="Times New Roman"/>
          <w:bCs/>
          <w:lang w:val="ru-RU"/>
        </w:rPr>
      </w:pPr>
      <w:r w:rsidRPr="000B0E51">
        <w:rPr>
          <w:rFonts w:cs="Times New Roman"/>
          <w:bCs/>
          <w:lang w:val="ru-RU"/>
        </w:rPr>
        <w:t xml:space="preserve">отдельными некоммерческими организациями </w:t>
      </w:r>
    </w:p>
    <w:p w:rsidR="00660247" w:rsidRPr="000B0E51" w:rsidRDefault="00660247" w:rsidP="00660247">
      <w:pPr>
        <w:pStyle w:val="ac"/>
        <w:widowControl/>
        <w:suppressAutoHyphens w:val="0"/>
        <w:spacing w:after="0"/>
        <w:jc w:val="right"/>
        <w:rPr>
          <w:rFonts w:cs="Times New Roman"/>
          <w:bCs/>
          <w:lang w:val="ru-RU"/>
        </w:rPr>
      </w:pPr>
      <w:r w:rsidRPr="000B0E51">
        <w:rPr>
          <w:rFonts w:cs="Times New Roman"/>
          <w:bCs/>
          <w:lang w:val="ru-RU"/>
        </w:rPr>
        <w:t xml:space="preserve">в качестве единоличного исполнительного органа </w:t>
      </w:r>
    </w:p>
    <w:p w:rsidR="00660247" w:rsidRPr="00660247" w:rsidRDefault="00660247" w:rsidP="00660247">
      <w:pPr>
        <w:pStyle w:val="ac"/>
        <w:spacing w:after="0"/>
        <w:jc w:val="right"/>
        <w:rPr>
          <w:lang w:val="ru-RU"/>
        </w:rPr>
      </w:pPr>
      <w:r w:rsidRPr="000B0E51">
        <w:rPr>
          <w:rFonts w:cs="Times New Roman"/>
          <w:bCs/>
          <w:lang w:val="ru-RU"/>
        </w:rPr>
        <w:t>или вхождения в состав их коллегиальных органов управления</w:t>
      </w:r>
    </w:p>
    <w:p w:rsidR="00660247" w:rsidRDefault="00660247" w:rsidP="00660247">
      <w:pPr>
        <w:ind w:firstLine="720"/>
        <w:jc w:val="both"/>
        <w:rPr>
          <w:sz w:val="24"/>
          <w:szCs w:val="24"/>
        </w:rPr>
      </w:pPr>
    </w:p>
    <w:p w:rsidR="00660247" w:rsidRDefault="00660247" w:rsidP="00660247">
      <w:pPr>
        <w:pStyle w:val="af1"/>
        <w:widowControl/>
        <w:suppressAutoHyphens w:val="0"/>
        <w:ind w:firstLine="72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660247" w:rsidRDefault="00660247" w:rsidP="00660247">
      <w:pPr>
        <w:ind w:firstLine="720"/>
        <w:jc w:val="center"/>
        <w:rPr>
          <w:sz w:val="24"/>
          <w:szCs w:val="24"/>
        </w:rPr>
      </w:pPr>
    </w:p>
    <w:p w:rsidR="00660247" w:rsidRDefault="00660247" w:rsidP="00660247">
      <w:pPr>
        <w:pStyle w:val="af1"/>
        <w:widowControl/>
        <w:suppressAutoHyphens w:val="0"/>
        <w:jc w:val="center"/>
        <w:rPr>
          <w:rStyle w:val="af0"/>
          <w:rFonts w:ascii="Times New Roman" w:eastAsia="MS Mincho" w:hAnsi="Times New Roman" w:cs="Times New Roman"/>
          <w:b/>
          <w:sz w:val="24"/>
          <w:szCs w:val="24"/>
        </w:rPr>
      </w:pPr>
      <w:r w:rsidRPr="00660247">
        <w:rPr>
          <w:rFonts w:ascii="Times New Roman" w:hAnsi="Times New Roman" w:cs="Times New Roman"/>
          <w:b/>
          <w:sz w:val="24"/>
          <w:szCs w:val="24"/>
        </w:rPr>
        <w:t>Журнал регистрации ходатайств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0247">
        <w:rPr>
          <w:rStyle w:val="af0"/>
          <w:rFonts w:ascii="Times New Roman" w:eastAsia="MS Mincho" w:hAnsi="Times New Roman" w:cs="Times New Roman"/>
          <w:b/>
          <w:sz w:val="24"/>
          <w:szCs w:val="24"/>
        </w:rPr>
        <w:t xml:space="preserve">о разрешении участия </w:t>
      </w:r>
    </w:p>
    <w:p w:rsidR="00660247" w:rsidRPr="00660247" w:rsidRDefault="00660247" w:rsidP="00660247">
      <w:pPr>
        <w:pStyle w:val="af1"/>
        <w:widowControl/>
        <w:suppressAutoHyphens w:val="0"/>
        <w:jc w:val="center"/>
        <w:rPr>
          <w:b/>
        </w:rPr>
      </w:pPr>
      <w:r w:rsidRPr="00660247">
        <w:rPr>
          <w:rStyle w:val="af0"/>
          <w:rFonts w:ascii="Times New Roman" w:eastAsia="MS Mincho" w:hAnsi="Times New Roman" w:cs="Times New Roman"/>
          <w:b/>
          <w:sz w:val="24"/>
          <w:szCs w:val="24"/>
        </w:rPr>
        <w:t>на безвозмездной основе</w:t>
      </w:r>
      <w:r>
        <w:rPr>
          <w:rStyle w:val="af0"/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660247">
        <w:rPr>
          <w:rStyle w:val="af0"/>
          <w:rFonts w:ascii="Times New Roman" w:eastAsia="MS Mincho" w:hAnsi="Times New Roman" w:cs="Times New Roman"/>
          <w:b/>
          <w:sz w:val="24"/>
          <w:szCs w:val="24"/>
        </w:rPr>
        <w:t>в управлении некоммерческой организацией</w:t>
      </w:r>
    </w:p>
    <w:p w:rsidR="00660247" w:rsidRDefault="00660247" w:rsidP="00660247">
      <w:pPr>
        <w:pStyle w:val="af1"/>
        <w:widowControl/>
        <w:suppressAutoHyphens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60247" w:rsidRDefault="00660247" w:rsidP="00660247">
      <w:pPr>
        <w:pStyle w:val="af1"/>
        <w:widowControl/>
        <w:suppressAutoHyphens w:val="0"/>
        <w:ind w:firstLine="720"/>
        <w:jc w:val="right"/>
      </w:pPr>
      <w:r>
        <w:rPr>
          <w:rStyle w:val="af0"/>
          <w:rFonts w:ascii="Times New Roman" w:eastAsia="MS Mincho" w:hAnsi="Times New Roman" w:cs="Times New Roman"/>
          <w:sz w:val="24"/>
          <w:szCs w:val="24"/>
        </w:rPr>
        <w:t>Начат «___»_________20___г.</w:t>
      </w:r>
    </w:p>
    <w:p w:rsidR="00660247" w:rsidRDefault="00660247" w:rsidP="00660247">
      <w:pPr>
        <w:pStyle w:val="af1"/>
        <w:widowControl/>
        <w:suppressAutoHyphens w:val="0"/>
        <w:ind w:firstLine="720"/>
        <w:jc w:val="right"/>
      </w:pPr>
      <w:r>
        <w:rPr>
          <w:rStyle w:val="af0"/>
          <w:rFonts w:ascii="Times New Roman" w:eastAsia="MS Mincho" w:hAnsi="Times New Roman" w:cs="Times New Roman"/>
          <w:sz w:val="24"/>
          <w:szCs w:val="24"/>
        </w:rPr>
        <w:t>Окончен «___»_________20___г.</w:t>
      </w:r>
    </w:p>
    <w:p w:rsidR="00660247" w:rsidRDefault="00660247" w:rsidP="00660247">
      <w:pPr>
        <w:pStyle w:val="af1"/>
        <w:widowControl/>
        <w:suppressAutoHyphens w:val="0"/>
        <w:ind w:firstLine="720"/>
        <w:jc w:val="right"/>
      </w:pPr>
      <w:r>
        <w:rPr>
          <w:rStyle w:val="af0"/>
          <w:rFonts w:ascii="Times New Roman" w:eastAsia="MS Mincho" w:hAnsi="Times New Roman" w:cs="Times New Roman"/>
          <w:sz w:val="24"/>
          <w:szCs w:val="24"/>
        </w:rPr>
        <w:t xml:space="preserve">На </w:t>
      </w:r>
      <w:proofErr w:type="spellStart"/>
      <w:r>
        <w:rPr>
          <w:rStyle w:val="af0"/>
          <w:rFonts w:ascii="Times New Roman" w:eastAsia="MS Mincho" w:hAnsi="Times New Roman" w:cs="Times New Roman"/>
          <w:sz w:val="24"/>
          <w:szCs w:val="24"/>
        </w:rPr>
        <w:t>______листах</w:t>
      </w:r>
      <w:proofErr w:type="spellEnd"/>
      <w:r>
        <w:rPr>
          <w:rStyle w:val="af0"/>
          <w:rFonts w:ascii="Times New Roman" w:eastAsia="MS Mincho" w:hAnsi="Times New Roman" w:cs="Times New Roman"/>
          <w:sz w:val="24"/>
          <w:szCs w:val="24"/>
        </w:rPr>
        <w:t>.</w:t>
      </w:r>
    </w:p>
    <w:p w:rsidR="00660247" w:rsidRDefault="00660247" w:rsidP="00660247">
      <w:pPr>
        <w:pStyle w:val="af1"/>
        <w:widowControl/>
        <w:suppressAutoHyphens w:val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60247" w:rsidRDefault="00660247" w:rsidP="00660247">
      <w:pPr>
        <w:pStyle w:val="af1"/>
        <w:widowControl/>
        <w:suppressAutoHyphens w:val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60247" w:rsidRDefault="00660247" w:rsidP="00660247">
      <w:pPr>
        <w:pStyle w:val="af1"/>
        <w:widowControl/>
        <w:suppressAutoHyphens w:val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60247" w:rsidRDefault="00660247" w:rsidP="00660247">
      <w:pPr>
        <w:ind w:firstLine="720"/>
        <w:jc w:val="center"/>
        <w:rPr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1560"/>
        <w:gridCol w:w="1559"/>
        <w:gridCol w:w="1985"/>
        <w:gridCol w:w="1701"/>
        <w:gridCol w:w="1596"/>
        <w:gridCol w:w="1398"/>
      </w:tblGrid>
      <w:tr w:rsidR="00660247" w:rsidRPr="00660247" w:rsidTr="00CA72DC"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60247" w:rsidRPr="00660247" w:rsidRDefault="00660247" w:rsidP="00A474E0">
            <w:pPr>
              <w:pStyle w:val="af2"/>
              <w:ind w:firstLine="0"/>
              <w:jc w:val="center"/>
              <w:rPr>
                <w:sz w:val="22"/>
                <w:szCs w:val="22"/>
              </w:rPr>
            </w:pPr>
            <w:r w:rsidRPr="00660247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ходатайства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60247" w:rsidRPr="00660247" w:rsidRDefault="00660247" w:rsidP="00A474E0">
            <w:pPr>
              <w:pStyle w:val="af2"/>
              <w:ind w:firstLine="0"/>
              <w:jc w:val="center"/>
              <w:rPr>
                <w:sz w:val="22"/>
                <w:szCs w:val="22"/>
              </w:rPr>
            </w:pPr>
            <w:r w:rsidRPr="00660247">
              <w:rPr>
                <w:rFonts w:ascii="Times New Roman" w:hAnsi="Times New Roman" w:cs="Times New Roman"/>
                <w:sz w:val="22"/>
                <w:szCs w:val="22"/>
              </w:rPr>
              <w:t>Дата поступления ходатайства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60247" w:rsidRPr="00660247" w:rsidRDefault="00660247" w:rsidP="00A474E0">
            <w:pPr>
              <w:pStyle w:val="af2"/>
              <w:ind w:firstLine="0"/>
              <w:jc w:val="center"/>
              <w:rPr>
                <w:sz w:val="22"/>
                <w:szCs w:val="22"/>
              </w:rPr>
            </w:pPr>
            <w:r w:rsidRPr="00660247">
              <w:rPr>
                <w:rFonts w:ascii="Times New Roman" w:hAnsi="Times New Roman" w:cs="Times New Roman"/>
                <w:sz w:val="22"/>
                <w:szCs w:val="22"/>
              </w:rPr>
              <w:t>Ф.И.О., должность муниципального служащего, представившего ходатайство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A72DC" w:rsidRDefault="00660247" w:rsidP="00A474E0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0247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организации, </w:t>
            </w:r>
          </w:p>
          <w:p w:rsidR="00660247" w:rsidRPr="00660247" w:rsidRDefault="00660247" w:rsidP="00A474E0">
            <w:pPr>
              <w:pStyle w:val="af2"/>
              <w:ind w:firstLine="0"/>
              <w:jc w:val="center"/>
              <w:rPr>
                <w:sz w:val="22"/>
                <w:szCs w:val="22"/>
              </w:rPr>
            </w:pPr>
            <w:r w:rsidRPr="00660247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gramStart"/>
            <w:r w:rsidRPr="00660247">
              <w:rPr>
                <w:rFonts w:ascii="Times New Roman" w:hAnsi="Times New Roman" w:cs="Times New Roman"/>
                <w:sz w:val="22"/>
                <w:szCs w:val="22"/>
              </w:rPr>
              <w:t>управлении</w:t>
            </w:r>
            <w:proofErr w:type="gramEnd"/>
            <w:r w:rsidRPr="00660247">
              <w:rPr>
                <w:rFonts w:ascii="Times New Roman" w:hAnsi="Times New Roman" w:cs="Times New Roman"/>
                <w:sz w:val="22"/>
                <w:szCs w:val="22"/>
              </w:rPr>
              <w:t xml:space="preserve"> которой планируется участвовать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60247" w:rsidRPr="00660247" w:rsidRDefault="00660247" w:rsidP="00A474E0">
            <w:pPr>
              <w:pStyle w:val="af2"/>
              <w:ind w:firstLine="0"/>
              <w:jc w:val="center"/>
              <w:rPr>
                <w:sz w:val="22"/>
                <w:szCs w:val="22"/>
              </w:rPr>
            </w:pPr>
            <w:r w:rsidRPr="00660247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органа управления </w:t>
            </w:r>
            <w:proofErr w:type="spellStart"/>
            <w:r w:rsidRPr="00660247">
              <w:rPr>
                <w:rFonts w:ascii="Times New Roman" w:hAnsi="Times New Roman" w:cs="Times New Roman"/>
                <w:sz w:val="22"/>
                <w:szCs w:val="22"/>
              </w:rPr>
              <w:t>организа</w:t>
            </w:r>
            <w:proofErr w:type="spellEnd"/>
            <w:r w:rsidRPr="006602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660247" w:rsidRPr="00660247" w:rsidRDefault="00660247" w:rsidP="00A474E0">
            <w:pPr>
              <w:pStyle w:val="af2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660247">
              <w:rPr>
                <w:rFonts w:ascii="Times New Roman" w:hAnsi="Times New Roman" w:cs="Times New Roman"/>
                <w:sz w:val="22"/>
                <w:szCs w:val="22"/>
              </w:rPr>
              <w:t>цией</w:t>
            </w:r>
            <w:proofErr w:type="spellEnd"/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60247" w:rsidRPr="00660247" w:rsidRDefault="00660247" w:rsidP="00A474E0">
            <w:pPr>
              <w:pStyle w:val="af2"/>
              <w:ind w:firstLine="0"/>
              <w:jc w:val="center"/>
              <w:rPr>
                <w:sz w:val="22"/>
                <w:szCs w:val="22"/>
              </w:rPr>
            </w:pPr>
            <w:r w:rsidRPr="00660247">
              <w:rPr>
                <w:rFonts w:ascii="Times New Roman" w:hAnsi="Times New Roman" w:cs="Times New Roman"/>
                <w:sz w:val="22"/>
                <w:szCs w:val="22"/>
              </w:rPr>
              <w:t xml:space="preserve">Решение </w:t>
            </w:r>
          </w:p>
          <w:p w:rsidR="00660247" w:rsidRPr="00660247" w:rsidRDefault="00660247" w:rsidP="00A474E0">
            <w:pPr>
              <w:pStyle w:val="af2"/>
              <w:ind w:firstLine="0"/>
              <w:jc w:val="center"/>
              <w:rPr>
                <w:sz w:val="22"/>
                <w:szCs w:val="22"/>
              </w:rPr>
            </w:pPr>
            <w:r w:rsidRPr="00660247">
              <w:rPr>
                <w:rFonts w:ascii="Times New Roman" w:hAnsi="Times New Roman" w:cs="Times New Roman"/>
                <w:sz w:val="22"/>
                <w:szCs w:val="22"/>
              </w:rPr>
              <w:t>представителя нанимателя (</w:t>
            </w:r>
            <w:proofErr w:type="spellStart"/>
            <w:r w:rsidRPr="00660247">
              <w:rPr>
                <w:rFonts w:ascii="Times New Roman" w:hAnsi="Times New Roman" w:cs="Times New Roman"/>
                <w:sz w:val="22"/>
                <w:szCs w:val="22"/>
              </w:rPr>
              <w:t>работод</w:t>
            </w:r>
            <w:proofErr w:type="gramStart"/>
            <w:r w:rsidRPr="0066024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spellEnd"/>
            <w:r w:rsidRPr="006602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660247">
              <w:rPr>
                <w:rFonts w:ascii="Times New Roman" w:hAnsi="Times New Roman" w:cs="Times New Roman"/>
                <w:sz w:val="22"/>
                <w:szCs w:val="22"/>
              </w:rPr>
              <w:br/>
              <w:t>теля)</w:t>
            </w:r>
          </w:p>
        </w:tc>
      </w:tr>
      <w:tr w:rsidR="00660247" w:rsidTr="00CA72DC"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60247" w:rsidRDefault="00660247" w:rsidP="00A474E0">
            <w:pPr>
              <w:pStyle w:val="af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60247" w:rsidRDefault="00660247" w:rsidP="00A474E0">
            <w:pPr>
              <w:pStyle w:val="af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60247" w:rsidRDefault="00660247" w:rsidP="00A474E0">
            <w:pPr>
              <w:pStyle w:val="af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60247" w:rsidRDefault="00660247" w:rsidP="00A474E0">
            <w:pPr>
              <w:pStyle w:val="af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60247" w:rsidRDefault="00660247" w:rsidP="00A474E0">
            <w:pPr>
              <w:pStyle w:val="af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60247" w:rsidRDefault="00660247" w:rsidP="00A474E0">
            <w:pPr>
              <w:pStyle w:val="af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367D" w:rsidRDefault="00ED367D" w:rsidP="00503DFD">
      <w:pPr>
        <w:pStyle w:val="Standard"/>
        <w:jc w:val="right"/>
        <w:rPr>
          <w:lang w:val="ru-RU"/>
        </w:rPr>
      </w:pPr>
    </w:p>
    <w:p w:rsidR="006C1CB1" w:rsidRDefault="006C1CB1" w:rsidP="00503DFD">
      <w:pPr>
        <w:pStyle w:val="Standard"/>
        <w:jc w:val="right"/>
        <w:rPr>
          <w:lang w:val="ru-RU"/>
        </w:rPr>
      </w:pPr>
    </w:p>
    <w:p w:rsidR="006C1CB1" w:rsidRDefault="006C1CB1" w:rsidP="00503DFD">
      <w:pPr>
        <w:pStyle w:val="Standard"/>
        <w:jc w:val="right"/>
        <w:rPr>
          <w:lang w:val="ru-RU"/>
        </w:rPr>
      </w:pPr>
    </w:p>
    <w:p w:rsidR="006C1CB1" w:rsidRDefault="006C1CB1" w:rsidP="00503DFD">
      <w:pPr>
        <w:pStyle w:val="Standard"/>
        <w:jc w:val="right"/>
        <w:rPr>
          <w:lang w:val="ru-RU"/>
        </w:rPr>
      </w:pPr>
    </w:p>
    <w:p w:rsidR="006C1CB1" w:rsidRDefault="006C1CB1" w:rsidP="00503DFD">
      <w:pPr>
        <w:pStyle w:val="Standard"/>
        <w:jc w:val="right"/>
        <w:rPr>
          <w:lang w:val="ru-RU"/>
        </w:rPr>
      </w:pPr>
    </w:p>
    <w:p w:rsidR="006C1CB1" w:rsidRDefault="006C1CB1" w:rsidP="00503DFD">
      <w:pPr>
        <w:pStyle w:val="Standard"/>
        <w:jc w:val="right"/>
        <w:rPr>
          <w:lang w:val="ru-RU"/>
        </w:rPr>
      </w:pPr>
    </w:p>
    <w:p w:rsidR="006C1CB1" w:rsidRDefault="006C1CB1" w:rsidP="00503DFD">
      <w:pPr>
        <w:pStyle w:val="Standard"/>
        <w:jc w:val="right"/>
        <w:rPr>
          <w:lang w:val="ru-RU"/>
        </w:rPr>
      </w:pPr>
    </w:p>
    <w:p w:rsidR="006C1CB1" w:rsidRDefault="006C1CB1" w:rsidP="00503DFD">
      <w:pPr>
        <w:pStyle w:val="Standard"/>
        <w:jc w:val="right"/>
        <w:rPr>
          <w:lang w:val="ru-RU"/>
        </w:rPr>
      </w:pPr>
    </w:p>
    <w:p w:rsidR="006C1CB1" w:rsidRDefault="006C1CB1" w:rsidP="00503DFD">
      <w:pPr>
        <w:pStyle w:val="Standard"/>
        <w:jc w:val="right"/>
        <w:rPr>
          <w:lang w:val="ru-RU"/>
        </w:rPr>
      </w:pPr>
    </w:p>
    <w:p w:rsidR="006C1CB1" w:rsidRDefault="006C1CB1" w:rsidP="00503DFD">
      <w:pPr>
        <w:pStyle w:val="Standard"/>
        <w:jc w:val="right"/>
        <w:rPr>
          <w:lang w:val="ru-RU"/>
        </w:rPr>
      </w:pPr>
    </w:p>
    <w:p w:rsidR="006C1CB1" w:rsidRDefault="006C1CB1" w:rsidP="00503DFD">
      <w:pPr>
        <w:pStyle w:val="Standard"/>
        <w:jc w:val="right"/>
        <w:rPr>
          <w:lang w:val="ru-RU"/>
        </w:rPr>
      </w:pPr>
    </w:p>
    <w:p w:rsidR="006C1CB1" w:rsidRDefault="006C1CB1" w:rsidP="00503DFD">
      <w:pPr>
        <w:pStyle w:val="Standard"/>
        <w:jc w:val="right"/>
        <w:rPr>
          <w:lang w:val="ru-RU"/>
        </w:rPr>
      </w:pPr>
    </w:p>
    <w:p w:rsidR="006C1CB1" w:rsidRDefault="006C1CB1" w:rsidP="00503DFD">
      <w:pPr>
        <w:pStyle w:val="Standard"/>
        <w:jc w:val="right"/>
        <w:rPr>
          <w:lang w:val="ru-RU"/>
        </w:rPr>
      </w:pPr>
    </w:p>
    <w:p w:rsidR="006C1CB1" w:rsidRDefault="006C1CB1" w:rsidP="00503DFD">
      <w:pPr>
        <w:pStyle w:val="Standard"/>
        <w:jc w:val="right"/>
        <w:rPr>
          <w:lang w:val="ru-RU"/>
        </w:rPr>
      </w:pPr>
    </w:p>
    <w:p w:rsidR="006C1CB1" w:rsidRDefault="006C1CB1" w:rsidP="00503DFD">
      <w:pPr>
        <w:pStyle w:val="Standard"/>
        <w:jc w:val="right"/>
        <w:rPr>
          <w:lang w:val="ru-RU"/>
        </w:rPr>
      </w:pPr>
    </w:p>
    <w:p w:rsidR="006C1CB1" w:rsidRDefault="006C1CB1" w:rsidP="00503DFD">
      <w:pPr>
        <w:pStyle w:val="Standard"/>
        <w:jc w:val="right"/>
        <w:rPr>
          <w:lang w:val="ru-RU"/>
        </w:rPr>
      </w:pPr>
    </w:p>
    <w:p w:rsidR="006C1CB1" w:rsidRDefault="006C1CB1" w:rsidP="00503DFD">
      <w:pPr>
        <w:pStyle w:val="Standard"/>
        <w:jc w:val="right"/>
        <w:rPr>
          <w:lang w:val="ru-RU"/>
        </w:rPr>
      </w:pPr>
    </w:p>
    <w:p w:rsidR="006C1CB1" w:rsidRDefault="006C1CB1" w:rsidP="00503DFD">
      <w:pPr>
        <w:pStyle w:val="Standard"/>
        <w:jc w:val="right"/>
        <w:rPr>
          <w:lang w:val="ru-RU"/>
        </w:rPr>
      </w:pPr>
    </w:p>
    <w:p w:rsidR="006C1CB1" w:rsidRDefault="006C1CB1" w:rsidP="00503DFD">
      <w:pPr>
        <w:pStyle w:val="Standard"/>
        <w:jc w:val="right"/>
        <w:rPr>
          <w:lang w:val="ru-RU"/>
        </w:rPr>
      </w:pPr>
    </w:p>
    <w:p w:rsidR="006C1CB1" w:rsidRDefault="006C1CB1" w:rsidP="00503DFD">
      <w:pPr>
        <w:pStyle w:val="Standard"/>
        <w:jc w:val="right"/>
        <w:rPr>
          <w:lang w:val="ru-RU"/>
        </w:rPr>
      </w:pPr>
    </w:p>
    <w:p w:rsidR="006C1CB1" w:rsidRDefault="006C1CB1" w:rsidP="00503DFD">
      <w:pPr>
        <w:pStyle w:val="Standard"/>
        <w:jc w:val="right"/>
        <w:rPr>
          <w:lang w:val="ru-RU"/>
        </w:rPr>
      </w:pPr>
    </w:p>
    <w:p w:rsidR="006C1CB1" w:rsidRDefault="006C1CB1" w:rsidP="00503DFD">
      <w:pPr>
        <w:pStyle w:val="Standard"/>
        <w:jc w:val="right"/>
        <w:rPr>
          <w:lang w:val="ru-RU"/>
        </w:rPr>
      </w:pPr>
    </w:p>
    <w:p w:rsidR="006C1CB1" w:rsidRDefault="006C1CB1" w:rsidP="00503DFD">
      <w:pPr>
        <w:pStyle w:val="Standard"/>
        <w:jc w:val="right"/>
        <w:rPr>
          <w:lang w:val="ru-RU"/>
        </w:rPr>
      </w:pPr>
    </w:p>
    <w:p w:rsidR="006C1CB1" w:rsidRDefault="006C1CB1" w:rsidP="00503DFD">
      <w:pPr>
        <w:pStyle w:val="Standard"/>
        <w:jc w:val="right"/>
        <w:rPr>
          <w:lang w:val="ru-RU"/>
        </w:rPr>
      </w:pPr>
    </w:p>
    <w:p w:rsidR="006C1CB1" w:rsidRDefault="006C1CB1" w:rsidP="00503DFD">
      <w:pPr>
        <w:pStyle w:val="Standard"/>
        <w:jc w:val="right"/>
        <w:rPr>
          <w:lang w:val="ru-RU"/>
        </w:rPr>
      </w:pPr>
    </w:p>
    <w:sectPr w:rsidR="006C1CB1" w:rsidSect="00EB138E">
      <w:pgSz w:w="11900" w:h="16800"/>
      <w:pgMar w:top="1134" w:right="80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D931FC"/>
    <w:multiLevelType w:val="hybridMultilevel"/>
    <w:tmpl w:val="E8082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44569"/>
    <w:multiLevelType w:val="hybridMultilevel"/>
    <w:tmpl w:val="979EEC7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45BEA"/>
    <w:multiLevelType w:val="multilevel"/>
    <w:tmpl w:val="256048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4F62D57"/>
    <w:multiLevelType w:val="multilevel"/>
    <w:tmpl w:val="DAF23902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567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5">
    <w:nsid w:val="256E2421"/>
    <w:multiLevelType w:val="hybridMultilevel"/>
    <w:tmpl w:val="9EF6C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D824F0"/>
    <w:multiLevelType w:val="multilevel"/>
    <w:tmpl w:val="E55EC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199008A"/>
    <w:multiLevelType w:val="hybridMultilevel"/>
    <w:tmpl w:val="96EE9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381A55"/>
    <w:multiLevelType w:val="hybridMultilevel"/>
    <w:tmpl w:val="10945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A2505E"/>
    <w:multiLevelType w:val="hybridMultilevel"/>
    <w:tmpl w:val="6422DDE2"/>
    <w:lvl w:ilvl="0" w:tplc="C43E2442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5C77D1B"/>
    <w:multiLevelType w:val="hybridMultilevel"/>
    <w:tmpl w:val="57D2676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80975"/>
    <w:multiLevelType w:val="hybridMultilevel"/>
    <w:tmpl w:val="DB7E2A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7557CE1"/>
    <w:multiLevelType w:val="hybridMultilevel"/>
    <w:tmpl w:val="7DBAACB8"/>
    <w:lvl w:ilvl="0" w:tplc="90FE0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DC544E"/>
    <w:multiLevelType w:val="hybridMultilevel"/>
    <w:tmpl w:val="F6E2C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2214E7"/>
    <w:multiLevelType w:val="hybridMultilevel"/>
    <w:tmpl w:val="B8DA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5E706C"/>
    <w:multiLevelType w:val="hybridMultilevel"/>
    <w:tmpl w:val="6A60411C"/>
    <w:lvl w:ilvl="0" w:tplc="3FD8CEEA">
      <w:start w:val="2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4"/>
  </w:num>
  <w:num w:numId="7">
    <w:abstractNumId w:val="13"/>
  </w:num>
  <w:num w:numId="8">
    <w:abstractNumId w:val="8"/>
  </w:num>
  <w:num w:numId="9">
    <w:abstractNumId w:val="4"/>
  </w:num>
  <w:num w:numId="10">
    <w:abstractNumId w:val="12"/>
  </w:num>
  <w:num w:numId="1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6"/>
  </w:num>
  <w:num w:numId="14">
    <w:abstractNumId w:val="9"/>
  </w:num>
  <w:num w:numId="15">
    <w:abstractNumId w:val="15"/>
  </w:num>
  <w:num w:numId="16">
    <w:abstractNumId w:val="2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/>
  <w:defaultTabStop w:val="708"/>
  <w:characterSpacingControl w:val="doNotCompress"/>
  <w:compat/>
  <w:rsids>
    <w:rsidRoot w:val="00513176"/>
    <w:rsid w:val="00001B47"/>
    <w:rsid w:val="00013188"/>
    <w:rsid w:val="00013713"/>
    <w:rsid w:val="00016B93"/>
    <w:rsid w:val="000232AC"/>
    <w:rsid w:val="000314E8"/>
    <w:rsid w:val="00052287"/>
    <w:rsid w:val="00053101"/>
    <w:rsid w:val="000B0E51"/>
    <w:rsid w:val="000B18AA"/>
    <w:rsid w:val="000D47EA"/>
    <w:rsid w:val="000E186A"/>
    <w:rsid w:val="000E2949"/>
    <w:rsid w:val="000E449D"/>
    <w:rsid w:val="000E7FB7"/>
    <w:rsid w:val="000F427F"/>
    <w:rsid w:val="0010487F"/>
    <w:rsid w:val="00105ED1"/>
    <w:rsid w:val="00115A05"/>
    <w:rsid w:val="001175BD"/>
    <w:rsid w:val="0014031F"/>
    <w:rsid w:val="001415C9"/>
    <w:rsid w:val="00151249"/>
    <w:rsid w:val="00151E0B"/>
    <w:rsid w:val="00166290"/>
    <w:rsid w:val="00174F8C"/>
    <w:rsid w:val="001801E4"/>
    <w:rsid w:val="00183EFA"/>
    <w:rsid w:val="00186129"/>
    <w:rsid w:val="001939C9"/>
    <w:rsid w:val="001A2384"/>
    <w:rsid w:val="001A4180"/>
    <w:rsid w:val="001B289E"/>
    <w:rsid w:val="001C3680"/>
    <w:rsid w:val="001D02FC"/>
    <w:rsid w:val="001D2826"/>
    <w:rsid w:val="001E3285"/>
    <w:rsid w:val="00203240"/>
    <w:rsid w:val="002128B5"/>
    <w:rsid w:val="00217EB0"/>
    <w:rsid w:val="00242E68"/>
    <w:rsid w:val="00246096"/>
    <w:rsid w:val="002507E5"/>
    <w:rsid w:val="00250B01"/>
    <w:rsid w:val="00255E6A"/>
    <w:rsid w:val="002648EB"/>
    <w:rsid w:val="00273BB9"/>
    <w:rsid w:val="002767AE"/>
    <w:rsid w:val="00285198"/>
    <w:rsid w:val="002854C1"/>
    <w:rsid w:val="0029147F"/>
    <w:rsid w:val="00292D5D"/>
    <w:rsid w:val="002A3C30"/>
    <w:rsid w:val="002B0B19"/>
    <w:rsid w:val="002B57A5"/>
    <w:rsid w:val="002C51D2"/>
    <w:rsid w:val="002D3E92"/>
    <w:rsid w:val="002D61E2"/>
    <w:rsid w:val="002E0AFC"/>
    <w:rsid w:val="002F59B0"/>
    <w:rsid w:val="00300D47"/>
    <w:rsid w:val="003024E3"/>
    <w:rsid w:val="00302D3D"/>
    <w:rsid w:val="00303F83"/>
    <w:rsid w:val="0031142D"/>
    <w:rsid w:val="00341B16"/>
    <w:rsid w:val="003445F3"/>
    <w:rsid w:val="00344D4D"/>
    <w:rsid w:val="003578EF"/>
    <w:rsid w:val="00366885"/>
    <w:rsid w:val="00375132"/>
    <w:rsid w:val="00376BC5"/>
    <w:rsid w:val="0038062F"/>
    <w:rsid w:val="00387C4C"/>
    <w:rsid w:val="00390BF6"/>
    <w:rsid w:val="003923C8"/>
    <w:rsid w:val="003A2997"/>
    <w:rsid w:val="003B02FB"/>
    <w:rsid w:val="003C6375"/>
    <w:rsid w:val="003C6911"/>
    <w:rsid w:val="003D00D5"/>
    <w:rsid w:val="003D3CFF"/>
    <w:rsid w:val="003D6865"/>
    <w:rsid w:val="003E2660"/>
    <w:rsid w:val="00406B0A"/>
    <w:rsid w:val="00412697"/>
    <w:rsid w:val="0041491A"/>
    <w:rsid w:val="004340DC"/>
    <w:rsid w:val="004560BE"/>
    <w:rsid w:val="00460507"/>
    <w:rsid w:val="00474F86"/>
    <w:rsid w:val="00482BBB"/>
    <w:rsid w:val="004A45EA"/>
    <w:rsid w:val="004B5CD6"/>
    <w:rsid w:val="004D611A"/>
    <w:rsid w:val="004E271D"/>
    <w:rsid w:val="00503AEE"/>
    <w:rsid w:val="00503DFD"/>
    <w:rsid w:val="00513176"/>
    <w:rsid w:val="0051358F"/>
    <w:rsid w:val="0051659F"/>
    <w:rsid w:val="00542731"/>
    <w:rsid w:val="0055543D"/>
    <w:rsid w:val="00557436"/>
    <w:rsid w:val="0056313B"/>
    <w:rsid w:val="005706DD"/>
    <w:rsid w:val="00573B2F"/>
    <w:rsid w:val="00582F51"/>
    <w:rsid w:val="00585755"/>
    <w:rsid w:val="00596EF9"/>
    <w:rsid w:val="005A5768"/>
    <w:rsid w:val="005B2EBD"/>
    <w:rsid w:val="005B3CAB"/>
    <w:rsid w:val="005C4396"/>
    <w:rsid w:val="005D4AB6"/>
    <w:rsid w:val="005F2193"/>
    <w:rsid w:val="00617D3D"/>
    <w:rsid w:val="006215DA"/>
    <w:rsid w:val="00624F93"/>
    <w:rsid w:val="00627727"/>
    <w:rsid w:val="006319C1"/>
    <w:rsid w:val="00634532"/>
    <w:rsid w:val="00635FED"/>
    <w:rsid w:val="00636AA8"/>
    <w:rsid w:val="00660247"/>
    <w:rsid w:val="006644CF"/>
    <w:rsid w:val="006702F7"/>
    <w:rsid w:val="006A4232"/>
    <w:rsid w:val="006B2D38"/>
    <w:rsid w:val="006B6998"/>
    <w:rsid w:val="006B72F2"/>
    <w:rsid w:val="006C1CB1"/>
    <w:rsid w:val="006C7179"/>
    <w:rsid w:val="006D187B"/>
    <w:rsid w:val="006D2680"/>
    <w:rsid w:val="006E2C6D"/>
    <w:rsid w:val="00700F8C"/>
    <w:rsid w:val="0070405C"/>
    <w:rsid w:val="00711864"/>
    <w:rsid w:val="007139E2"/>
    <w:rsid w:val="0071536B"/>
    <w:rsid w:val="00722A89"/>
    <w:rsid w:val="00724978"/>
    <w:rsid w:val="007276CE"/>
    <w:rsid w:val="00731288"/>
    <w:rsid w:val="00742B4B"/>
    <w:rsid w:val="00753FC6"/>
    <w:rsid w:val="00764155"/>
    <w:rsid w:val="00767D2B"/>
    <w:rsid w:val="0077304A"/>
    <w:rsid w:val="00780C9C"/>
    <w:rsid w:val="00785184"/>
    <w:rsid w:val="007873C0"/>
    <w:rsid w:val="007B232C"/>
    <w:rsid w:val="007C1765"/>
    <w:rsid w:val="007D3480"/>
    <w:rsid w:val="007D6875"/>
    <w:rsid w:val="007E6E5C"/>
    <w:rsid w:val="007E6E85"/>
    <w:rsid w:val="008030D2"/>
    <w:rsid w:val="008147CF"/>
    <w:rsid w:val="008169AC"/>
    <w:rsid w:val="00822388"/>
    <w:rsid w:val="00830C08"/>
    <w:rsid w:val="00831613"/>
    <w:rsid w:val="00833017"/>
    <w:rsid w:val="00834C84"/>
    <w:rsid w:val="008400DF"/>
    <w:rsid w:val="008419C5"/>
    <w:rsid w:val="0086357D"/>
    <w:rsid w:val="00863BCC"/>
    <w:rsid w:val="00867031"/>
    <w:rsid w:val="00872001"/>
    <w:rsid w:val="00882C35"/>
    <w:rsid w:val="00884927"/>
    <w:rsid w:val="00894159"/>
    <w:rsid w:val="00897744"/>
    <w:rsid w:val="008A1EAB"/>
    <w:rsid w:val="008A202B"/>
    <w:rsid w:val="008D305B"/>
    <w:rsid w:val="008E26D4"/>
    <w:rsid w:val="008E5D38"/>
    <w:rsid w:val="008F1896"/>
    <w:rsid w:val="008F19B9"/>
    <w:rsid w:val="008F49DD"/>
    <w:rsid w:val="008F512D"/>
    <w:rsid w:val="009026FA"/>
    <w:rsid w:val="00913129"/>
    <w:rsid w:val="009162D6"/>
    <w:rsid w:val="00926EE5"/>
    <w:rsid w:val="009402FB"/>
    <w:rsid w:val="009416AA"/>
    <w:rsid w:val="00954BBE"/>
    <w:rsid w:val="009702A0"/>
    <w:rsid w:val="00974BBB"/>
    <w:rsid w:val="00980D3A"/>
    <w:rsid w:val="00990699"/>
    <w:rsid w:val="009A69C3"/>
    <w:rsid w:val="009A7F28"/>
    <w:rsid w:val="009B6CEA"/>
    <w:rsid w:val="009B6D62"/>
    <w:rsid w:val="009C7957"/>
    <w:rsid w:val="009D13B6"/>
    <w:rsid w:val="009D2D35"/>
    <w:rsid w:val="009E0757"/>
    <w:rsid w:val="009E1DA9"/>
    <w:rsid w:val="009F1F9E"/>
    <w:rsid w:val="009F2DA4"/>
    <w:rsid w:val="009F58C0"/>
    <w:rsid w:val="00A167A3"/>
    <w:rsid w:val="00A22F42"/>
    <w:rsid w:val="00A22F4E"/>
    <w:rsid w:val="00A352CF"/>
    <w:rsid w:val="00A36507"/>
    <w:rsid w:val="00A44BB6"/>
    <w:rsid w:val="00A474E0"/>
    <w:rsid w:val="00A6516A"/>
    <w:rsid w:val="00A661B7"/>
    <w:rsid w:val="00A903AD"/>
    <w:rsid w:val="00A9412C"/>
    <w:rsid w:val="00AA0EC3"/>
    <w:rsid w:val="00AB7143"/>
    <w:rsid w:val="00AB7146"/>
    <w:rsid w:val="00AC19BC"/>
    <w:rsid w:val="00AD31A7"/>
    <w:rsid w:val="00AE4492"/>
    <w:rsid w:val="00AF014C"/>
    <w:rsid w:val="00AF5D56"/>
    <w:rsid w:val="00B07BB0"/>
    <w:rsid w:val="00B1443B"/>
    <w:rsid w:val="00B2300B"/>
    <w:rsid w:val="00B32BEC"/>
    <w:rsid w:val="00B3331A"/>
    <w:rsid w:val="00B333E9"/>
    <w:rsid w:val="00B375F1"/>
    <w:rsid w:val="00B50A24"/>
    <w:rsid w:val="00B60E47"/>
    <w:rsid w:val="00B6553F"/>
    <w:rsid w:val="00B67471"/>
    <w:rsid w:val="00B82D2C"/>
    <w:rsid w:val="00B8334D"/>
    <w:rsid w:val="00B83AD9"/>
    <w:rsid w:val="00BA5C11"/>
    <w:rsid w:val="00BB4AEA"/>
    <w:rsid w:val="00BD12CC"/>
    <w:rsid w:val="00BF7B88"/>
    <w:rsid w:val="00C1716D"/>
    <w:rsid w:val="00C2346D"/>
    <w:rsid w:val="00C26ECB"/>
    <w:rsid w:val="00C41315"/>
    <w:rsid w:val="00C41E62"/>
    <w:rsid w:val="00C45544"/>
    <w:rsid w:val="00C509A4"/>
    <w:rsid w:val="00C64D21"/>
    <w:rsid w:val="00C82F01"/>
    <w:rsid w:val="00C87A81"/>
    <w:rsid w:val="00CA2056"/>
    <w:rsid w:val="00CA72DC"/>
    <w:rsid w:val="00CB0571"/>
    <w:rsid w:val="00CB4C44"/>
    <w:rsid w:val="00CB5796"/>
    <w:rsid w:val="00CB5ECF"/>
    <w:rsid w:val="00CB630F"/>
    <w:rsid w:val="00CC0B25"/>
    <w:rsid w:val="00CC14A1"/>
    <w:rsid w:val="00CC7565"/>
    <w:rsid w:val="00CD2D5E"/>
    <w:rsid w:val="00CD4661"/>
    <w:rsid w:val="00CD4E36"/>
    <w:rsid w:val="00CD566B"/>
    <w:rsid w:val="00CF1C26"/>
    <w:rsid w:val="00CF7601"/>
    <w:rsid w:val="00D012E7"/>
    <w:rsid w:val="00D060E2"/>
    <w:rsid w:val="00D12D3C"/>
    <w:rsid w:val="00D14C80"/>
    <w:rsid w:val="00D2474B"/>
    <w:rsid w:val="00D309C2"/>
    <w:rsid w:val="00D44EAB"/>
    <w:rsid w:val="00D477B4"/>
    <w:rsid w:val="00D47F32"/>
    <w:rsid w:val="00D548AA"/>
    <w:rsid w:val="00D553D4"/>
    <w:rsid w:val="00D943FF"/>
    <w:rsid w:val="00DA5C6C"/>
    <w:rsid w:val="00DB582E"/>
    <w:rsid w:val="00DB584E"/>
    <w:rsid w:val="00DD53FD"/>
    <w:rsid w:val="00DF2AC6"/>
    <w:rsid w:val="00DF41C9"/>
    <w:rsid w:val="00DF54E1"/>
    <w:rsid w:val="00E001AA"/>
    <w:rsid w:val="00E008C9"/>
    <w:rsid w:val="00E030B2"/>
    <w:rsid w:val="00E0537B"/>
    <w:rsid w:val="00E14161"/>
    <w:rsid w:val="00E264C7"/>
    <w:rsid w:val="00E304CA"/>
    <w:rsid w:val="00E33081"/>
    <w:rsid w:val="00E33852"/>
    <w:rsid w:val="00E36A8F"/>
    <w:rsid w:val="00E4021A"/>
    <w:rsid w:val="00E453F2"/>
    <w:rsid w:val="00E47F2F"/>
    <w:rsid w:val="00E53252"/>
    <w:rsid w:val="00E71632"/>
    <w:rsid w:val="00E737E6"/>
    <w:rsid w:val="00E74244"/>
    <w:rsid w:val="00E84B34"/>
    <w:rsid w:val="00EA0A57"/>
    <w:rsid w:val="00EB138E"/>
    <w:rsid w:val="00EB5AF4"/>
    <w:rsid w:val="00EB7171"/>
    <w:rsid w:val="00EC02FB"/>
    <w:rsid w:val="00EC62FC"/>
    <w:rsid w:val="00EC6DEB"/>
    <w:rsid w:val="00ED2342"/>
    <w:rsid w:val="00ED367D"/>
    <w:rsid w:val="00ED416D"/>
    <w:rsid w:val="00EE2610"/>
    <w:rsid w:val="00EE3EFC"/>
    <w:rsid w:val="00EF15F7"/>
    <w:rsid w:val="00EF1870"/>
    <w:rsid w:val="00EF3F64"/>
    <w:rsid w:val="00EF7286"/>
    <w:rsid w:val="00F10C32"/>
    <w:rsid w:val="00F141DE"/>
    <w:rsid w:val="00F253E3"/>
    <w:rsid w:val="00F3517C"/>
    <w:rsid w:val="00F4329C"/>
    <w:rsid w:val="00F53CFA"/>
    <w:rsid w:val="00F653EC"/>
    <w:rsid w:val="00F657EE"/>
    <w:rsid w:val="00F72AFD"/>
    <w:rsid w:val="00F92988"/>
    <w:rsid w:val="00FB1CA1"/>
    <w:rsid w:val="00FB5F25"/>
    <w:rsid w:val="00FC0C80"/>
    <w:rsid w:val="00FD0318"/>
    <w:rsid w:val="00FE0879"/>
    <w:rsid w:val="00FE31C6"/>
    <w:rsid w:val="00FF7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176"/>
  </w:style>
  <w:style w:type="paragraph" w:styleId="1">
    <w:name w:val="heading 1"/>
    <w:basedOn w:val="a"/>
    <w:next w:val="a"/>
    <w:link w:val="10"/>
    <w:qFormat/>
    <w:rsid w:val="006702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513176"/>
    <w:pPr>
      <w:jc w:val="center"/>
    </w:pPr>
    <w:rPr>
      <w:b/>
      <w:sz w:val="24"/>
    </w:rPr>
  </w:style>
  <w:style w:type="paragraph" w:styleId="a5">
    <w:name w:val="Balloon Text"/>
    <w:basedOn w:val="a"/>
    <w:semiHidden/>
    <w:rsid w:val="006319C1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AF5D5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Normal">
    <w:name w:val="ConsNormal"/>
    <w:rsid w:val="00AF5D56"/>
    <w:pPr>
      <w:suppressAutoHyphens/>
      <w:autoSpaceDE w:val="0"/>
      <w:autoSpaceDN w:val="0"/>
      <w:ind w:right="19772" w:firstLine="720"/>
      <w:textAlignment w:val="baseline"/>
    </w:pPr>
    <w:rPr>
      <w:kern w:val="3"/>
      <w:sz w:val="24"/>
      <w:szCs w:val="24"/>
      <w:lang w:eastAsia="ja-JP"/>
    </w:rPr>
  </w:style>
  <w:style w:type="paragraph" w:customStyle="1" w:styleId="Textbodyindent">
    <w:name w:val="Text body indent"/>
    <w:basedOn w:val="Standard"/>
    <w:rsid w:val="00AF5D56"/>
    <w:pPr>
      <w:spacing w:before="100" w:after="100"/>
      <w:ind w:firstLine="720"/>
      <w:jc w:val="both"/>
    </w:pPr>
    <w:rPr>
      <w:color w:val="000000"/>
      <w:sz w:val="28"/>
      <w:szCs w:val="18"/>
    </w:rPr>
  </w:style>
  <w:style w:type="character" w:customStyle="1" w:styleId="StrongEmphasis">
    <w:name w:val="Strong Emphasis"/>
    <w:rsid w:val="00AF5D56"/>
    <w:rPr>
      <w:b/>
      <w:bCs/>
    </w:rPr>
  </w:style>
  <w:style w:type="character" w:customStyle="1" w:styleId="a6">
    <w:name w:val="Без интервала Знак"/>
    <w:link w:val="a7"/>
    <w:uiPriority w:val="99"/>
    <w:locked/>
    <w:rsid w:val="00242E68"/>
    <w:rPr>
      <w:sz w:val="22"/>
      <w:szCs w:val="22"/>
      <w:lang w:val="ru-RU" w:eastAsia="en-US" w:bidi="ar-SA"/>
    </w:rPr>
  </w:style>
  <w:style w:type="paragraph" w:styleId="a7">
    <w:name w:val="No Spacing"/>
    <w:link w:val="a6"/>
    <w:uiPriority w:val="99"/>
    <w:qFormat/>
    <w:rsid w:val="00242E68"/>
    <w:rPr>
      <w:sz w:val="22"/>
      <w:szCs w:val="22"/>
      <w:lang w:eastAsia="en-US"/>
    </w:rPr>
  </w:style>
  <w:style w:type="character" w:customStyle="1" w:styleId="a4">
    <w:name w:val="Название Знак"/>
    <w:link w:val="a3"/>
    <w:uiPriority w:val="10"/>
    <w:rsid w:val="00EF1870"/>
    <w:rPr>
      <w:b/>
      <w:sz w:val="24"/>
    </w:rPr>
  </w:style>
  <w:style w:type="table" w:styleId="a8">
    <w:name w:val="Table Grid"/>
    <w:basedOn w:val="a1"/>
    <w:rsid w:val="00785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6702F7"/>
    <w:rPr>
      <w:rFonts w:ascii="Arial" w:hAnsi="Arial" w:cs="Arial"/>
      <w:b/>
      <w:bCs/>
      <w:kern w:val="32"/>
      <w:sz w:val="32"/>
      <w:szCs w:val="32"/>
    </w:rPr>
  </w:style>
  <w:style w:type="paragraph" w:styleId="a9">
    <w:name w:val="Normal (Web)"/>
    <w:basedOn w:val="a"/>
    <w:uiPriority w:val="99"/>
    <w:unhideWhenUsed/>
    <w:rsid w:val="00302D3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302D3D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styleId="aa">
    <w:name w:val="Hyperlink"/>
    <w:uiPriority w:val="99"/>
    <w:unhideWhenUsed/>
    <w:rsid w:val="0010487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0487F"/>
  </w:style>
  <w:style w:type="paragraph" w:customStyle="1" w:styleId="nf">
    <w:name w:val="nf"/>
    <w:basedOn w:val="a"/>
    <w:rsid w:val="00303F83"/>
    <w:pPr>
      <w:widowControl w:val="0"/>
      <w:suppressAutoHyphens/>
      <w:spacing w:before="280" w:after="280"/>
    </w:pPr>
    <w:rPr>
      <w:kern w:val="1"/>
      <w:sz w:val="24"/>
      <w:szCs w:val="24"/>
      <w:lang w:eastAsia="zh-CN" w:bidi="hi-IN"/>
    </w:rPr>
  </w:style>
  <w:style w:type="paragraph" w:customStyle="1" w:styleId="FORMATTEXT">
    <w:name w:val=".FORMATTEXT"/>
    <w:uiPriority w:val="99"/>
    <w:rsid w:val="00FF74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a"/>
    <w:uiPriority w:val="99"/>
    <w:rsid w:val="00FC0C8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uiPriority w:val="99"/>
    <w:rsid w:val="00FC0C80"/>
    <w:rPr>
      <w:rFonts w:ascii="Times New Roman" w:hAnsi="Times New Roman" w:cs="Times New Roman"/>
      <w:sz w:val="22"/>
      <w:szCs w:val="22"/>
    </w:rPr>
  </w:style>
  <w:style w:type="paragraph" w:customStyle="1" w:styleId="s1">
    <w:name w:val="s_1"/>
    <w:basedOn w:val="a"/>
    <w:rsid w:val="00780C9C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780C9C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780C9C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rsid w:val="00894159"/>
    <w:rPr>
      <w:color w:val="008000"/>
    </w:rPr>
  </w:style>
  <w:style w:type="paragraph" w:styleId="ac">
    <w:name w:val="Body Text"/>
    <w:basedOn w:val="a"/>
    <w:link w:val="ad"/>
    <w:rsid w:val="00894159"/>
    <w:pPr>
      <w:widowControl w:val="0"/>
      <w:suppressAutoHyphens/>
      <w:spacing w:after="120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d">
    <w:name w:val="Основной текст Знак"/>
    <w:link w:val="ac"/>
    <w:rsid w:val="00894159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styleId="ae">
    <w:name w:val="Emphasis"/>
    <w:uiPriority w:val="20"/>
    <w:qFormat/>
    <w:rsid w:val="000B18AA"/>
    <w:rPr>
      <w:i/>
      <w:iCs/>
    </w:rPr>
  </w:style>
  <w:style w:type="character" w:customStyle="1" w:styleId="2">
    <w:name w:val="Основной текст (2)_"/>
    <w:link w:val="20"/>
    <w:rsid w:val="00013713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3713"/>
    <w:pPr>
      <w:widowControl w:val="0"/>
      <w:shd w:val="clear" w:color="auto" w:fill="FFFFFF"/>
      <w:spacing w:line="250" w:lineRule="exact"/>
      <w:jc w:val="both"/>
    </w:pPr>
  </w:style>
  <w:style w:type="paragraph" w:customStyle="1" w:styleId="s15">
    <w:name w:val="s_15"/>
    <w:basedOn w:val="a"/>
    <w:rsid w:val="006A4232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6A4232"/>
  </w:style>
  <w:style w:type="paragraph" w:customStyle="1" w:styleId="Style15">
    <w:name w:val="Style15"/>
    <w:basedOn w:val="a"/>
    <w:uiPriority w:val="99"/>
    <w:rsid w:val="008A1EAB"/>
    <w:pPr>
      <w:widowControl w:val="0"/>
      <w:autoSpaceDE w:val="0"/>
      <w:autoSpaceDN w:val="0"/>
      <w:adjustRightInd w:val="0"/>
      <w:spacing w:line="278" w:lineRule="exact"/>
      <w:ind w:firstLine="710"/>
    </w:pPr>
    <w:rPr>
      <w:sz w:val="24"/>
      <w:szCs w:val="24"/>
    </w:rPr>
  </w:style>
  <w:style w:type="paragraph" w:customStyle="1" w:styleId="ConsPlusNonformat">
    <w:name w:val="ConsPlusNonformat"/>
    <w:rsid w:val="008A1E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Цветовое выделение"/>
    <w:uiPriority w:val="99"/>
    <w:rsid w:val="008A1EAB"/>
    <w:rPr>
      <w:b/>
      <w:bCs/>
      <w:color w:val="000080"/>
    </w:rPr>
  </w:style>
  <w:style w:type="paragraph" w:customStyle="1" w:styleId="ConsPlusTitle">
    <w:name w:val="ConsPlusTitle"/>
    <w:rsid w:val="008A1EA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0">
    <w:name w:val="Цветовое выделение для Текст"/>
    <w:rsid w:val="00596EF9"/>
    <w:rPr>
      <w:sz w:val="26"/>
    </w:rPr>
  </w:style>
  <w:style w:type="paragraph" w:customStyle="1" w:styleId="af1">
    <w:name w:val="Таблицы (моноширинный)"/>
    <w:basedOn w:val="a"/>
    <w:next w:val="a"/>
    <w:rsid w:val="00660247"/>
    <w:pPr>
      <w:widowControl w:val="0"/>
      <w:suppressAutoHyphens/>
      <w:autoSpaceDE w:val="0"/>
      <w:jc w:val="both"/>
    </w:pPr>
    <w:rPr>
      <w:rFonts w:ascii="Courier New" w:hAnsi="Courier New" w:cs="Courier New"/>
      <w:lang w:eastAsia="zh-CN"/>
    </w:rPr>
  </w:style>
  <w:style w:type="paragraph" w:customStyle="1" w:styleId="af2">
    <w:name w:val="Прижатый влево"/>
    <w:basedOn w:val="a"/>
    <w:rsid w:val="00660247"/>
    <w:pPr>
      <w:ind w:firstLine="720"/>
    </w:pPr>
    <w:rPr>
      <w:rFonts w:ascii="Arial" w:eastAsia="Wingdings" w:hAnsi="Arial" w:cs="Arial"/>
      <w:sz w:val="26"/>
      <w:lang w:eastAsia="zh-CN"/>
    </w:rPr>
  </w:style>
  <w:style w:type="paragraph" w:customStyle="1" w:styleId="af3">
    <w:name w:val="Нормальный (таблица)"/>
    <w:basedOn w:val="a"/>
    <w:rsid w:val="00660247"/>
    <w:pPr>
      <w:ind w:firstLine="720"/>
      <w:jc w:val="both"/>
    </w:pPr>
    <w:rPr>
      <w:rFonts w:ascii="Arial" w:eastAsia="Wingdings" w:hAnsi="Arial" w:cs="Arial"/>
      <w:sz w:val="2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064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182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182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8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350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46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82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86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63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50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10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33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5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19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76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831">
          <w:marLeft w:val="0"/>
          <w:marRight w:val="0"/>
          <w:marTop w:val="0"/>
          <w:marBottom w:val="14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7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60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0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6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4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204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80.253.4.49/document?id=12036354&amp;sub=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553A1-8A73-4C2E-A045-2A86F6C25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1925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 -Мансийский автономный округ – Югра</vt:lpstr>
    </vt:vector>
  </TitlesOfParts>
  <Company>Организация</Company>
  <LinksUpToDate>false</LinksUpToDate>
  <CharactersWithSpaces>12879</CharactersWithSpaces>
  <SharedDoc>false</SharedDoc>
  <HLinks>
    <vt:vector size="6" baseType="variant">
      <vt:variant>
        <vt:i4>131167</vt:i4>
      </vt:variant>
      <vt:variant>
        <vt:i4>0</vt:i4>
      </vt:variant>
      <vt:variant>
        <vt:i4>0</vt:i4>
      </vt:variant>
      <vt:variant>
        <vt:i4>5</vt:i4>
      </vt:variant>
      <vt:variant>
        <vt:lpwstr>http://80.253.4.49/document?id=12036354&amp;sub=5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 -Мансийский автономный округ – Югра</dc:title>
  <dc:creator>Customer</dc:creator>
  <cp:lastModifiedBy>SE</cp:lastModifiedBy>
  <cp:revision>5</cp:revision>
  <cp:lastPrinted>2019-10-18T08:14:00Z</cp:lastPrinted>
  <dcterms:created xsi:type="dcterms:W3CDTF">2019-10-18T08:10:00Z</dcterms:created>
  <dcterms:modified xsi:type="dcterms:W3CDTF">2019-10-18T08:15:00Z</dcterms:modified>
</cp:coreProperties>
</file>