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C759B7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C759B7" w:rsidRDefault="00C759B7" w:rsidP="00C759B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802C5" w:rsidRDefault="006802C5" w:rsidP="00C759B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C759B7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C759B7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C759B7">
        <w:rPr>
          <w:b w:val="0"/>
          <w:sz w:val="24"/>
          <w:szCs w:val="24"/>
        </w:rPr>
        <w:t xml:space="preserve">                                            № 559</w:t>
      </w:r>
    </w:p>
    <w:p w:rsidR="005B18BE" w:rsidRDefault="005B18BE" w:rsidP="00C759B7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24FD6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050687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.20</w:t>
      </w:r>
      <w:r w:rsidR="00050687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50687">
        <w:rPr>
          <w:b w:val="0"/>
          <w:sz w:val="24"/>
          <w:szCs w:val="24"/>
        </w:rPr>
        <w:t>2</w:t>
      </w:r>
      <w:r w:rsidR="00C24FD6">
        <w:rPr>
          <w:b w:val="0"/>
          <w:sz w:val="24"/>
          <w:szCs w:val="24"/>
        </w:rPr>
        <w:t>86</w:t>
      </w:r>
      <w:r w:rsidR="00050687">
        <w:rPr>
          <w:b w:val="0"/>
          <w:sz w:val="24"/>
          <w:szCs w:val="24"/>
        </w:rPr>
        <w:t>/НПА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24FD6" w:rsidRDefault="005B18BE" w:rsidP="00C24F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C24FD6">
        <w:rPr>
          <w:b w:val="0"/>
          <w:bCs/>
          <w:sz w:val="24"/>
          <w:szCs w:val="24"/>
        </w:rPr>
        <w:t xml:space="preserve">Передача в аренду, безвозмездное пользование имущества, </w:t>
      </w:r>
    </w:p>
    <w:p w:rsidR="00C24FD6" w:rsidRDefault="00C24FD6" w:rsidP="00C24F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находящегося в собственности муниципального образования, </w:t>
      </w:r>
    </w:p>
    <w:p w:rsidR="005B18BE" w:rsidRPr="00C16FC9" w:rsidRDefault="00C24FD6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 исключением земельных участков и жилых помещений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CA08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C24FD6">
        <w:rPr>
          <w:b w:val="0"/>
          <w:sz w:val="24"/>
          <w:szCs w:val="24"/>
        </w:rPr>
        <w:t>от 25.09.2013 № 286/НПА «</w:t>
      </w:r>
      <w:r w:rsidR="00C24FD6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C24FD6">
        <w:rPr>
          <w:b w:val="0"/>
          <w:sz w:val="24"/>
          <w:szCs w:val="24"/>
        </w:rPr>
        <w:t xml:space="preserve"> </w:t>
      </w:r>
      <w:r w:rsidR="00C24FD6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24FD6">
        <w:rPr>
          <w:b w:val="0"/>
          <w:sz w:val="24"/>
          <w:szCs w:val="24"/>
        </w:rPr>
        <w:t xml:space="preserve"> </w:t>
      </w:r>
      <w:r w:rsidR="00C24FD6" w:rsidRPr="005B18BE">
        <w:rPr>
          <w:b w:val="0"/>
          <w:bCs/>
          <w:sz w:val="24"/>
          <w:szCs w:val="24"/>
        </w:rPr>
        <w:t>«</w:t>
      </w:r>
      <w:r w:rsidR="00C24FD6">
        <w:rPr>
          <w:b w:val="0"/>
          <w:bCs/>
          <w:sz w:val="24"/>
          <w:szCs w:val="24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C24FD6" w:rsidRPr="005B18BE">
        <w:rPr>
          <w:b w:val="0"/>
          <w:bCs/>
          <w:sz w:val="24"/>
          <w:szCs w:val="24"/>
        </w:rPr>
        <w:t>»</w:t>
      </w:r>
      <w:r w:rsidR="00C24FD6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050687">
        <w:rPr>
          <w:b w:val="0"/>
          <w:bCs/>
          <w:sz w:val="24"/>
          <w:szCs w:val="24"/>
        </w:rPr>
        <w:t>Абзац четвертый п</w:t>
      </w:r>
      <w:r w:rsidR="00860A1A">
        <w:rPr>
          <w:b w:val="0"/>
          <w:bCs/>
          <w:sz w:val="24"/>
          <w:szCs w:val="24"/>
        </w:rPr>
        <w:t>ункт 1.</w:t>
      </w:r>
      <w:r w:rsidR="00050687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050687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 xml:space="preserve">дополнить </w:t>
      </w:r>
      <w:r w:rsidR="00050687">
        <w:rPr>
          <w:b w:val="0"/>
          <w:bCs/>
          <w:sz w:val="24"/>
          <w:szCs w:val="24"/>
        </w:rPr>
        <w:t>предложением</w:t>
      </w:r>
      <w:r w:rsidR="00860A1A">
        <w:rPr>
          <w:b w:val="0"/>
          <w:bCs/>
          <w:sz w:val="24"/>
          <w:szCs w:val="24"/>
        </w:rPr>
        <w:t xml:space="preserve"> следующего содержания:</w:t>
      </w:r>
      <w:r w:rsidR="00050687"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услуг».».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C24FD6">
        <w:rPr>
          <w:b w:val="0"/>
          <w:sz w:val="24"/>
          <w:szCs w:val="24"/>
        </w:rPr>
        <w:t>Подпункт 3.5.12 п</w:t>
      </w:r>
      <w:r w:rsidR="00050687">
        <w:rPr>
          <w:b w:val="0"/>
          <w:sz w:val="24"/>
          <w:szCs w:val="24"/>
        </w:rPr>
        <w:t>ункт</w:t>
      </w:r>
      <w:r w:rsidR="00C24FD6">
        <w:rPr>
          <w:b w:val="0"/>
          <w:sz w:val="24"/>
          <w:szCs w:val="24"/>
        </w:rPr>
        <w:t>а</w:t>
      </w:r>
      <w:r w:rsidR="00050687">
        <w:rPr>
          <w:b w:val="0"/>
          <w:sz w:val="24"/>
          <w:szCs w:val="24"/>
        </w:rPr>
        <w:t xml:space="preserve"> 3.</w:t>
      </w:r>
      <w:r w:rsidR="00C24FD6">
        <w:rPr>
          <w:b w:val="0"/>
          <w:sz w:val="24"/>
          <w:szCs w:val="24"/>
        </w:rPr>
        <w:t>5</w:t>
      </w:r>
      <w:r w:rsidR="00050687">
        <w:rPr>
          <w:b w:val="0"/>
          <w:sz w:val="24"/>
          <w:szCs w:val="24"/>
        </w:rPr>
        <w:t xml:space="preserve"> </w:t>
      </w:r>
      <w:r w:rsidR="000D45AD">
        <w:rPr>
          <w:b w:val="0"/>
          <w:sz w:val="24"/>
          <w:szCs w:val="24"/>
        </w:rPr>
        <w:t>раздел</w:t>
      </w:r>
      <w:r w:rsidR="00050687">
        <w:rPr>
          <w:b w:val="0"/>
          <w:sz w:val="24"/>
          <w:szCs w:val="24"/>
        </w:rPr>
        <w:t>а</w:t>
      </w:r>
      <w:r w:rsidR="000D45AD">
        <w:rPr>
          <w:b w:val="0"/>
          <w:sz w:val="24"/>
          <w:szCs w:val="24"/>
        </w:rPr>
        <w:t xml:space="preserve"> </w:t>
      </w:r>
      <w:r w:rsidR="00050687">
        <w:rPr>
          <w:b w:val="0"/>
          <w:sz w:val="24"/>
          <w:szCs w:val="24"/>
        </w:rPr>
        <w:t xml:space="preserve">3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687" w:rsidRDefault="0005068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687" w:rsidRDefault="0005068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687" w:rsidRDefault="0005068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965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23" w:rsidRDefault="00A47F23" w:rsidP="001753A0">
      <w:pPr>
        <w:spacing w:after="0" w:line="240" w:lineRule="auto"/>
      </w:pPr>
      <w:r>
        <w:separator/>
      </w:r>
    </w:p>
  </w:endnote>
  <w:endnote w:type="continuationSeparator" w:id="0">
    <w:p w:rsidR="00A47F23" w:rsidRDefault="00A47F2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23" w:rsidRDefault="00A47F23" w:rsidP="001753A0">
      <w:pPr>
        <w:spacing w:after="0" w:line="240" w:lineRule="auto"/>
      </w:pPr>
      <w:r>
        <w:separator/>
      </w:r>
    </w:p>
  </w:footnote>
  <w:footnote w:type="continuationSeparator" w:id="0">
    <w:p w:rsidR="00A47F23" w:rsidRDefault="00A47F2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687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2340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3CB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47F23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13C9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4FD6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59B7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1EE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149A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09A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FCCE-4F92-42E5-91BE-91D4013F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5</cp:revision>
  <cp:lastPrinted>2024-11-28T06:23:00Z</cp:lastPrinted>
  <dcterms:created xsi:type="dcterms:W3CDTF">2024-10-22T10:57:00Z</dcterms:created>
  <dcterms:modified xsi:type="dcterms:W3CDTF">2024-11-28T06:24:00Z</dcterms:modified>
</cp:coreProperties>
</file>