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04" w:rsidRDefault="00071704" w:rsidP="00352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217" w:rsidRPr="00E95EC7" w:rsidRDefault="00801217" w:rsidP="00352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217" w:rsidRPr="00E95EC7" w:rsidRDefault="00801217" w:rsidP="0080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EC7">
        <w:rPr>
          <w:rFonts w:ascii="Times New Roman" w:hAnsi="Times New Roman" w:cs="Times New Roman"/>
          <w:b/>
          <w:sz w:val="24"/>
          <w:szCs w:val="24"/>
        </w:rPr>
        <w:t>РЕЗОЛЮЦИЯ</w:t>
      </w:r>
    </w:p>
    <w:p w:rsidR="00801217" w:rsidRPr="00E95EC7" w:rsidRDefault="00E95EC7" w:rsidP="0080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01217" w:rsidRPr="00E95EC7">
        <w:rPr>
          <w:rFonts w:ascii="Times New Roman" w:hAnsi="Times New Roman" w:cs="Times New Roman"/>
          <w:b/>
          <w:sz w:val="24"/>
          <w:szCs w:val="24"/>
        </w:rPr>
        <w:t xml:space="preserve">руглого стола «ДОЛГОЛЕТИЕ ПО </w:t>
      </w:r>
      <w:proofErr w:type="gramStart"/>
      <w:r w:rsidR="00801217" w:rsidRPr="00E95EC7">
        <w:rPr>
          <w:rFonts w:ascii="Times New Roman" w:hAnsi="Times New Roman" w:cs="Times New Roman"/>
          <w:b/>
          <w:sz w:val="24"/>
          <w:szCs w:val="24"/>
        </w:rPr>
        <w:t>ПИОНЕРСКИЙ</w:t>
      </w:r>
      <w:proofErr w:type="gramEnd"/>
      <w:r w:rsidR="00801217" w:rsidRPr="00E95EC7">
        <w:rPr>
          <w:rFonts w:ascii="Times New Roman" w:hAnsi="Times New Roman" w:cs="Times New Roman"/>
          <w:b/>
          <w:sz w:val="24"/>
          <w:szCs w:val="24"/>
        </w:rPr>
        <w:t>»</w:t>
      </w:r>
    </w:p>
    <w:p w:rsidR="00615C96" w:rsidRPr="00E95EC7" w:rsidRDefault="00615C96" w:rsidP="00801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217" w:rsidRPr="00E95EC7" w:rsidRDefault="00801217" w:rsidP="00801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EC7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Pr="00E95EC7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Pr="00E95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15C96" w:rsidRPr="00E95EC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95EC7">
        <w:rPr>
          <w:rFonts w:ascii="Times New Roman" w:hAnsi="Times New Roman" w:cs="Times New Roman"/>
          <w:sz w:val="24"/>
          <w:szCs w:val="24"/>
        </w:rPr>
        <w:t xml:space="preserve">   </w:t>
      </w:r>
      <w:r w:rsidR="00E95EC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5C96" w:rsidRPr="00E95EC7">
        <w:rPr>
          <w:rFonts w:ascii="Times New Roman" w:hAnsi="Times New Roman" w:cs="Times New Roman"/>
          <w:sz w:val="24"/>
          <w:szCs w:val="24"/>
        </w:rPr>
        <w:t xml:space="preserve">10 октября  2024 года                    </w:t>
      </w:r>
      <w:r w:rsidRPr="00E95EC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01217" w:rsidRPr="00E95EC7" w:rsidRDefault="00801217" w:rsidP="00801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E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15C96" w:rsidRPr="00E95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95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217" w:rsidRPr="00E95EC7" w:rsidRDefault="00801217" w:rsidP="00352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217" w:rsidRPr="00E95EC7" w:rsidRDefault="00071704" w:rsidP="0061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C7">
        <w:rPr>
          <w:rFonts w:ascii="Times New Roman" w:hAnsi="Times New Roman" w:cs="Times New Roman"/>
          <w:sz w:val="24"/>
          <w:szCs w:val="24"/>
        </w:rPr>
        <w:t xml:space="preserve">10 октября 2024 года </w:t>
      </w:r>
      <w:r w:rsidR="00801217" w:rsidRPr="00E95EC7">
        <w:rPr>
          <w:rFonts w:ascii="Times New Roman" w:hAnsi="Times New Roman" w:cs="Times New Roman"/>
          <w:sz w:val="24"/>
          <w:szCs w:val="24"/>
        </w:rPr>
        <w:t xml:space="preserve">состоялся </w:t>
      </w:r>
      <w:r w:rsidR="00E24E06" w:rsidRPr="00E95EC7">
        <w:rPr>
          <w:rFonts w:ascii="Times New Roman" w:hAnsi="Times New Roman" w:cs="Times New Roman"/>
          <w:sz w:val="24"/>
          <w:szCs w:val="24"/>
        </w:rPr>
        <w:t xml:space="preserve">круглый стол </w:t>
      </w:r>
      <w:r w:rsidR="00E27ECC" w:rsidRPr="00E95EC7">
        <w:rPr>
          <w:rFonts w:ascii="Times New Roman" w:hAnsi="Times New Roman" w:cs="Times New Roman"/>
          <w:b/>
          <w:sz w:val="24"/>
          <w:szCs w:val="24"/>
        </w:rPr>
        <w:t xml:space="preserve">«ДОЛГОЛЕТИЕ </w:t>
      </w:r>
      <w:proofErr w:type="gramStart"/>
      <w:r w:rsidR="00E27ECC" w:rsidRPr="00E95EC7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E27ECC" w:rsidRPr="00E95EC7">
        <w:rPr>
          <w:rFonts w:ascii="Times New Roman" w:hAnsi="Times New Roman" w:cs="Times New Roman"/>
          <w:b/>
          <w:sz w:val="24"/>
          <w:szCs w:val="24"/>
        </w:rPr>
        <w:t xml:space="preserve"> ПИОНЕРСКИЙ»</w:t>
      </w:r>
      <w:r w:rsidR="00801217" w:rsidRPr="00E95E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1217" w:rsidRPr="00E95EC7">
        <w:rPr>
          <w:rFonts w:ascii="Times New Roman" w:hAnsi="Times New Roman" w:cs="Times New Roman"/>
          <w:sz w:val="24"/>
          <w:szCs w:val="24"/>
        </w:rPr>
        <w:t xml:space="preserve">Организатор: Администрация городского поселения </w:t>
      </w:r>
      <w:proofErr w:type="gramStart"/>
      <w:r w:rsidR="00801217" w:rsidRPr="00E95EC7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="00801217" w:rsidRPr="00E95EC7">
        <w:rPr>
          <w:rFonts w:ascii="Times New Roman" w:hAnsi="Times New Roman" w:cs="Times New Roman"/>
          <w:sz w:val="24"/>
          <w:szCs w:val="24"/>
        </w:rPr>
        <w:t>.</w:t>
      </w:r>
    </w:p>
    <w:p w:rsidR="00615C96" w:rsidRPr="00E95EC7" w:rsidRDefault="00801217" w:rsidP="0061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C7">
        <w:rPr>
          <w:rFonts w:ascii="Times New Roman" w:hAnsi="Times New Roman" w:cs="Times New Roman"/>
          <w:sz w:val="24"/>
          <w:szCs w:val="24"/>
        </w:rPr>
        <w:t>В работе круглого стола приняли участие члены Советской районной общественной организации ветеранов (пенсионеров) войны и труда, Советской</w:t>
      </w:r>
      <w:r w:rsidRPr="00E95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EC7">
        <w:rPr>
          <w:rFonts w:ascii="Times New Roman" w:hAnsi="Times New Roman" w:cs="Times New Roman"/>
          <w:sz w:val="24"/>
          <w:szCs w:val="24"/>
        </w:rPr>
        <w:t xml:space="preserve">районной общественной организации «Всероссийского общества инвалидов», депутаты Думы Советского района, депутаты Совета депутатов городского поселения </w:t>
      </w:r>
      <w:proofErr w:type="gramStart"/>
      <w:r w:rsidRPr="00E95EC7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="00615C96" w:rsidRPr="00E95EC7">
        <w:rPr>
          <w:rFonts w:ascii="Times New Roman" w:hAnsi="Times New Roman" w:cs="Times New Roman"/>
          <w:sz w:val="24"/>
          <w:szCs w:val="24"/>
        </w:rPr>
        <w:t>, ветераны труда, активные пенсионеры.</w:t>
      </w:r>
    </w:p>
    <w:p w:rsidR="000E43BE" w:rsidRPr="00E95EC7" w:rsidRDefault="00615C96" w:rsidP="000E4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C7">
        <w:rPr>
          <w:rFonts w:ascii="Times New Roman" w:hAnsi="Times New Roman" w:cs="Times New Roman"/>
          <w:sz w:val="24"/>
          <w:szCs w:val="24"/>
        </w:rPr>
        <w:t>На круглом столе выступили: В.С. Зубчик</w:t>
      </w:r>
      <w:r w:rsidR="00EA252A" w:rsidRPr="00E95EC7">
        <w:rPr>
          <w:rFonts w:ascii="Times New Roman" w:hAnsi="Times New Roman" w:cs="Times New Roman"/>
          <w:sz w:val="24"/>
          <w:szCs w:val="24"/>
        </w:rPr>
        <w:t xml:space="preserve"> </w:t>
      </w:r>
      <w:r w:rsidRPr="00E95EC7">
        <w:rPr>
          <w:rFonts w:ascii="Times New Roman" w:hAnsi="Times New Roman" w:cs="Times New Roman"/>
          <w:sz w:val="24"/>
          <w:szCs w:val="24"/>
        </w:rPr>
        <w:t>- глава городского поселения Пионерский</w:t>
      </w:r>
      <w:r w:rsidR="00EB17FB" w:rsidRPr="00E95EC7">
        <w:rPr>
          <w:rFonts w:ascii="Times New Roman" w:hAnsi="Times New Roman" w:cs="Times New Roman"/>
          <w:sz w:val="24"/>
          <w:szCs w:val="24"/>
        </w:rPr>
        <w:t>;</w:t>
      </w:r>
      <w:r w:rsidR="000E43BE" w:rsidRPr="00E95EC7">
        <w:rPr>
          <w:rFonts w:ascii="Times New Roman" w:hAnsi="Times New Roman" w:cs="Times New Roman"/>
          <w:sz w:val="24"/>
          <w:szCs w:val="24"/>
        </w:rPr>
        <w:t xml:space="preserve"> О.Я. Власова</w:t>
      </w:r>
      <w:r w:rsidR="00EB17FB" w:rsidRPr="00E95EC7">
        <w:rPr>
          <w:rFonts w:ascii="Times New Roman" w:hAnsi="Times New Roman" w:cs="Times New Roman"/>
          <w:sz w:val="24"/>
          <w:szCs w:val="24"/>
        </w:rPr>
        <w:t xml:space="preserve"> - </w:t>
      </w:r>
      <w:r w:rsidR="000E43BE" w:rsidRPr="00E95EC7">
        <w:rPr>
          <w:rFonts w:ascii="Times New Roman" w:hAnsi="Times New Roman" w:cs="Times New Roman"/>
          <w:sz w:val="24"/>
          <w:szCs w:val="24"/>
        </w:rPr>
        <w:t>председатель Советской районной  общественной  организацией ветеранов (пенсионеров) войны и труда</w:t>
      </w:r>
      <w:r w:rsidR="00EB17FB" w:rsidRPr="00E95EC7">
        <w:rPr>
          <w:rFonts w:ascii="Times New Roman" w:hAnsi="Times New Roman" w:cs="Times New Roman"/>
          <w:sz w:val="24"/>
          <w:szCs w:val="24"/>
        </w:rPr>
        <w:t xml:space="preserve">; </w:t>
      </w:r>
      <w:r w:rsidR="000E43BE" w:rsidRPr="00E95EC7">
        <w:rPr>
          <w:rFonts w:ascii="Times New Roman" w:hAnsi="Times New Roman" w:cs="Times New Roman"/>
          <w:sz w:val="24"/>
          <w:szCs w:val="24"/>
        </w:rPr>
        <w:t xml:space="preserve"> А.В.  Капля</w:t>
      </w:r>
      <w:r w:rsidR="00EB17FB" w:rsidRPr="00E95EC7">
        <w:rPr>
          <w:rFonts w:ascii="Times New Roman" w:hAnsi="Times New Roman" w:cs="Times New Roman"/>
          <w:sz w:val="24"/>
          <w:szCs w:val="24"/>
        </w:rPr>
        <w:t xml:space="preserve"> - </w:t>
      </w:r>
      <w:r w:rsidR="000E43BE" w:rsidRPr="00E95EC7">
        <w:rPr>
          <w:rFonts w:ascii="Times New Roman" w:hAnsi="Times New Roman" w:cs="Times New Roman"/>
          <w:sz w:val="24"/>
          <w:szCs w:val="24"/>
        </w:rPr>
        <w:t>директор МБУ «КСК «Импульс</w:t>
      </w:r>
      <w:r w:rsidR="00EB17FB" w:rsidRPr="00E95EC7">
        <w:rPr>
          <w:rFonts w:ascii="Times New Roman" w:hAnsi="Times New Roman" w:cs="Times New Roman"/>
          <w:sz w:val="24"/>
          <w:szCs w:val="24"/>
        </w:rPr>
        <w:t>».</w:t>
      </w:r>
    </w:p>
    <w:p w:rsidR="00E24E06" w:rsidRPr="00E95EC7" w:rsidRDefault="00E24E06" w:rsidP="00071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C7">
        <w:rPr>
          <w:rFonts w:ascii="Times New Roman" w:hAnsi="Times New Roman" w:cs="Times New Roman"/>
          <w:sz w:val="24"/>
          <w:szCs w:val="24"/>
        </w:rPr>
        <w:t>Главной темой обсуждения стали условия</w:t>
      </w:r>
      <w:r w:rsidR="00D82DC8" w:rsidRPr="00E95EC7">
        <w:rPr>
          <w:rFonts w:ascii="Times New Roman" w:hAnsi="Times New Roman" w:cs="Times New Roman"/>
          <w:sz w:val="24"/>
          <w:szCs w:val="24"/>
        </w:rPr>
        <w:t xml:space="preserve">, созданные </w:t>
      </w:r>
      <w:r w:rsidRPr="00E95EC7">
        <w:rPr>
          <w:rFonts w:ascii="Times New Roman" w:hAnsi="Times New Roman" w:cs="Times New Roman"/>
          <w:sz w:val="24"/>
          <w:szCs w:val="24"/>
        </w:rPr>
        <w:t xml:space="preserve"> для активного долголетия пенсионер</w:t>
      </w:r>
      <w:r w:rsidR="00D82DC8" w:rsidRPr="00E95EC7">
        <w:rPr>
          <w:rFonts w:ascii="Times New Roman" w:hAnsi="Times New Roman" w:cs="Times New Roman"/>
          <w:sz w:val="24"/>
          <w:szCs w:val="24"/>
        </w:rPr>
        <w:t xml:space="preserve">ов </w:t>
      </w:r>
      <w:r w:rsidRPr="00E95EC7">
        <w:rPr>
          <w:rFonts w:ascii="Times New Roman" w:hAnsi="Times New Roman" w:cs="Times New Roman"/>
          <w:sz w:val="24"/>
          <w:szCs w:val="24"/>
        </w:rPr>
        <w:t xml:space="preserve"> ветеран</w:t>
      </w:r>
      <w:r w:rsidR="00D82DC8" w:rsidRPr="00E95EC7">
        <w:rPr>
          <w:rFonts w:ascii="Times New Roman" w:hAnsi="Times New Roman" w:cs="Times New Roman"/>
          <w:sz w:val="24"/>
          <w:szCs w:val="24"/>
        </w:rPr>
        <w:t xml:space="preserve">ов </w:t>
      </w:r>
      <w:r w:rsidRPr="00E95EC7">
        <w:rPr>
          <w:rFonts w:ascii="Times New Roman" w:hAnsi="Times New Roman" w:cs="Times New Roman"/>
          <w:sz w:val="24"/>
          <w:szCs w:val="24"/>
        </w:rPr>
        <w:t xml:space="preserve"> и инвалид</w:t>
      </w:r>
      <w:r w:rsidR="00D82DC8" w:rsidRPr="00E95EC7">
        <w:rPr>
          <w:rFonts w:ascii="Times New Roman" w:hAnsi="Times New Roman" w:cs="Times New Roman"/>
          <w:sz w:val="24"/>
          <w:szCs w:val="24"/>
        </w:rPr>
        <w:t>ов, п</w:t>
      </w:r>
      <w:r w:rsidRPr="00E95EC7">
        <w:rPr>
          <w:rFonts w:ascii="Times New Roman" w:hAnsi="Times New Roman" w:cs="Times New Roman"/>
          <w:sz w:val="24"/>
          <w:szCs w:val="24"/>
        </w:rPr>
        <w:t xml:space="preserve">роживающих на территории городского поселения </w:t>
      </w:r>
      <w:proofErr w:type="gramStart"/>
      <w:r w:rsidRPr="00E95EC7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Pr="00E95EC7">
        <w:rPr>
          <w:rFonts w:ascii="Times New Roman" w:hAnsi="Times New Roman" w:cs="Times New Roman"/>
          <w:sz w:val="24"/>
          <w:szCs w:val="24"/>
        </w:rPr>
        <w:t>.</w:t>
      </w:r>
    </w:p>
    <w:p w:rsidR="00D82DC8" w:rsidRPr="00E95EC7" w:rsidRDefault="00EB17FB" w:rsidP="00120762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</w:pPr>
      <w:r w:rsidRPr="00E95EC7">
        <w:t xml:space="preserve">Участники круглого стола </w:t>
      </w:r>
      <w:r w:rsidR="00E95EC7" w:rsidRPr="00E95EC7">
        <w:t>отметили,</w:t>
      </w:r>
      <w:r w:rsidRPr="00E95EC7">
        <w:t xml:space="preserve"> чт</w:t>
      </w:r>
      <w:r w:rsidR="00D82DC8" w:rsidRPr="00E95EC7">
        <w:t xml:space="preserve">о с каждым годом число людей старшего возраста увеличивается. </w:t>
      </w:r>
      <w:r w:rsidR="00D82DC8" w:rsidRPr="00E95EC7">
        <w:rPr>
          <w:b/>
        </w:rPr>
        <w:t>На 1 сентября 2024 года</w:t>
      </w:r>
      <w:r w:rsidR="00D82DC8" w:rsidRPr="00E95EC7">
        <w:t xml:space="preserve"> в Советском районе численность пенсионеров составляет  </w:t>
      </w:r>
      <w:r w:rsidR="00D82DC8" w:rsidRPr="00E95EC7">
        <w:rPr>
          <w:b/>
        </w:rPr>
        <w:t>16 434 человек</w:t>
      </w:r>
      <w:r w:rsidR="00D82DC8" w:rsidRPr="00E95EC7">
        <w:t xml:space="preserve">, в том числе работающих - </w:t>
      </w:r>
      <w:r w:rsidR="00D82DC8" w:rsidRPr="00E95EC7">
        <w:rPr>
          <w:b/>
        </w:rPr>
        <w:t>2972 человека</w:t>
      </w:r>
      <w:r w:rsidR="00D82DC8" w:rsidRPr="00E95EC7">
        <w:t xml:space="preserve">, количество граждан старше трудоспособного возраста в п. Пионерский - </w:t>
      </w:r>
      <w:r w:rsidR="00D82DC8" w:rsidRPr="00E95EC7">
        <w:rPr>
          <w:b/>
        </w:rPr>
        <w:t>1 053 человек</w:t>
      </w:r>
      <w:r w:rsidR="00D82DC8" w:rsidRPr="00E95EC7">
        <w:t xml:space="preserve">,  звания «Ветеран труда» и «Ветеран Ханты-Мансийского автономного округа - Югра» удостоены </w:t>
      </w:r>
      <w:r w:rsidR="00D82DC8" w:rsidRPr="00E95EC7">
        <w:rPr>
          <w:b/>
        </w:rPr>
        <w:t>494</w:t>
      </w:r>
      <w:r w:rsidR="00D82DC8" w:rsidRPr="00E95EC7">
        <w:t xml:space="preserve">  жителя  поселка Пионерский. При этом, большинство пенсионеров, обладая огромным профессиональным и жизненным опытом, довольно долго сохраняют свою социальную и личностную активность, что приводит к возрастанию их роли и значимости во всех сферах общественной жизни.</w:t>
      </w:r>
    </w:p>
    <w:p w:rsidR="00D82DC8" w:rsidRPr="00E95EC7" w:rsidRDefault="00D82DC8" w:rsidP="00120762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</w:pPr>
      <w:r w:rsidRPr="00E95EC7">
        <w:t>В этих условиях особую актуальность приобретает задача создания «общества для всех возрастов», способного обеспечить представителям геронтологической группы возможность для реализации своего неистраченного потенциала и оказать необходимую поддержку</w:t>
      </w:r>
      <w:r w:rsidR="0091095F" w:rsidRPr="00E95EC7">
        <w:t>.</w:t>
      </w:r>
    </w:p>
    <w:p w:rsidR="00E95EC7" w:rsidRDefault="00727318" w:rsidP="00727318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</w:pPr>
      <w:r w:rsidRPr="00E95EC7">
        <w:t xml:space="preserve">Большое значение для самореализации и социальной активности граждан старшего поколения  имеет формирование условий для организации досуга и отдыха этих граждан, их вовлечение в различные виды деятельности (физкультурно-оздоровительную, культурную).  Важнейшими факторами развития человеческого потенциала, сохранения и укрепления здоровья являются физическая культура и спорт, в </w:t>
      </w:r>
      <w:r w:rsidR="00E82C87" w:rsidRPr="00E95EC7">
        <w:t>связи,</w:t>
      </w:r>
      <w:r w:rsidRPr="00E95EC7">
        <w:t xml:space="preserve"> с чем растет необходимость создания условий </w:t>
      </w:r>
      <w:r w:rsidR="008C55AE" w:rsidRPr="00E95EC7">
        <w:t xml:space="preserve">обеспечивающих возможность для граждан старшего поколения вести здоровый образ жизни, систематически заниматься физической культурой. Привлечение граждан старшего поколения к занятиям физической культурой является государственной задачей, так как укрепление здоровья имеет не только важнейшее социальное, но и экономическое значение, </w:t>
      </w:r>
      <w:r w:rsidR="006700BC" w:rsidRPr="00E95EC7">
        <w:t>связанного,</w:t>
      </w:r>
      <w:r w:rsidR="008C55AE" w:rsidRPr="00E95EC7">
        <w:t xml:space="preserve"> в том числе </w:t>
      </w:r>
      <w:r w:rsidR="008C55AE" w:rsidRPr="007B5A40">
        <w:t>с проблемами продления трудоспособного возраста и пенсионного обеспечения граждан.</w:t>
      </w:r>
      <w:r w:rsidR="006700BC" w:rsidRPr="007B5A40">
        <w:t xml:space="preserve"> Систематические занятия физическими упражнениями, существенно повышая физическую работоспособность человека</w:t>
      </w:r>
      <w:r w:rsidR="00E82C87" w:rsidRPr="007B5A40">
        <w:t>, существенно сказываются и на умственной деятельности, продлевают активное долголетие.</w:t>
      </w:r>
    </w:p>
    <w:p w:rsidR="00E95EC7" w:rsidRPr="00F246EF" w:rsidRDefault="00E95EC7" w:rsidP="00E95EC7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4B4B4B"/>
        </w:rPr>
      </w:pPr>
      <w:r w:rsidRPr="00F246EF">
        <w:rPr>
          <w:color w:val="4B4B4B"/>
        </w:rPr>
        <w:t xml:space="preserve">Участники </w:t>
      </w:r>
      <w:r>
        <w:rPr>
          <w:color w:val="4B4B4B"/>
        </w:rPr>
        <w:t>круглого стола приняли решение:</w:t>
      </w:r>
    </w:p>
    <w:p w:rsidR="00E95EC7" w:rsidRPr="00E95EC7" w:rsidRDefault="00E95EC7" w:rsidP="00E95EC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C7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</w:t>
      </w:r>
      <w:proofErr w:type="gramStart"/>
      <w:r w:rsidRPr="00E95EC7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Pr="00E95EC7">
        <w:rPr>
          <w:rFonts w:ascii="Times New Roman" w:hAnsi="Times New Roman" w:cs="Times New Roman"/>
          <w:sz w:val="24"/>
          <w:szCs w:val="24"/>
        </w:rPr>
        <w:t xml:space="preserve"> </w:t>
      </w:r>
      <w:r w:rsidRPr="00E95EC7">
        <w:rPr>
          <w:rFonts w:ascii="Times New Roman" w:hAnsi="Times New Roman" w:cs="Times New Roman"/>
          <w:color w:val="4B4B4B"/>
        </w:rPr>
        <w:t>заключить</w:t>
      </w:r>
      <w:r w:rsidRPr="00E95EC7">
        <w:rPr>
          <w:rFonts w:ascii="Times New Roman" w:hAnsi="Times New Roman" w:cs="Times New Roman"/>
          <w:b/>
          <w:i/>
          <w:color w:val="4B4B4B"/>
        </w:rPr>
        <w:t xml:space="preserve"> </w:t>
      </w:r>
      <w:r w:rsidRPr="00E95EC7">
        <w:rPr>
          <w:rFonts w:ascii="Times New Roman" w:hAnsi="Times New Roman" w:cs="Times New Roman"/>
          <w:color w:val="4B4B4B"/>
        </w:rPr>
        <w:t xml:space="preserve">соглашения с общественными организациями </w:t>
      </w:r>
      <w:r w:rsidRPr="00E95EC7">
        <w:rPr>
          <w:rFonts w:ascii="Times New Roman" w:hAnsi="Times New Roman" w:cs="Times New Roman"/>
          <w:sz w:val="24"/>
          <w:szCs w:val="24"/>
        </w:rPr>
        <w:t xml:space="preserve">Советской районной  общественной  организацией </w:t>
      </w:r>
      <w:r w:rsidRPr="00E95EC7">
        <w:rPr>
          <w:rFonts w:ascii="Times New Roman" w:hAnsi="Times New Roman" w:cs="Times New Roman"/>
          <w:sz w:val="24"/>
          <w:szCs w:val="24"/>
        </w:rPr>
        <w:lastRenderedPageBreak/>
        <w:t xml:space="preserve">ветеранов (пенсионеров) войны и труда, Советской </w:t>
      </w:r>
      <w:r w:rsidRPr="00E95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EC7">
        <w:rPr>
          <w:rFonts w:ascii="Times New Roman" w:hAnsi="Times New Roman" w:cs="Times New Roman"/>
          <w:sz w:val="24"/>
          <w:szCs w:val="24"/>
        </w:rPr>
        <w:t>районной  общественной  организацией «Всероссийского общества инвалидов»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EC7" w:rsidRPr="00E95EC7" w:rsidRDefault="00E95EC7" w:rsidP="00E95EC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C7">
        <w:rPr>
          <w:rFonts w:ascii="Times New Roman" w:hAnsi="Times New Roman" w:cs="Times New Roman"/>
          <w:sz w:val="24"/>
          <w:szCs w:val="24"/>
        </w:rPr>
        <w:t>Включить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5E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5EC7">
        <w:rPr>
          <w:rFonts w:ascii="Times New Roman" w:hAnsi="Times New Roman" w:cs="Times New Roman"/>
          <w:sz w:val="24"/>
          <w:szCs w:val="24"/>
        </w:rPr>
        <w:t>в состав Общественного совета при главе городского поселения Пионерский кандидатуры от общественных  организаций СРОО ветеранов (пенсионеров) войны и труда, СРОО ««Всероссийского общества инвалидов»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95EC7" w:rsidRPr="00E95EC7" w:rsidRDefault="00E95EC7" w:rsidP="00E95EC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C7">
        <w:rPr>
          <w:rFonts w:ascii="Times New Roman" w:hAnsi="Times New Roman" w:cs="Times New Roman"/>
          <w:sz w:val="24"/>
          <w:szCs w:val="24"/>
        </w:rPr>
        <w:t>Обратиться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5EC7">
        <w:rPr>
          <w:rFonts w:ascii="Times New Roman" w:hAnsi="Times New Roman" w:cs="Times New Roman"/>
          <w:sz w:val="24"/>
          <w:szCs w:val="24"/>
        </w:rPr>
        <w:t xml:space="preserve">  в отделение Социального фонда в Ханты-Мансийском автономном округе-Югре об открытии центра общения Старшего поколения в поселке </w:t>
      </w:r>
      <w:proofErr w:type="gramStart"/>
      <w:r w:rsidRPr="00E95EC7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95EC7" w:rsidRPr="00E95EC7" w:rsidRDefault="00E95EC7" w:rsidP="00E95EC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95EC7">
        <w:rPr>
          <w:rFonts w:ascii="Times New Roman" w:hAnsi="Times New Roman" w:cs="Times New Roman"/>
          <w:sz w:val="24"/>
          <w:szCs w:val="24"/>
        </w:rPr>
        <w:t>оздать площадку для общения людей старшего поколения на базе МБУ «КСК «ИМПУЛЬС»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EC7" w:rsidRDefault="00E95EC7" w:rsidP="00E95EC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E95EC7">
        <w:rPr>
          <w:rFonts w:ascii="Times New Roman" w:hAnsi="Times New Roman" w:cs="Times New Roman"/>
          <w:sz w:val="24"/>
          <w:szCs w:val="24"/>
        </w:rPr>
        <w:t xml:space="preserve">оздать </w:t>
      </w:r>
      <w:proofErr w:type="spellStart"/>
      <w:r w:rsidRPr="00E95EC7">
        <w:rPr>
          <w:rFonts w:ascii="Times New Roman" w:hAnsi="Times New Roman" w:cs="Times New Roman"/>
          <w:sz w:val="24"/>
          <w:szCs w:val="24"/>
        </w:rPr>
        <w:t>коворинг</w:t>
      </w:r>
      <w:proofErr w:type="spellEnd"/>
      <w:r w:rsidRPr="00E95EC7">
        <w:rPr>
          <w:rFonts w:ascii="Times New Roman" w:hAnsi="Times New Roman" w:cs="Times New Roman"/>
          <w:sz w:val="24"/>
          <w:szCs w:val="24"/>
        </w:rPr>
        <w:t xml:space="preserve"> - пространство для пожилых с использованием материально-технической базы БУ ХМАО-Югры «Советский районный реабилитационный центр для несовершеннолетних».</w:t>
      </w:r>
      <w:proofErr w:type="gramEnd"/>
    </w:p>
    <w:p w:rsidR="00357497" w:rsidRPr="00E95EC7" w:rsidRDefault="00357497" w:rsidP="00E95EC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97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3B16C0">
        <w:rPr>
          <w:rFonts w:ascii="Times New Roman" w:hAnsi="Times New Roman" w:cs="Times New Roman"/>
          <w:sz w:val="24"/>
          <w:szCs w:val="24"/>
        </w:rPr>
        <w:t xml:space="preserve">правоприменительную </w:t>
      </w:r>
      <w:r w:rsidRPr="00357497">
        <w:rPr>
          <w:rFonts w:ascii="Times New Roman" w:hAnsi="Times New Roman" w:cs="Times New Roman"/>
          <w:sz w:val="24"/>
          <w:szCs w:val="24"/>
        </w:rPr>
        <w:t xml:space="preserve">практику </w:t>
      </w:r>
      <w:r w:rsidR="00640A62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357497">
        <w:rPr>
          <w:rFonts w:ascii="Times New Roman" w:hAnsi="Times New Roman" w:cs="Times New Roman"/>
          <w:sz w:val="24"/>
          <w:szCs w:val="24"/>
        </w:rPr>
        <w:t>присвоения звания «Ветерана труда» на других территориях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приравненных к </w:t>
      </w:r>
      <w:r w:rsidR="00640A62">
        <w:rPr>
          <w:rFonts w:ascii="Times New Roman" w:hAnsi="Times New Roman" w:cs="Times New Roman"/>
          <w:sz w:val="24"/>
          <w:szCs w:val="24"/>
        </w:rPr>
        <w:t xml:space="preserve">районам </w:t>
      </w:r>
      <w:r>
        <w:rPr>
          <w:rFonts w:ascii="Times New Roman" w:hAnsi="Times New Roman" w:cs="Times New Roman"/>
          <w:sz w:val="24"/>
          <w:szCs w:val="24"/>
        </w:rPr>
        <w:t xml:space="preserve"> крайнего Севера.</w:t>
      </w:r>
    </w:p>
    <w:sectPr w:rsidR="00357497" w:rsidRPr="00E9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25AC"/>
    <w:multiLevelType w:val="hybridMultilevel"/>
    <w:tmpl w:val="CCCEB1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06"/>
    <w:rsid w:val="00071704"/>
    <w:rsid w:val="000E43BE"/>
    <w:rsid w:val="00120762"/>
    <w:rsid w:val="00204E3F"/>
    <w:rsid w:val="00352EFD"/>
    <w:rsid w:val="00357497"/>
    <w:rsid w:val="003B16C0"/>
    <w:rsid w:val="003D1406"/>
    <w:rsid w:val="00615C96"/>
    <w:rsid w:val="00640A62"/>
    <w:rsid w:val="006700BC"/>
    <w:rsid w:val="00727318"/>
    <w:rsid w:val="00751A45"/>
    <w:rsid w:val="00756755"/>
    <w:rsid w:val="007A6179"/>
    <w:rsid w:val="007B5A40"/>
    <w:rsid w:val="00801217"/>
    <w:rsid w:val="008703E1"/>
    <w:rsid w:val="008725B4"/>
    <w:rsid w:val="00885D61"/>
    <w:rsid w:val="008C55AE"/>
    <w:rsid w:val="0091095F"/>
    <w:rsid w:val="00973D80"/>
    <w:rsid w:val="009C73CF"/>
    <w:rsid w:val="00D82DC8"/>
    <w:rsid w:val="00E24E06"/>
    <w:rsid w:val="00E27ECC"/>
    <w:rsid w:val="00E82757"/>
    <w:rsid w:val="00E82C87"/>
    <w:rsid w:val="00E95EC7"/>
    <w:rsid w:val="00EA252A"/>
    <w:rsid w:val="00EB17FB"/>
    <w:rsid w:val="00F246EF"/>
    <w:rsid w:val="00F4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OI</cp:lastModifiedBy>
  <cp:revision>12</cp:revision>
  <dcterms:created xsi:type="dcterms:W3CDTF">2024-10-11T09:31:00Z</dcterms:created>
  <dcterms:modified xsi:type="dcterms:W3CDTF">2024-10-14T06:44:00Z</dcterms:modified>
</cp:coreProperties>
</file>