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284" w:rsidRPr="00CF4284" w:rsidRDefault="00CF4284" w:rsidP="008979AA">
      <w:pPr>
        <w:jc w:val="center"/>
        <w:rPr>
          <w:rFonts w:ascii="Calibri" w:eastAsia="Calibri" w:hAnsi="Calibri" w:cs="Times New Roman"/>
        </w:rPr>
      </w:pPr>
      <w:r w:rsidRPr="00CF4284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73CA937A" wp14:editId="3D88B6CB">
            <wp:extent cx="695325" cy="1000125"/>
            <wp:effectExtent l="0" t="0" r="9525" b="9525"/>
            <wp:docPr id="2" name="Рисунок 3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4284" w:rsidRPr="00CF4284" w:rsidRDefault="00CF4284" w:rsidP="00CF42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:rsidR="00CF4284" w:rsidRPr="00CF4284" w:rsidRDefault="00CF4284" w:rsidP="00CF4284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Советский район</w:t>
      </w:r>
    </w:p>
    <w:p w:rsidR="00CF4284" w:rsidRPr="00CF4284" w:rsidRDefault="00CF4284" w:rsidP="00CF4284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7D24" w:rsidRPr="0029793C" w:rsidRDefault="00127D24" w:rsidP="00127D24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979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ГОРОДСКОГО ПОСЕЛЕНИЯ ПИОНЕРСКИЙ</w:t>
      </w:r>
    </w:p>
    <w:p w:rsidR="00CF4284" w:rsidRPr="00CF4284" w:rsidRDefault="00CF4284" w:rsidP="00CF4284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4284" w:rsidRPr="00CF4284" w:rsidRDefault="00CF4284" w:rsidP="00CF4284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4284" w:rsidRDefault="00CF4284" w:rsidP="00CF4284">
      <w:pPr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03332D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ПОСТАНОВЛЕНИЕ </w:t>
      </w:r>
    </w:p>
    <w:p w:rsidR="00127D24" w:rsidRPr="0029793C" w:rsidRDefault="00127D24" w:rsidP="00127D2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979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 </w:t>
      </w:r>
      <w:r w:rsidR="0047595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87BF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proofErr w:type="gramEnd"/>
      <w:r w:rsidRPr="002979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» </w:t>
      </w:r>
      <w:r w:rsidR="00587BF8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апреля</w:t>
      </w:r>
      <w:r w:rsidRPr="002979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587BF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2979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                                                                                                 </w:t>
      </w:r>
      <w:r w:rsidRPr="0029793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№ </w:t>
      </w:r>
      <w:r w:rsidR="00587BF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127D24" w:rsidRPr="0029793C" w:rsidRDefault="00127D24" w:rsidP="00127D24">
      <w:pPr>
        <w:spacing w:after="0" w:line="240" w:lineRule="auto"/>
        <w:rPr>
          <w:rFonts w:ascii="Times New Roman" w:eastAsia="Calibri" w:hAnsi="Times New Roman" w:cs="Times New Roman"/>
          <w:color w:val="000080"/>
          <w:sz w:val="24"/>
          <w:szCs w:val="24"/>
        </w:rPr>
      </w:pPr>
    </w:p>
    <w:p w:rsidR="00127D24" w:rsidRPr="0029793C" w:rsidRDefault="00127D24" w:rsidP="00127D2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29793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Об организации и проведении </w:t>
      </w:r>
    </w:p>
    <w:p w:rsidR="00127D24" w:rsidRPr="009C0D58" w:rsidRDefault="00127D24" w:rsidP="00127D2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9C0D58">
        <w:rPr>
          <w:rFonts w:ascii="Times New Roman" w:hAnsi="Times New Roman" w:cs="Times New Roman"/>
          <w:sz w:val="24"/>
          <w:szCs w:val="24"/>
        </w:rPr>
        <w:t>общественных обсуждений</w:t>
      </w:r>
      <w:r w:rsidRPr="009C0D58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127D24" w:rsidRPr="009C0D58" w:rsidRDefault="00127D24" w:rsidP="00127D2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27D24" w:rsidRPr="009C0D58" w:rsidRDefault="00127D24" w:rsidP="00127D24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C0D58">
        <w:rPr>
          <w:rFonts w:ascii="Times New Roman" w:eastAsia="Calibri" w:hAnsi="Times New Roman" w:cs="Times New Roman"/>
          <w:sz w:val="24"/>
          <w:szCs w:val="24"/>
        </w:rPr>
        <w:t>В соответствии с Федеральным законом Российской Федерации от 06.10.2003 № 131-ФЗ «Об общих принципах организации местного самоуправления в Российской Федерации», Градостроительным кодексом Российской Федерации, Уставом городского поселения Пионерский, решением Совета депутатов городского поселения Пионерский от 10.05.2018 №37 «Об утверждении Порядка организации и проведения общественных обсуждений в городском поселении Пионерский»</w:t>
      </w:r>
      <w:bookmarkStart w:id="0" w:name="_GoBack"/>
      <w:bookmarkEnd w:id="0"/>
    </w:p>
    <w:p w:rsidR="00280B3C" w:rsidRPr="00F87586" w:rsidRDefault="00127D24" w:rsidP="00280B3C">
      <w:pPr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F87586"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 w:rsidRPr="00F87586">
        <w:rPr>
          <w:rFonts w:ascii="Times New Roman" w:hAnsi="Times New Roman" w:cs="Times New Roman"/>
          <w:sz w:val="24"/>
          <w:szCs w:val="24"/>
        </w:rPr>
        <w:t xml:space="preserve">Назначить проведение общественных обсуждений </w:t>
      </w:r>
      <w:r w:rsidRPr="00F87586">
        <w:rPr>
          <w:rFonts w:ascii="Times New Roman" w:eastAsia="Calibri" w:hAnsi="Times New Roman" w:cs="Times New Roman"/>
          <w:bCs/>
          <w:sz w:val="24"/>
          <w:szCs w:val="24"/>
        </w:rPr>
        <w:t>по проекту</w:t>
      </w:r>
      <w:r w:rsidRPr="00F87586">
        <w:rPr>
          <w:rFonts w:ascii="Times New Roman" w:hAnsi="Times New Roman" w:cs="Times New Roman"/>
          <w:sz w:val="24"/>
          <w:szCs w:val="24"/>
        </w:rPr>
        <w:t xml:space="preserve"> </w:t>
      </w:r>
      <w:r w:rsidR="00856437" w:rsidRPr="00F87586">
        <w:rPr>
          <w:rFonts w:ascii="Times New Roman" w:hAnsi="Times New Roman" w:cs="Times New Roman"/>
          <w:sz w:val="24"/>
          <w:szCs w:val="24"/>
        </w:rPr>
        <w:t>постановления Администрации городского поселения Пионерский «О</w:t>
      </w:r>
      <w:r w:rsidR="0057150A" w:rsidRPr="00F87586"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 Администрации городского поселения Пионерский от 19.07.2022 №289</w:t>
      </w:r>
      <w:r w:rsidR="00856437" w:rsidRPr="00F87586">
        <w:rPr>
          <w:rFonts w:ascii="Times New Roman" w:hAnsi="Times New Roman" w:cs="Times New Roman"/>
          <w:sz w:val="24"/>
          <w:szCs w:val="24"/>
        </w:rPr>
        <w:t>»</w:t>
      </w:r>
      <w:r w:rsidR="00856437" w:rsidRPr="00F875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80B3C" w:rsidRPr="00F875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(далее Проект) (Приложение 1).</w:t>
      </w:r>
      <w:r w:rsidR="0057150A" w:rsidRPr="00F8758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127D24" w:rsidRPr="00F87586" w:rsidRDefault="00127D24" w:rsidP="00127D24">
      <w:pPr>
        <w:pStyle w:val="western"/>
        <w:spacing w:before="240" w:beforeAutospacing="0" w:after="240"/>
        <w:ind w:firstLine="567"/>
        <w:rPr>
          <w:sz w:val="24"/>
          <w:szCs w:val="24"/>
        </w:rPr>
      </w:pPr>
      <w:r w:rsidRPr="00F87586">
        <w:rPr>
          <w:sz w:val="24"/>
          <w:szCs w:val="24"/>
        </w:rPr>
        <w:t xml:space="preserve">2. Организатором общественных обсуждений по Проекту является Администрация городского поселения Пионерский, расположенная по адресу: Ханты-Мансийский автономный округ – Югра, Советский район, </w:t>
      </w:r>
      <w:proofErr w:type="spellStart"/>
      <w:proofErr w:type="gramStart"/>
      <w:r w:rsidRPr="00F87586">
        <w:rPr>
          <w:sz w:val="24"/>
          <w:szCs w:val="24"/>
        </w:rPr>
        <w:t>пгт.Пионерский</w:t>
      </w:r>
      <w:proofErr w:type="spellEnd"/>
      <w:proofErr w:type="gramEnd"/>
      <w:r w:rsidRPr="00F87586">
        <w:rPr>
          <w:sz w:val="24"/>
          <w:szCs w:val="24"/>
        </w:rPr>
        <w:t xml:space="preserve">, </w:t>
      </w:r>
      <w:proofErr w:type="spellStart"/>
      <w:r w:rsidRPr="00F87586">
        <w:rPr>
          <w:sz w:val="24"/>
          <w:szCs w:val="24"/>
        </w:rPr>
        <w:t>ул.Железнодорожная</w:t>
      </w:r>
      <w:proofErr w:type="spellEnd"/>
      <w:r w:rsidRPr="00F87586">
        <w:rPr>
          <w:sz w:val="24"/>
          <w:szCs w:val="24"/>
        </w:rPr>
        <w:t>, д.10.</w:t>
      </w:r>
    </w:p>
    <w:p w:rsidR="00127D24" w:rsidRPr="00F87586" w:rsidRDefault="00127D24" w:rsidP="00127D24">
      <w:pPr>
        <w:spacing w:after="24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7586">
        <w:rPr>
          <w:rFonts w:ascii="Times New Roman" w:hAnsi="Times New Roman" w:cs="Times New Roman"/>
          <w:sz w:val="24"/>
          <w:szCs w:val="24"/>
        </w:rPr>
        <w:t xml:space="preserve">3. Срок проведения общественных обсуждений по Проекту </w:t>
      </w:r>
      <w:r w:rsidRPr="00F87586">
        <w:rPr>
          <w:rFonts w:ascii="Times New Roman" w:hAnsi="Times New Roman" w:cs="Times New Roman"/>
          <w:sz w:val="24"/>
          <w:szCs w:val="24"/>
          <w:lang w:eastAsia="ru-RU"/>
        </w:rPr>
        <w:t xml:space="preserve">с </w:t>
      </w:r>
      <w:r w:rsidR="0012503E" w:rsidRPr="00F87586">
        <w:rPr>
          <w:rFonts w:ascii="Times New Roman" w:hAnsi="Times New Roman" w:cs="Times New Roman"/>
          <w:sz w:val="24"/>
          <w:szCs w:val="24"/>
          <w:lang w:eastAsia="ru-RU"/>
        </w:rPr>
        <w:t>09.04.2025</w:t>
      </w:r>
      <w:r w:rsidR="0047595F" w:rsidRPr="00F87586">
        <w:rPr>
          <w:rFonts w:ascii="Times New Roman" w:hAnsi="Times New Roman" w:cs="Times New Roman"/>
          <w:sz w:val="24"/>
          <w:szCs w:val="24"/>
          <w:lang w:eastAsia="ru-RU"/>
        </w:rPr>
        <w:t xml:space="preserve">г. по </w:t>
      </w:r>
      <w:r w:rsidR="00B277F5" w:rsidRPr="00F87586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F87586" w:rsidRPr="00F87586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856437" w:rsidRPr="00F87586">
        <w:rPr>
          <w:rFonts w:ascii="Times New Roman" w:hAnsi="Times New Roman" w:cs="Times New Roman"/>
          <w:sz w:val="24"/>
          <w:szCs w:val="24"/>
          <w:lang w:eastAsia="ru-RU"/>
        </w:rPr>
        <w:t>.0</w:t>
      </w:r>
      <w:r w:rsidR="0012503E" w:rsidRPr="00F87586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856437" w:rsidRPr="00F87586">
        <w:rPr>
          <w:rFonts w:ascii="Times New Roman" w:hAnsi="Times New Roman" w:cs="Times New Roman"/>
          <w:sz w:val="24"/>
          <w:szCs w:val="24"/>
          <w:lang w:eastAsia="ru-RU"/>
        </w:rPr>
        <w:t>.202</w:t>
      </w:r>
      <w:r w:rsidR="0012503E" w:rsidRPr="00F87586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F87586">
        <w:rPr>
          <w:rFonts w:ascii="Times New Roman" w:hAnsi="Times New Roman" w:cs="Times New Roman"/>
          <w:sz w:val="24"/>
          <w:szCs w:val="24"/>
          <w:lang w:eastAsia="ru-RU"/>
        </w:rPr>
        <w:t>г.</w:t>
      </w:r>
    </w:p>
    <w:p w:rsidR="00F1628D" w:rsidRPr="00F87586" w:rsidRDefault="00127D24" w:rsidP="00F1628D">
      <w:pPr>
        <w:pStyle w:val="western"/>
        <w:spacing w:before="240" w:beforeAutospacing="0" w:after="240"/>
        <w:ind w:firstLine="567"/>
        <w:rPr>
          <w:sz w:val="24"/>
          <w:szCs w:val="24"/>
        </w:rPr>
      </w:pPr>
      <w:r w:rsidRPr="00F87586">
        <w:rPr>
          <w:sz w:val="24"/>
          <w:szCs w:val="24"/>
        </w:rPr>
        <w:t xml:space="preserve">4. Провести оповещение о начале общественных обсуждений. </w:t>
      </w:r>
    </w:p>
    <w:p w:rsidR="00F1628D" w:rsidRPr="00F87586" w:rsidRDefault="00F1628D" w:rsidP="00F1628D">
      <w:pPr>
        <w:pStyle w:val="western"/>
        <w:spacing w:before="240" w:beforeAutospacing="0" w:after="240"/>
        <w:ind w:firstLine="567"/>
        <w:rPr>
          <w:sz w:val="24"/>
          <w:szCs w:val="24"/>
        </w:rPr>
      </w:pPr>
      <w:r w:rsidRPr="00F87586">
        <w:rPr>
          <w:sz w:val="24"/>
          <w:szCs w:val="24"/>
        </w:rPr>
        <w:t xml:space="preserve">4.1. </w:t>
      </w:r>
      <w:r w:rsidR="00127D24" w:rsidRPr="00F87586">
        <w:rPr>
          <w:sz w:val="24"/>
          <w:szCs w:val="24"/>
        </w:rPr>
        <w:t xml:space="preserve">Разместить объявление о проведении общественных обсуждений по Проекту  на официальном сайте </w:t>
      </w:r>
      <w:proofErr w:type="spellStart"/>
      <w:r w:rsidR="00127D24" w:rsidRPr="00F87586">
        <w:rPr>
          <w:sz w:val="24"/>
          <w:szCs w:val="24"/>
        </w:rPr>
        <w:t>г.п.Пионерский</w:t>
      </w:r>
      <w:proofErr w:type="spellEnd"/>
      <w:r w:rsidR="00127D24" w:rsidRPr="00F87586">
        <w:rPr>
          <w:sz w:val="24"/>
          <w:szCs w:val="24"/>
        </w:rPr>
        <w:t xml:space="preserve"> </w:t>
      </w:r>
      <w:hyperlink r:id="rId9" w:history="1">
        <w:r w:rsidR="00856437" w:rsidRPr="00F87586">
          <w:rPr>
            <w:rStyle w:val="a8"/>
            <w:sz w:val="24"/>
            <w:szCs w:val="24"/>
          </w:rPr>
          <w:t>https://pioner.sovrnhmao.ru/</w:t>
        </w:r>
      </w:hyperlink>
      <w:r w:rsidR="00127D24" w:rsidRPr="00F87586">
        <w:rPr>
          <w:color w:val="auto"/>
          <w:sz w:val="24"/>
          <w:szCs w:val="24"/>
        </w:rPr>
        <w:t xml:space="preserve">, в </w:t>
      </w:r>
      <w:r w:rsidR="00127D24" w:rsidRPr="00F87586">
        <w:rPr>
          <w:sz w:val="24"/>
          <w:szCs w:val="24"/>
        </w:rPr>
        <w:t xml:space="preserve">Бюллетене «Пионерский Вестник» и на информационном стенде в здании Администрации городского поселения Пионерский.  </w:t>
      </w:r>
    </w:p>
    <w:p w:rsidR="00F1628D" w:rsidRPr="00F87586" w:rsidRDefault="00F1628D" w:rsidP="00F1628D">
      <w:pPr>
        <w:pStyle w:val="western"/>
        <w:spacing w:before="240" w:beforeAutospacing="0" w:after="240"/>
        <w:ind w:firstLine="567"/>
        <w:rPr>
          <w:sz w:val="24"/>
          <w:szCs w:val="24"/>
        </w:rPr>
      </w:pPr>
      <w:r w:rsidRPr="00F87586">
        <w:rPr>
          <w:sz w:val="24"/>
          <w:szCs w:val="24"/>
        </w:rPr>
        <w:t xml:space="preserve">4.2. Разместить Проект и прилагаемые к нему информационные материалы, подлежащие рассмотрению на общественных обсуждениях на официальном сайте </w:t>
      </w:r>
      <w:proofErr w:type="spellStart"/>
      <w:r w:rsidRPr="00F87586">
        <w:rPr>
          <w:sz w:val="24"/>
          <w:szCs w:val="24"/>
        </w:rPr>
        <w:t>г.п.Пионерский</w:t>
      </w:r>
      <w:proofErr w:type="spellEnd"/>
      <w:r w:rsidRPr="00F87586">
        <w:rPr>
          <w:sz w:val="24"/>
          <w:szCs w:val="24"/>
        </w:rPr>
        <w:t xml:space="preserve"> </w:t>
      </w:r>
      <w:hyperlink r:id="rId10" w:history="1">
        <w:r w:rsidR="00856437" w:rsidRPr="00F87586">
          <w:rPr>
            <w:rStyle w:val="a8"/>
            <w:sz w:val="24"/>
            <w:szCs w:val="24"/>
          </w:rPr>
          <w:t>https://pioner.sovrnhmao.ru/</w:t>
        </w:r>
      </w:hyperlink>
      <w:r w:rsidR="00856437" w:rsidRPr="00F87586">
        <w:rPr>
          <w:color w:val="auto"/>
          <w:sz w:val="24"/>
          <w:szCs w:val="24"/>
        </w:rPr>
        <w:t>,</w:t>
      </w:r>
      <w:r w:rsidRPr="00F87586">
        <w:rPr>
          <w:color w:val="auto"/>
          <w:sz w:val="24"/>
          <w:szCs w:val="24"/>
        </w:rPr>
        <w:t xml:space="preserve"> в </w:t>
      </w:r>
      <w:r w:rsidRPr="00F87586">
        <w:rPr>
          <w:sz w:val="24"/>
          <w:szCs w:val="24"/>
        </w:rPr>
        <w:t xml:space="preserve">Бюллетене «Пионерский Вестник» </w:t>
      </w:r>
      <w:r w:rsidR="0012503E" w:rsidRPr="00F87586">
        <w:rPr>
          <w:sz w:val="24"/>
          <w:szCs w:val="24"/>
        </w:rPr>
        <w:t>08.04.</w:t>
      </w:r>
      <w:r w:rsidR="00B67271" w:rsidRPr="00F87586">
        <w:rPr>
          <w:sz w:val="24"/>
          <w:szCs w:val="24"/>
        </w:rPr>
        <w:t>202</w:t>
      </w:r>
      <w:r w:rsidR="0012503E" w:rsidRPr="00F87586">
        <w:rPr>
          <w:sz w:val="24"/>
          <w:szCs w:val="24"/>
        </w:rPr>
        <w:t>5</w:t>
      </w:r>
      <w:r w:rsidR="00B67271" w:rsidRPr="00F87586">
        <w:rPr>
          <w:sz w:val="24"/>
          <w:szCs w:val="24"/>
        </w:rPr>
        <w:t xml:space="preserve"> </w:t>
      </w:r>
      <w:r w:rsidRPr="00F87586">
        <w:rPr>
          <w:sz w:val="24"/>
          <w:szCs w:val="24"/>
        </w:rPr>
        <w:t>г.</w:t>
      </w:r>
    </w:p>
    <w:p w:rsidR="00B90067" w:rsidRPr="00F87586" w:rsidRDefault="00127D24" w:rsidP="00FD6BF4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"/>
          <w:szCs w:val="2"/>
        </w:rPr>
      </w:pPr>
      <w:r w:rsidRPr="00F87586">
        <w:rPr>
          <w:rFonts w:ascii="Times New Roman" w:hAnsi="Times New Roman" w:cs="Times New Roman"/>
          <w:sz w:val="24"/>
          <w:szCs w:val="24"/>
        </w:rPr>
        <w:t xml:space="preserve">5. Открыть экспозицию </w:t>
      </w:r>
      <w:r w:rsidRPr="00F87586">
        <w:rPr>
          <w:rFonts w:ascii="Times New Roman" w:hAnsi="Times New Roman" w:cs="Times New Roman"/>
          <w:sz w:val="24"/>
          <w:szCs w:val="24"/>
          <w:lang w:eastAsia="ru-RU"/>
        </w:rPr>
        <w:t xml:space="preserve">с  </w:t>
      </w:r>
      <w:r w:rsidR="0013469F" w:rsidRPr="00F87586">
        <w:rPr>
          <w:rFonts w:ascii="Times New Roman" w:hAnsi="Times New Roman" w:cs="Times New Roman"/>
          <w:sz w:val="24"/>
          <w:szCs w:val="24"/>
          <w:lang w:eastAsia="ru-RU"/>
        </w:rPr>
        <w:t xml:space="preserve">11.04.2025 г. по 23.04.2025 </w:t>
      </w:r>
      <w:r w:rsidRPr="00F87586">
        <w:rPr>
          <w:rFonts w:ascii="Times New Roman" w:hAnsi="Times New Roman" w:cs="Times New Roman"/>
          <w:sz w:val="24"/>
          <w:szCs w:val="24"/>
          <w:lang w:eastAsia="ru-RU"/>
        </w:rPr>
        <w:t xml:space="preserve">г. </w:t>
      </w:r>
      <w:r w:rsidRPr="00F87586">
        <w:rPr>
          <w:rFonts w:ascii="Times New Roman" w:hAnsi="Times New Roman" w:cs="Times New Roman"/>
          <w:sz w:val="24"/>
          <w:szCs w:val="24"/>
        </w:rPr>
        <w:t xml:space="preserve">и установить возможность ознакомления с проектом и материалами информационного характера по вопросу, </w:t>
      </w:r>
      <w:r w:rsidRPr="00F87586">
        <w:rPr>
          <w:rFonts w:ascii="Times New Roman" w:hAnsi="Times New Roman" w:cs="Times New Roman"/>
          <w:sz w:val="24"/>
          <w:szCs w:val="24"/>
        </w:rPr>
        <w:lastRenderedPageBreak/>
        <w:t>указанному в</w:t>
      </w:r>
      <w:r w:rsidR="00B90067" w:rsidRPr="00F87586">
        <w:rPr>
          <w:rFonts w:ascii="Times New Roman" w:hAnsi="Times New Roman" w:cs="Times New Roman"/>
          <w:sz w:val="24"/>
          <w:szCs w:val="24"/>
        </w:rPr>
        <w:t xml:space="preserve"> пункте 1 настоящего постановления, по адресу: Россия, Тюменская область, Ханты-Мансийский автономный округ – Югра, Советский район, </w:t>
      </w:r>
      <w:proofErr w:type="spellStart"/>
      <w:r w:rsidR="00B90067" w:rsidRPr="00F87586">
        <w:rPr>
          <w:rFonts w:ascii="Times New Roman" w:hAnsi="Times New Roman" w:cs="Times New Roman"/>
          <w:sz w:val="24"/>
          <w:szCs w:val="24"/>
        </w:rPr>
        <w:t>п.Пионерский</w:t>
      </w:r>
      <w:proofErr w:type="spellEnd"/>
      <w:r w:rsidR="00B90067" w:rsidRPr="00F8758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90067" w:rsidRPr="00F87586">
        <w:rPr>
          <w:rFonts w:ascii="Times New Roman" w:hAnsi="Times New Roman" w:cs="Times New Roman"/>
          <w:sz w:val="24"/>
          <w:szCs w:val="24"/>
        </w:rPr>
        <w:t>ул.Железнодорожная</w:t>
      </w:r>
      <w:proofErr w:type="spellEnd"/>
      <w:r w:rsidR="00B90067" w:rsidRPr="00F87586">
        <w:rPr>
          <w:rFonts w:ascii="Times New Roman" w:hAnsi="Times New Roman" w:cs="Times New Roman"/>
          <w:sz w:val="24"/>
          <w:szCs w:val="24"/>
        </w:rPr>
        <w:t>, дом 10, кабинет</w:t>
      </w:r>
      <w:r w:rsidR="00F623BF" w:rsidRPr="00F87586">
        <w:rPr>
          <w:rFonts w:ascii="Times New Roman" w:hAnsi="Times New Roman" w:cs="Times New Roman"/>
          <w:sz w:val="24"/>
          <w:szCs w:val="24"/>
        </w:rPr>
        <w:t xml:space="preserve"> </w:t>
      </w:r>
      <w:r w:rsidR="00B90067" w:rsidRPr="00F87586">
        <w:rPr>
          <w:rFonts w:ascii="Times New Roman" w:hAnsi="Times New Roman" w:cs="Times New Roman"/>
          <w:sz w:val="24"/>
          <w:szCs w:val="24"/>
        </w:rPr>
        <w:t xml:space="preserve"> землеустроителей, </w:t>
      </w:r>
      <w:r w:rsidR="00F623BF" w:rsidRPr="00F87586">
        <w:rPr>
          <w:rFonts w:ascii="Times New Roman" w:hAnsi="Times New Roman" w:cs="Times New Roman"/>
          <w:sz w:val="24"/>
          <w:szCs w:val="24"/>
        </w:rPr>
        <w:t xml:space="preserve"> </w:t>
      </w:r>
      <w:r w:rsidR="00B90067" w:rsidRPr="00F87586">
        <w:rPr>
          <w:rFonts w:ascii="Times New Roman" w:hAnsi="Times New Roman" w:cs="Times New Roman"/>
          <w:sz w:val="24"/>
          <w:szCs w:val="24"/>
        </w:rPr>
        <w:t>с 9 часов 00 минут</w:t>
      </w:r>
      <w:r w:rsidR="00F623BF" w:rsidRPr="00F87586">
        <w:rPr>
          <w:rFonts w:ascii="Times New Roman" w:hAnsi="Times New Roman" w:cs="Times New Roman"/>
          <w:sz w:val="24"/>
          <w:szCs w:val="24"/>
        </w:rPr>
        <w:t xml:space="preserve"> </w:t>
      </w:r>
      <w:r w:rsidR="00B90067" w:rsidRPr="00F87586">
        <w:rPr>
          <w:rFonts w:ascii="Times New Roman" w:hAnsi="Times New Roman" w:cs="Times New Roman"/>
          <w:sz w:val="24"/>
          <w:szCs w:val="24"/>
        </w:rPr>
        <w:t xml:space="preserve"> до 17 </w:t>
      </w:r>
      <w:r w:rsidR="00F623BF" w:rsidRPr="00F87586">
        <w:rPr>
          <w:rFonts w:ascii="Times New Roman" w:hAnsi="Times New Roman" w:cs="Times New Roman"/>
          <w:sz w:val="24"/>
          <w:szCs w:val="24"/>
        </w:rPr>
        <w:t xml:space="preserve"> </w:t>
      </w:r>
      <w:r w:rsidR="00B90067" w:rsidRPr="00F87586">
        <w:rPr>
          <w:rFonts w:ascii="Times New Roman" w:hAnsi="Times New Roman" w:cs="Times New Roman"/>
          <w:sz w:val="24"/>
          <w:szCs w:val="24"/>
        </w:rPr>
        <w:t>часов</w:t>
      </w:r>
      <w:r w:rsidR="00F623BF" w:rsidRPr="00F87586">
        <w:rPr>
          <w:rFonts w:ascii="Times New Roman" w:hAnsi="Times New Roman" w:cs="Times New Roman"/>
          <w:sz w:val="24"/>
          <w:szCs w:val="24"/>
        </w:rPr>
        <w:t xml:space="preserve"> </w:t>
      </w:r>
      <w:r w:rsidR="00B90067" w:rsidRPr="00F87586">
        <w:rPr>
          <w:rFonts w:ascii="Times New Roman" w:hAnsi="Times New Roman" w:cs="Times New Roman"/>
          <w:sz w:val="24"/>
          <w:szCs w:val="24"/>
        </w:rPr>
        <w:t xml:space="preserve"> 00 </w:t>
      </w:r>
      <w:r w:rsidR="00F623BF" w:rsidRPr="00F87586">
        <w:rPr>
          <w:rFonts w:ascii="Times New Roman" w:hAnsi="Times New Roman" w:cs="Times New Roman"/>
          <w:sz w:val="24"/>
          <w:szCs w:val="24"/>
        </w:rPr>
        <w:t xml:space="preserve"> </w:t>
      </w:r>
      <w:r w:rsidR="00B90067" w:rsidRPr="00F87586">
        <w:rPr>
          <w:rFonts w:ascii="Times New Roman" w:hAnsi="Times New Roman" w:cs="Times New Roman"/>
          <w:sz w:val="24"/>
          <w:szCs w:val="24"/>
        </w:rPr>
        <w:t xml:space="preserve">минут </w:t>
      </w:r>
      <w:r w:rsidR="00F623BF" w:rsidRPr="00F87586">
        <w:rPr>
          <w:rFonts w:ascii="Times New Roman" w:hAnsi="Times New Roman" w:cs="Times New Roman"/>
          <w:sz w:val="24"/>
          <w:szCs w:val="24"/>
        </w:rPr>
        <w:t xml:space="preserve">  </w:t>
      </w:r>
      <w:r w:rsidR="00B90067" w:rsidRPr="00F87586">
        <w:rPr>
          <w:rFonts w:ascii="Times New Roman" w:hAnsi="Times New Roman" w:cs="Times New Roman"/>
          <w:sz w:val="24"/>
          <w:szCs w:val="24"/>
        </w:rPr>
        <w:t>(перерыв</w:t>
      </w:r>
      <w:r w:rsidR="00F623BF" w:rsidRPr="00F87586">
        <w:rPr>
          <w:rFonts w:ascii="Times New Roman" w:hAnsi="Times New Roman" w:cs="Times New Roman"/>
          <w:sz w:val="24"/>
          <w:szCs w:val="24"/>
        </w:rPr>
        <w:t xml:space="preserve"> </w:t>
      </w:r>
      <w:r w:rsidR="00B90067" w:rsidRPr="00F87586">
        <w:rPr>
          <w:rFonts w:ascii="Times New Roman" w:hAnsi="Times New Roman" w:cs="Times New Roman"/>
          <w:sz w:val="24"/>
          <w:szCs w:val="24"/>
        </w:rPr>
        <w:t xml:space="preserve"> с 13 </w:t>
      </w:r>
      <w:r w:rsidR="00F623BF" w:rsidRPr="00F87586">
        <w:rPr>
          <w:rFonts w:ascii="Times New Roman" w:hAnsi="Times New Roman" w:cs="Times New Roman"/>
          <w:sz w:val="24"/>
          <w:szCs w:val="24"/>
        </w:rPr>
        <w:t xml:space="preserve"> </w:t>
      </w:r>
      <w:r w:rsidR="00B90067" w:rsidRPr="00F87586">
        <w:rPr>
          <w:rFonts w:ascii="Times New Roman" w:hAnsi="Times New Roman" w:cs="Times New Roman"/>
          <w:sz w:val="24"/>
          <w:szCs w:val="24"/>
        </w:rPr>
        <w:t xml:space="preserve">часов 00 минут до 14 часов 00 минут) ежедневно, за исключением субботы и воскресенья, а также на официальном сайте Администрации </w:t>
      </w:r>
      <w:proofErr w:type="spellStart"/>
      <w:r w:rsidR="00B90067" w:rsidRPr="00F87586">
        <w:rPr>
          <w:rFonts w:ascii="Times New Roman" w:hAnsi="Times New Roman" w:cs="Times New Roman"/>
          <w:sz w:val="24"/>
          <w:szCs w:val="24"/>
        </w:rPr>
        <w:t>г.п.Пионерский</w:t>
      </w:r>
      <w:proofErr w:type="spellEnd"/>
      <w:r w:rsidR="00B90067" w:rsidRPr="00F8758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D45CB" w:rsidRPr="00F87586" w:rsidRDefault="00B90067" w:rsidP="002D45CB">
      <w:pPr>
        <w:suppressAutoHyphens/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7586">
        <w:rPr>
          <w:rFonts w:ascii="Times New Roman" w:hAnsi="Times New Roman" w:cs="Times New Roman"/>
          <w:sz w:val="24"/>
          <w:szCs w:val="24"/>
        </w:rPr>
        <w:t xml:space="preserve">6. </w:t>
      </w:r>
      <w:r w:rsidR="00FD3C34" w:rsidRPr="00F87586">
        <w:rPr>
          <w:rFonts w:ascii="Times New Roman" w:hAnsi="Times New Roman" w:cs="Times New Roman"/>
          <w:sz w:val="24"/>
          <w:szCs w:val="24"/>
        </w:rPr>
        <w:t>К</w:t>
      </w:r>
      <w:r w:rsidR="002D45CB" w:rsidRPr="00F87586">
        <w:rPr>
          <w:rFonts w:ascii="Times New Roman" w:hAnsi="Times New Roman" w:cs="Times New Roman"/>
          <w:sz w:val="24"/>
          <w:szCs w:val="24"/>
        </w:rPr>
        <w:t>онсультирование посетителей экспозиции</w:t>
      </w:r>
      <w:r w:rsidR="00FD3C34" w:rsidRPr="00F87586">
        <w:rPr>
          <w:rFonts w:ascii="Times New Roman" w:hAnsi="Times New Roman" w:cs="Times New Roman"/>
          <w:sz w:val="24"/>
          <w:szCs w:val="24"/>
        </w:rPr>
        <w:t xml:space="preserve"> Проекта:</w:t>
      </w:r>
    </w:p>
    <w:p w:rsidR="00FD3C34" w:rsidRPr="00F87586" w:rsidRDefault="00FD3C34" w:rsidP="00FD3C34">
      <w:pPr>
        <w:suppressAutoHyphens/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87586">
        <w:rPr>
          <w:rFonts w:ascii="Times New Roman" w:hAnsi="Times New Roman" w:cs="Times New Roman"/>
          <w:sz w:val="24"/>
          <w:szCs w:val="24"/>
        </w:rPr>
        <w:t xml:space="preserve">Дата (время): </w:t>
      </w:r>
      <w:r w:rsidRPr="00F87586">
        <w:rPr>
          <w:rFonts w:ascii="Times New Roman" w:hAnsi="Times New Roman" w:cs="Times New Roman"/>
          <w:sz w:val="24"/>
          <w:szCs w:val="24"/>
          <w:lang w:eastAsia="ru-RU"/>
        </w:rPr>
        <w:t xml:space="preserve">с </w:t>
      </w:r>
      <w:r w:rsidR="00F87586" w:rsidRPr="00F87586">
        <w:rPr>
          <w:rFonts w:ascii="Times New Roman" w:hAnsi="Times New Roman" w:cs="Times New Roman"/>
          <w:sz w:val="24"/>
          <w:szCs w:val="24"/>
          <w:lang w:eastAsia="ru-RU"/>
        </w:rPr>
        <w:t>11</w:t>
      </w:r>
      <w:r w:rsidR="006852AB" w:rsidRPr="00F87586">
        <w:rPr>
          <w:rFonts w:ascii="Times New Roman" w:hAnsi="Times New Roman" w:cs="Times New Roman"/>
          <w:sz w:val="24"/>
          <w:szCs w:val="24"/>
          <w:lang w:eastAsia="ru-RU"/>
        </w:rPr>
        <w:t>.04.2025</w:t>
      </w:r>
      <w:r w:rsidR="006852AB" w:rsidRPr="00F8758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852AB" w:rsidRPr="00F87586">
        <w:rPr>
          <w:rFonts w:ascii="Times New Roman" w:hAnsi="Times New Roman" w:cs="Times New Roman"/>
          <w:sz w:val="24"/>
          <w:szCs w:val="24"/>
          <w:lang w:eastAsia="ru-RU"/>
        </w:rPr>
        <w:t>г. по 2</w:t>
      </w:r>
      <w:r w:rsidR="00F87586" w:rsidRPr="00F87586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6852AB" w:rsidRPr="00F87586">
        <w:rPr>
          <w:rFonts w:ascii="Times New Roman" w:hAnsi="Times New Roman" w:cs="Times New Roman"/>
          <w:sz w:val="24"/>
          <w:szCs w:val="24"/>
          <w:lang w:eastAsia="ru-RU"/>
        </w:rPr>
        <w:t>.04.2025</w:t>
      </w:r>
      <w:r w:rsidR="006852AB" w:rsidRPr="00F8758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F87586">
        <w:rPr>
          <w:rFonts w:ascii="Times New Roman" w:hAnsi="Times New Roman" w:cs="Times New Roman"/>
          <w:sz w:val="24"/>
          <w:szCs w:val="24"/>
          <w:lang w:eastAsia="ru-RU"/>
        </w:rPr>
        <w:t>г., с 09.00 час. до 17.00 час. (перерыв с 13.00 час. до 14.00 час.) ежедневно, за исключением выходных и праздничных дней.</w:t>
      </w:r>
    </w:p>
    <w:p w:rsidR="00FD3C34" w:rsidRPr="00F87586" w:rsidRDefault="00FD3C34" w:rsidP="00FD3C34">
      <w:pPr>
        <w:suppressAutoHyphens/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7586">
        <w:rPr>
          <w:rFonts w:ascii="Times New Roman" w:hAnsi="Times New Roman" w:cs="Times New Roman"/>
          <w:sz w:val="24"/>
          <w:szCs w:val="24"/>
          <w:lang w:eastAsia="ru-RU"/>
        </w:rPr>
        <w:t xml:space="preserve">Место проведения: </w:t>
      </w:r>
      <w:r w:rsidRPr="00F87586">
        <w:rPr>
          <w:rFonts w:ascii="Times New Roman" w:hAnsi="Times New Roman" w:cs="Times New Roman"/>
          <w:sz w:val="24"/>
          <w:szCs w:val="24"/>
        </w:rPr>
        <w:t xml:space="preserve">Россия, Тюменская область, Ханты-Мансийский автономный округ – Югра, Советский район, </w:t>
      </w:r>
      <w:proofErr w:type="spellStart"/>
      <w:r w:rsidRPr="00F87586">
        <w:rPr>
          <w:rFonts w:ascii="Times New Roman" w:hAnsi="Times New Roman" w:cs="Times New Roman"/>
          <w:sz w:val="24"/>
          <w:szCs w:val="24"/>
        </w:rPr>
        <w:t>п.Пионерский</w:t>
      </w:r>
      <w:proofErr w:type="spellEnd"/>
      <w:r w:rsidRPr="00F8758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87586">
        <w:rPr>
          <w:rFonts w:ascii="Times New Roman" w:hAnsi="Times New Roman" w:cs="Times New Roman"/>
          <w:sz w:val="24"/>
          <w:szCs w:val="24"/>
        </w:rPr>
        <w:t>ул.Железнодорожная</w:t>
      </w:r>
      <w:proofErr w:type="spellEnd"/>
      <w:r w:rsidRPr="00F87586">
        <w:rPr>
          <w:rFonts w:ascii="Times New Roman" w:hAnsi="Times New Roman" w:cs="Times New Roman"/>
          <w:sz w:val="24"/>
          <w:szCs w:val="24"/>
        </w:rPr>
        <w:t>, дом 10, кабинет землеустроителей.</w:t>
      </w:r>
    </w:p>
    <w:p w:rsidR="00B90067" w:rsidRPr="0029793C" w:rsidRDefault="00B90067" w:rsidP="00B90067">
      <w:pPr>
        <w:pStyle w:val="western"/>
        <w:spacing w:before="240" w:beforeAutospacing="0"/>
        <w:ind w:firstLine="567"/>
        <w:rPr>
          <w:sz w:val="24"/>
          <w:szCs w:val="24"/>
        </w:rPr>
      </w:pPr>
      <w:r w:rsidRPr="00F87586">
        <w:rPr>
          <w:sz w:val="24"/>
          <w:szCs w:val="24"/>
        </w:rPr>
        <w:t>7. Прием предложений и замечаний по вопросу, вынесенному на общественные</w:t>
      </w:r>
      <w:r w:rsidRPr="0029793C">
        <w:rPr>
          <w:sz w:val="24"/>
          <w:szCs w:val="24"/>
        </w:rPr>
        <w:t xml:space="preserve"> обсуждения провести согласно п.10 ст.5.1 Градостроительного Кодекса Российской Федерации.</w:t>
      </w:r>
    </w:p>
    <w:p w:rsidR="00B90067" w:rsidRPr="0029793C" w:rsidRDefault="00B90067" w:rsidP="00B90067">
      <w:pPr>
        <w:pStyle w:val="western"/>
        <w:spacing w:before="240" w:beforeAutospacing="0"/>
        <w:ind w:firstLine="567"/>
        <w:rPr>
          <w:sz w:val="24"/>
          <w:szCs w:val="24"/>
        </w:rPr>
      </w:pPr>
      <w:r>
        <w:rPr>
          <w:sz w:val="24"/>
          <w:szCs w:val="24"/>
        </w:rPr>
        <w:t>8</w:t>
      </w:r>
      <w:r w:rsidRPr="0029793C">
        <w:rPr>
          <w:sz w:val="24"/>
          <w:szCs w:val="24"/>
        </w:rPr>
        <w:t>. Опубликовать настоящее постановление в Бюллетене «Пионерский Вестник»  и разместить на официальном сайте городского поселения Пионерский.</w:t>
      </w:r>
    </w:p>
    <w:p w:rsidR="00B90067" w:rsidRPr="0029793C" w:rsidRDefault="00B90067" w:rsidP="00B90067">
      <w:pPr>
        <w:pStyle w:val="western"/>
        <w:spacing w:before="0"/>
        <w:ind w:firstLine="567"/>
        <w:rPr>
          <w:sz w:val="24"/>
          <w:szCs w:val="24"/>
        </w:rPr>
      </w:pPr>
      <w:r>
        <w:rPr>
          <w:sz w:val="24"/>
          <w:szCs w:val="24"/>
        </w:rPr>
        <w:t>9</w:t>
      </w:r>
      <w:r w:rsidRPr="0029793C">
        <w:rPr>
          <w:sz w:val="24"/>
          <w:szCs w:val="24"/>
        </w:rPr>
        <w:t xml:space="preserve">.  Настоящее постановление вступает в силу после его </w:t>
      </w:r>
      <w:r w:rsidRPr="0029793C">
        <w:rPr>
          <w:sz w:val="24"/>
          <w:szCs w:val="24"/>
          <w:lang w:bidi="ru-RU"/>
        </w:rPr>
        <w:t>официального</w:t>
      </w:r>
      <w:r w:rsidRPr="0029793C">
        <w:rPr>
          <w:sz w:val="24"/>
          <w:szCs w:val="24"/>
        </w:rPr>
        <w:t xml:space="preserve"> опубликования.</w:t>
      </w:r>
    </w:p>
    <w:p w:rsidR="00B90067" w:rsidRPr="0029793C" w:rsidRDefault="00B90067" w:rsidP="00B90067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B90067" w:rsidRPr="0029793C" w:rsidRDefault="00B90067" w:rsidP="00B90067">
      <w:pPr>
        <w:pStyle w:val="western"/>
        <w:spacing w:before="0"/>
        <w:jc w:val="left"/>
        <w:rPr>
          <w:sz w:val="24"/>
          <w:szCs w:val="24"/>
        </w:rPr>
      </w:pPr>
    </w:p>
    <w:p w:rsidR="00B90067" w:rsidRPr="0029793C" w:rsidRDefault="00B90067" w:rsidP="00B9006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0067" w:rsidRPr="0029793C" w:rsidRDefault="00B90067" w:rsidP="00B90067">
      <w:pPr>
        <w:pStyle w:val="western"/>
        <w:spacing w:before="0"/>
        <w:jc w:val="left"/>
        <w:rPr>
          <w:sz w:val="24"/>
          <w:szCs w:val="24"/>
        </w:rPr>
      </w:pPr>
    </w:p>
    <w:p w:rsidR="00B90067" w:rsidRDefault="00B90067" w:rsidP="00B90067">
      <w:pPr>
        <w:pStyle w:val="western"/>
        <w:spacing w:before="0" w:beforeAutospacing="0"/>
        <w:jc w:val="left"/>
        <w:rPr>
          <w:sz w:val="24"/>
          <w:szCs w:val="24"/>
        </w:rPr>
      </w:pPr>
      <w:r w:rsidRPr="0029793C">
        <w:rPr>
          <w:sz w:val="24"/>
          <w:szCs w:val="24"/>
        </w:rPr>
        <w:t xml:space="preserve">Глава городского поселения Пионерский          </w:t>
      </w:r>
      <w:r w:rsidRPr="0029793C">
        <w:rPr>
          <w:sz w:val="24"/>
          <w:szCs w:val="24"/>
        </w:rPr>
        <w:tab/>
      </w:r>
      <w:r w:rsidRPr="0029793C">
        <w:rPr>
          <w:sz w:val="24"/>
          <w:szCs w:val="24"/>
        </w:rPr>
        <w:tab/>
      </w:r>
      <w:r w:rsidRPr="0029793C">
        <w:rPr>
          <w:sz w:val="24"/>
          <w:szCs w:val="24"/>
        </w:rPr>
        <w:tab/>
      </w:r>
      <w:r w:rsidRPr="0029793C">
        <w:rPr>
          <w:sz w:val="24"/>
          <w:szCs w:val="24"/>
        </w:rPr>
        <w:tab/>
      </w:r>
      <w:r w:rsidRPr="0029793C">
        <w:rPr>
          <w:sz w:val="24"/>
          <w:szCs w:val="24"/>
        </w:rPr>
        <w:tab/>
        <w:t xml:space="preserve">В.С. Зубчик </w:t>
      </w:r>
    </w:p>
    <w:p w:rsidR="00F965B8" w:rsidRDefault="00F965B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F965B8" w:rsidRDefault="00F965B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F965B8" w:rsidRDefault="00F965B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F965B8" w:rsidRDefault="00F965B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F965B8" w:rsidRDefault="00F965B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p w:rsidR="00D93DD8" w:rsidRPr="00D93DD8" w:rsidRDefault="00D93DD8" w:rsidP="00D93DD8">
      <w:pPr>
        <w:jc w:val="center"/>
        <w:rPr>
          <w:rFonts w:ascii="Times New Roman" w:eastAsia="Calibri" w:hAnsi="Times New Roman" w:cs="Times New Roman"/>
        </w:rPr>
      </w:pPr>
      <w:bookmarkStart w:id="1" w:name="_Toc17128798"/>
      <w:bookmarkStart w:id="2" w:name="_Toc86148715"/>
      <w:bookmarkStart w:id="3" w:name="_Toc334885625"/>
      <w:r w:rsidRPr="00D93DD8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 wp14:anchorId="49371D5B" wp14:editId="626E0226">
            <wp:extent cx="695325" cy="1000125"/>
            <wp:effectExtent l="0" t="0" r="9525" b="9525"/>
            <wp:docPr id="1" name="Рисунок 3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DD8" w:rsidRPr="00D93DD8" w:rsidRDefault="00D93DD8" w:rsidP="00D93D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93DD8">
        <w:rPr>
          <w:rFonts w:ascii="Times New Roman" w:hAnsi="Times New Roman" w:cs="Times New Roman"/>
          <w:b/>
          <w:sz w:val="24"/>
          <w:szCs w:val="24"/>
          <w:lang w:eastAsia="ru-RU"/>
        </w:rPr>
        <w:t>Ханты-Мансийский автономный округ – Югра</w:t>
      </w:r>
    </w:p>
    <w:p w:rsidR="00D93DD8" w:rsidRPr="00D93DD8" w:rsidRDefault="00D93DD8" w:rsidP="00D93DD8">
      <w:pPr>
        <w:tabs>
          <w:tab w:val="center" w:pos="4549"/>
          <w:tab w:val="left" w:pos="721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93DD8">
        <w:rPr>
          <w:rFonts w:ascii="Times New Roman" w:hAnsi="Times New Roman" w:cs="Times New Roman"/>
          <w:b/>
          <w:sz w:val="24"/>
          <w:szCs w:val="24"/>
          <w:lang w:eastAsia="ru-RU"/>
        </w:rPr>
        <w:t>Советский район</w:t>
      </w:r>
    </w:p>
    <w:p w:rsidR="00D93DD8" w:rsidRPr="00D93DD8" w:rsidRDefault="00D93DD8" w:rsidP="00D93DD8">
      <w:pPr>
        <w:tabs>
          <w:tab w:val="center" w:pos="4549"/>
          <w:tab w:val="left" w:pos="7215"/>
        </w:tabs>
        <w:spacing w:after="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93DD8" w:rsidRPr="00D93DD8" w:rsidRDefault="00D93DD8" w:rsidP="00D93DD8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93DD8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D93DD8" w:rsidRPr="00D93DD8" w:rsidRDefault="00D93DD8" w:rsidP="00D93DD8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93DD8">
        <w:rPr>
          <w:rFonts w:ascii="Times New Roman" w:hAnsi="Times New Roman" w:cs="Times New Roman"/>
          <w:b/>
          <w:sz w:val="28"/>
          <w:szCs w:val="28"/>
          <w:lang w:eastAsia="ru-RU"/>
        </w:rPr>
        <w:t>ГОРОДСКОГО ПОСЕЛЕНИЯ ПИОНЕРСКИЙ</w:t>
      </w:r>
    </w:p>
    <w:p w:rsidR="00D93DD8" w:rsidRPr="00D93DD8" w:rsidRDefault="00D93DD8" w:rsidP="00D93DD8">
      <w:pPr>
        <w:pBdr>
          <w:bottom w:val="single" w:sz="12" w:space="1" w:color="auto"/>
        </w:pBd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93DD8" w:rsidRPr="00D93DD8" w:rsidRDefault="00D93DD8" w:rsidP="00D93D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93DD8" w:rsidRPr="00D93DD8" w:rsidRDefault="00D93DD8" w:rsidP="00D93DD8">
      <w:pPr>
        <w:spacing w:after="0"/>
        <w:jc w:val="center"/>
        <w:rPr>
          <w:rFonts w:ascii="Times New Roman" w:hAnsi="Times New Roman" w:cs="Times New Roman"/>
          <w:b/>
          <w:sz w:val="40"/>
          <w:szCs w:val="40"/>
          <w:lang w:eastAsia="ru-RU"/>
        </w:rPr>
      </w:pPr>
      <w:r w:rsidRPr="00D93DD8">
        <w:rPr>
          <w:rFonts w:ascii="Times New Roman" w:hAnsi="Times New Roman" w:cs="Times New Roman"/>
          <w:b/>
          <w:sz w:val="40"/>
          <w:szCs w:val="40"/>
          <w:lang w:eastAsia="ru-RU"/>
        </w:rPr>
        <w:t>ПОСТАНОВЛЕНИЕ</w:t>
      </w:r>
    </w:p>
    <w:p w:rsidR="00D93DD8" w:rsidRPr="00D93DD8" w:rsidRDefault="00D93DD8" w:rsidP="00D93DD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D93DD8">
        <w:rPr>
          <w:rFonts w:ascii="Times New Roman" w:hAnsi="Times New Roman" w:cs="Times New Roman"/>
          <w:sz w:val="32"/>
          <w:szCs w:val="32"/>
        </w:rPr>
        <w:t xml:space="preserve"> (Проект)</w:t>
      </w:r>
    </w:p>
    <w:p w:rsidR="00D93DD8" w:rsidRPr="00D93DD8" w:rsidRDefault="00D93DD8" w:rsidP="00D93DD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3DD8" w:rsidRPr="00D93DD8" w:rsidRDefault="00D93DD8" w:rsidP="00D93DD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93DD8">
        <w:rPr>
          <w:rFonts w:ascii="Times New Roman" w:hAnsi="Times New Roman" w:cs="Times New Roman"/>
          <w:sz w:val="24"/>
          <w:szCs w:val="24"/>
        </w:rPr>
        <w:t>от «___» ________ 2024 г.</w:t>
      </w:r>
      <w:r w:rsidRPr="00D93DD8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                     № _____</w:t>
      </w:r>
    </w:p>
    <w:p w:rsidR="00D93DD8" w:rsidRPr="00D93DD8" w:rsidRDefault="00D93DD8" w:rsidP="00D93DD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D93DD8">
        <w:rPr>
          <w:rFonts w:ascii="Times New Roman" w:hAnsi="Times New Roman" w:cs="Times New Roman"/>
          <w:sz w:val="24"/>
          <w:szCs w:val="24"/>
        </w:rPr>
        <w:t>г.п</w:t>
      </w:r>
      <w:proofErr w:type="spellEnd"/>
      <w:r w:rsidRPr="00D93DD8">
        <w:rPr>
          <w:rFonts w:ascii="Times New Roman" w:hAnsi="Times New Roman" w:cs="Times New Roman"/>
          <w:sz w:val="24"/>
          <w:szCs w:val="24"/>
        </w:rPr>
        <w:t>. Пионерский</w:t>
      </w:r>
    </w:p>
    <w:p w:rsidR="00D93DD8" w:rsidRPr="00D93DD8" w:rsidRDefault="00D93DD8" w:rsidP="00D93DD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E686C" w:rsidRPr="003E686C" w:rsidRDefault="003E686C" w:rsidP="003E686C">
      <w:pPr>
        <w:pStyle w:val="Standard"/>
        <w:rPr>
          <w:sz w:val="24"/>
          <w:szCs w:val="24"/>
        </w:rPr>
      </w:pPr>
      <w:r w:rsidRPr="003E686C">
        <w:rPr>
          <w:sz w:val="24"/>
          <w:szCs w:val="24"/>
        </w:rPr>
        <w:t xml:space="preserve">О внесении изменений </w:t>
      </w:r>
    </w:p>
    <w:p w:rsidR="003E686C" w:rsidRPr="003E686C" w:rsidRDefault="003E686C" w:rsidP="003E686C">
      <w:pPr>
        <w:pStyle w:val="Standard"/>
        <w:rPr>
          <w:sz w:val="24"/>
          <w:szCs w:val="24"/>
        </w:rPr>
      </w:pPr>
      <w:r w:rsidRPr="003E686C">
        <w:rPr>
          <w:sz w:val="24"/>
          <w:szCs w:val="24"/>
        </w:rPr>
        <w:t xml:space="preserve">в постановление администрации </w:t>
      </w:r>
    </w:p>
    <w:p w:rsidR="003E686C" w:rsidRPr="003E686C" w:rsidRDefault="003E686C" w:rsidP="003E686C">
      <w:pPr>
        <w:pStyle w:val="Standard"/>
        <w:rPr>
          <w:sz w:val="24"/>
          <w:szCs w:val="24"/>
        </w:rPr>
      </w:pPr>
      <w:r w:rsidRPr="003E686C">
        <w:rPr>
          <w:sz w:val="24"/>
          <w:szCs w:val="24"/>
        </w:rPr>
        <w:t xml:space="preserve">городского поселения Пионерский </w:t>
      </w:r>
    </w:p>
    <w:p w:rsidR="003E686C" w:rsidRDefault="003E686C" w:rsidP="003E686C">
      <w:pPr>
        <w:shd w:val="clear" w:color="auto" w:fill="FFFFFF"/>
        <w:tabs>
          <w:tab w:val="center" w:pos="4872"/>
        </w:tabs>
        <w:rPr>
          <w:rFonts w:ascii="Times New Roman" w:hAnsi="Times New Roman" w:cs="Times New Roman"/>
          <w:sz w:val="24"/>
          <w:szCs w:val="24"/>
        </w:rPr>
      </w:pPr>
      <w:r w:rsidRPr="003E686C">
        <w:rPr>
          <w:rFonts w:ascii="Times New Roman" w:hAnsi="Times New Roman" w:cs="Times New Roman"/>
          <w:sz w:val="24"/>
          <w:szCs w:val="24"/>
        </w:rPr>
        <w:t>от 19.07.2022 № 289</w:t>
      </w:r>
    </w:p>
    <w:p w:rsidR="003E686C" w:rsidRPr="003E686C" w:rsidRDefault="003E686C" w:rsidP="003E686C">
      <w:pPr>
        <w:shd w:val="clear" w:color="auto" w:fill="FFFFFF"/>
        <w:tabs>
          <w:tab w:val="center" w:pos="4872"/>
        </w:tabs>
        <w:rPr>
          <w:rFonts w:ascii="Times New Roman" w:hAnsi="Times New Roman" w:cs="Times New Roman"/>
          <w:sz w:val="24"/>
          <w:szCs w:val="24"/>
        </w:rPr>
      </w:pPr>
    </w:p>
    <w:p w:rsidR="003E686C" w:rsidRPr="003E686C" w:rsidRDefault="003E686C" w:rsidP="003E686C">
      <w:pPr>
        <w:pStyle w:val="Standard"/>
        <w:ind w:firstLine="709"/>
        <w:jc w:val="both"/>
        <w:rPr>
          <w:bCs/>
          <w:sz w:val="24"/>
          <w:szCs w:val="24"/>
        </w:rPr>
      </w:pPr>
      <w:r w:rsidRPr="003E686C">
        <w:rPr>
          <w:sz w:val="24"/>
          <w:szCs w:val="24"/>
        </w:rPr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Ханты-Мансийского автономного округа – Югры от 18.04.2007 № 39-ОЗ «О градостроительной деятельности на территории Ханты-Мансийского автономного округа – Югры», </w:t>
      </w:r>
      <w:r w:rsidRPr="003E686C">
        <w:rPr>
          <w:sz w:val="24"/>
          <w:szCs w:val="24"/>
          <w:lang w:eastAsia="en-US"/>
        </w:rPr>
        <w:t>Уставом городского поселения Пионерский:</w:t>
      </w:r>
    </w:p>
    <w:p w:rsidR="003E686C" w:rsidRPr="003E686C" w:rsidRDefault="003E686C" w:rsidP="003E686C">
      <w:pPr>
        <w:pStyle w:val="ac"/>
        <w:numPr>
          <w:ilvl w:val="0"/>
          <w:numId w:val="46"/>
        </w:numPr>
        <w:shd w:val="clear" w:color="auto" w:fill="FFFFFF"/>
        <w:tabs>
          <w:tab w:val="left" w:pos="993"/>
        </w:tabs>
        <w:autoSpaceDE/>
        <w:autoSpaceDN/>
        <w:ind w:left="0" w:firstLine="709"/>
        <w:contextualSpacing w:val="0"/>
        <w:jc w:val="both"/>
        <w:textAlignment w:val="auto"/>
        <w:rPr>
          <w:bCs/>
          <w:sz w:val="24"/>
          <w:szCs w:val="24"/>
        </w:rPr>
      </w:pPr>
      <w:r w:rsidRPr="003E686C">
        <w:rPr>
          <w:sz w:val="24"/>
          <w:szCs w:val="24"/>
        </w:rPr>
        <w:t xml:space="preserve">Внести в постановление администрации городского поселения Пионерский </w:t>
      </w:r>
      <w:r w:rsidRPr="003E686C">
        <w:rPr>
          <w:sz w:val="24"/>
          <w:szCs w:val="24"/>
        </w:rPr>
        <w:br/>
        <w:t xml:space="preserve">от 19.07.2022 № 289 «Об утверждении </w:t>
      </w:r>
      <w:r w:rsidRPr="003E686C">
        <w:rPr>
          <w:bCs/>
          <w:sz w:val="24"/>
          <w:szCs w:val="24"/>
        </w:rPr>
        <w:t xml:space="preserve">Правил землепользования и застройки городского поселения </w:t>
      </w:r>
      <w:r w:rsidRPr="003E686C">
        <w:rPr>
          <w:sz w:val="24"/>
          <w:szCs w:val="24"/>
        </w:rPr>
        <w:t>Пионерский</w:t>
      </w:r>
      <w:r w:rsidRPr="003E686C">
        <w:rPr>
          <w:rFonts w:eastAsia="Calibri"/>
          <w:sz w:val="24"/>
          <w:szCs w:val="24"/>
        </w:rPr>
        <w:t>» следующие изменения:</w:t>
      </w:r>
    </w:p>
    <w:p w:rsidR="003E686C" w:rsidRPr="003E686C" w:rsidRDefault="003E686C" w:rsidP="003E686C">
      <w:pPr>
        <w:pStyle w:val="ac"/>
        <w:numPr>
          <w:ilvl w:val="1"/>
          <w:numId w:val="47"/>
        </w:numPr>
        <w:shd w:val="clear" w:color="auto" w:fill="FFFFFF"/>
        <w:tabs>
          <w:tab w:val="left" w:pos="1134"/>
        </w:tabs>
        <w:autoSpaceDE/>
        <w:autoSpaceDN/>
        <w:ind w:left="0" w:firstLine="709"/>
        <w:jc w:val="both"/>
        <w:textAlignment w:val="auto"/>
        <w:rPr>
          <w:sz w:val="24"/>
          <w:szCs w:val="24"/>
        </w:rPr>
      </w:pPr>
      <w:r w:rsidRPr="003E686C">
        <w:rPr>
          <w:sz w:val="24"/>
          <w:szCs w:val="24"/>
        </w:rPr>
        <w:t>приложение 1 к Правилам землепользования и застройки городского поселения Пионерский изложить в новой редакции (приложение 1);</w:t>
      </w:r>
    </w:p>
    <w:p w:rsidR="003E686C" w:rsidRPr="003E686C" w:rsidRDefault="003E686C" w:rsidP="003E686C">
      <w:pPr>
        <w:pStyle w:val="ac"/>
        <w:numPr>
          <w:ilvl w:val="1"/>
          <w:numId w:val="47"/>
        </w:numPr>
        <w:shd w:val="clear" w:color="auto" w:fill="FFFFFF"/>
        <w:tabs>
          <w:tab w:val="left" w:pos="1134"/>
        </w:tabs>
        <w:autoSpaceDE/>
        <w:autoSpaceDN/>
        <w:ind w:left="0" w:firstLine="709"/>
        <w:jc w:val="both"/>
        <w:textAlignment w:val="auto"/>
        <w:rPr>
          <w:sz w:val="24"/>
          <w:szCs w:val="24"/>
        </w:rPr>
      </w:pPr>
      <w:r w:rsidRPr="003E686C">
        <w:rPr>
          <w:sz w:val="24"/>
          <w:szCs w:val="24"/>
        </w:rPr>
        <w:t>приложение 2 к Правилам землепользования и застройки городского поселения Пионерский изложить в новой редакции (приложение 2);</w:t>
      </w:r>
    </w:p>
    <w:p w:rsidR="003E686C" w:rsidRPr="003E686C" w:rsidRDefault="003E686C" w:rsidP="003E686C">
      <w:pPr>
        <w:pStyle w:val="ac"/>
        <w:numPr>
          <w:ilvl w:val="1"/>
          <w:numId w:val="47"/>
        </w:numPr>
        <w:shd w:val="clear" w:color="auto" w:fill="FFFFFF"/>
        <w:tabs>
          <w:tab w:val="left" w:pos="1134"/>
        </w:tabs>
        <w:autoSpaceDE/>
        <w:autoSpaceDN/>
        <w:ind w:left="0" w:firstLine="709"/>
        <w:jc w:val="both"/>
        <w:textAlignment w:val="auto"/>
        <w:rPr>
          <w:sz w:val="24"/>
          <w:szCs w:val="24"/>
        </w:rPr>
      </w:pPr>
      <w:r w:rsidRPr="003E686C">
        <w:rPr>
          <w:sz w:val="24"/>
          <w:szCs w:val="24"/>
        </w:rPr>
        <w:t>приложение 3 к Правилам землепользования и застройки городского поселения Пионерский изложить в новой редакции (приложение 3).</w:t>
      </w:r>
    </w:p>
    <w:p w:rsidR="003E686C" w:rsidRPr="003E686C" w:rsidRDefault="003E686C" w:rsidP="003E686C">
      <w:pPr>
        <w:pStyle w:val="ac"/>
        <w:numPr>
          <w:ilvl w:val="0"/>
          <w:numId w:val="47"/>
        </w:numPr>
        <w:shd w:val="clear" w:color="auto" w:fill="FFFFFF"/>
        <w:tabs>
          <w:tab w:val="left" w:pos="993"/>
        </w:tabs>
        <w:autoSpaceDE/>
        <w:autoSpaceDN/>
        <w:ind w:left="0" w:firstLine="709"/>
        <w:contextualSpacing w:val="0"/>
        <w:jc w:val="both"/>
        <w:textAlignment w:val="auto"/>
        <w:rPr>
          <w:sz w:val="24"/>
          <w:szCs w:val="24"/>
        </w:rPr>
      </w:pPr>
      <w:r w:rsidRPr="003E686C">
        <w:rPr>
          <w:sz w:val="24"/>
          <w:szCs w:val="24"/>
        </w:rPr>
        <w:t xml:space="preserve">Опубликовать настоящее постановление в </w:t>
      </w:r>
      <w:r w:rsidR="007C07FA">
        <w:rPr>
          <w:sz w:val="24"/>
          <w:szCs w:val="24"/>
        </w:rPr>
        <w:t>б</w:t>
      </w:r>
      <w:r w:rsidRPr="003E686C">
        <w:rPr>
          <w:sz w:val="24"/>
          <w:szCs w:val="24"/>
        </w:rPr>
        <w:t xml:space="preserve">юллетене «Пионерский Вестник» </w:t>
      </w:r>
      <w:r w:rsidRPr="003E686C">
        <w:rPr>
          <w:sz w:val="24"/>
          <w:szCs w:val="24"/>
        </w:rPr>
        <w:br/>
        <w:t>и разместить на официальном сайте администрации городского поселения Пионерский.</w:t>
      </w:r>
    </w:p>
    <w:p w:rsidR="003E686C" w:rsidRPr="003E686C" w:rsidRDefault="003E686C" w:rsidP="003E686C">
      <w:pPr>
        <w:pStyle w:val="ac"/>
        <w:numPr>
          <w:ilvl w:val="0"/>
          <w:numId w:val="47"/>
        </w:numPr>
        <w:shd w:val="clear" w:color="auto" w:fill="FFFFFF"/>
        <w:tabs>
          <w:tab w:val="left" w:pos="993"/>
        </w:tabs>
        <w:autoSpaceDE/>
        <w:autoSpaceDN/>
        <w:ind w:left="0" w:firstLine="709"/>
        <w:contextualSpacing w:val="0"/>
        <w:jc w:val="both"/>
        <w:textAlignment w:val="auto"/>
        <w:rPr>
          <w:sz w:val="24"/>
          <w:szCs w:val="24"/>
        </w:rPr>
      </w:pPr>
      <w:r w:rsidRPr="003E686C">
        <w:rPr>
          <w:sz w:val="24"/>
          <w:szCs w:val="24"/>
        </w:rPr>
        <w:t>Настоящее постановление вступает в силу после его официального опубликования.</w:t>
      </w:r>
    </w:p>
    <w:p w:rsidR="00D93DD8" w:rsidRDefault="00D93DD8" w:rsidP="00D93DD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3E686C" w:rsidRDefault="003E686C" w:rsidP="00D93DD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D93DD8" w:rsidRPr="00D93DD8" w:rsidRDefault="00D93DD8" w:rsidP="00D93DD8">
      <w:pPr>
        <w:tabs>
          <w:tab w:val="left" w:pos="8335"/>
        </w:tabs>
        <w:rPr>
          <w:rFonts w:ascii="Times New Roman" w:hAnsi="Times New Roman" w:cs="Times New Roman"/>
          <w:sz w:val="24"/>
          <w:szCs w:val="24"/>
        </w:rPr>
      </w:pPr>
      <w:r w:rsidRPr="00D93DD8">
        <w:rPr>
          <w:rFonts w:ascii="Times New Roman" w:hAnsi="Times New Roman" w:cs="Times New Roman"/>
          <w:sz w:val="24"/>
          <w:szCs w:val="24"/>
        </w:rPr>
        <w:t>Глава городского поселения Пионерский</w:t>
      </w:r>
      <w:r w:rsidRPr="00D93DD8">
        <w:rPr>
          <w:rFonts w:ascii="Times New Roman" w:hAnsi="Times New Roman" w:cs="Times New Roman"/>
          <w:sz w:val="24"/>
          <w:szCs w:val="24"/>
        </w:rPr>
        <w:tab/>
      </w:r>
      <w:bookmarkStart w:id="4" w:name="RANGE!A1:I7"/>
      <w:bookmarkEnd w:id="4"/>
      <w:r w:rsidRPr="00D93DD8">
        <w:rPr>
          <w:rFonts w:ascii="Times New Roman" w:hAnsi="Times New Roman" w:cs="Times New Roman"/>
          <w:sz w:val="24"/>
          <w:szCs w:val="24"/>
        </w:rPr>
        <w:t>В.С. Зубчик</w:t>
      </w:r>
      <w:bookmarkEnd w:id="1"/>
      <w:bookmarkEnd w:id="2"/>
      <w:bookmarkEnd w:id="3"/>
    </w:p>
    <w:p w:rsidR="00D93DD8" w:rsidRPr="00D93DD8" w:rsidRDefault="00D93DD8" w:rsidP="00D93DD8">
      <w:pPr>
        <w:tabs>
          <w:tab w:val="left" w:pos="8335"/>
        </w:tabs>
        <w:rPr>
          <w:rFonts w:ascii="Times New Roman" w:hAnsi="Times New Roman" w:cs="Times New Roman"/>
          <w:sz w:val="24"/>
          <w:szCs w:val="24"/>
        </w:rPr>
        <w:sectPr w:rsidR="00D93DD8" w:rsidRPr="00D93DD8" w:rsidSect="00D93DD8">
          <w:footerReference w:type="default" r:id="rId11"/>
          <w:pgSz w:w="11906" w:h="16838"/>
          <w:pgMar w:top="709" w:right="624" w:bottom="1134" w:left="1701" w:header="0" w:footer="0" w:gutter="0"/>
          <w:cols w:space="708"/>
          <w:titlePg/>
          <w:docGrid w:linePitch="360"/>
        </w:sectPr>
      </w:pPr>
    </w:p>
    <w:p w:rsidR="00D93DD8" w:rsidRPr="00D93DD8" w:rsidRDefault="00D93DD8" w:rsidP="00D93DD8">
      <w:pPr>
        <w:widowControl w:val="0"/>
        <w:tabs>
          <w:tab w:val="left" w:pos="851"/>
        </w:tabs>
        <w:autoSpaceDE w:val="0"/>
        <w:jc w:val="right"/>
        <w:rPr>
          <w:rFonts w:ascii="Times New Roman" w:hAnsi="Times New Roman" w:cs="Times New Roman"/>
          <w:sz w:val="24"/>
          <w:szCs w:val="24"/>
        </w:rPr>
      </w:pPr>
      <w:r w:rsidRPr="00D93DD8">
        <w:rPr>
          <w:rFonts w:ascii="Times New Roman" w:hAnsi="Times New Roman" w:cs="Times New Roman"/>
          <w:bCs/>
          <w:sz w:val="24"/>
          <w:szCs w:val="24"/>
        </w:rPr>
        <w:lastRenderedPageBreak/>
        <w:t>Приложение 1</w:t>
      </w:r>
      <w:r w:rsidRPr="00D93DD8">
        <w:rPr>
          <w:rFonts w:ascii="Times New Roman" w:hAnsi="Times New Roman" w:cs="Times New Roman"/>
          <w:bCs/>
          <w:sz w:val="24"/>
          <w:szCs w:val="24"/>
        </w:rPr>
        <w:br/>
        <w:t>к Правилам землепользования и застройки</w:t>
      </w:r>
      <w:r w:rsidRPr="00D93DD8">
        <w:rPr>
          <w:rFonts w:ascii="Times New Roman" w:hAnsi="Times New Roman" w:cs="Times New Roman"/>
          <w:bCs/>
          <w:sz w:val="24"/>
          <w:szCs w:val="24"/>
        </w:rPr>
        <w:br/>
        <w:t>городского поселения Пионерский</w:t>
      </w:r>
    </w:p>
    <w:p w:rsidR="00D93DD8" w:rsidRPr="00D93DD8" w:rsidRDefault="00D93DD8" w:rsidP="00D93DD8">
      <w:pPr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D93DD8">
        <w:rPr>
          <w:rFonts w:ascii="Times New Roman" w:hAnsi="Times New Roman" w:cs="Times New Roman"/>
          <w:bCs/>
          <w:sz w:val="24"/>
          <w:szCs w:val="24"/>
        </w:rPr>
        <w:t>Карта градостроительного зонирования</w:t>
      </w:r>
    </w:p>
    <w:p w:rsidR="00D93DD8" w:rsidRPr="00D93DD8" w:rsidRDefault="007C07FA" w:rsidP="007C07FA">
      <w:pPr>
        <w:tabs>
          <w:tab w:val="left" w:pos="8222"/>
        </w:tabs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eastAsia="Calibri"/>
          <w:noProof/>
          <w:sz w:val="24"/>
          <w:szCs w:val="24"/>
          <w:lang w:eastAsia="ru-RU"/>
        </w:rPr>
        <w:drawing>
          <wp:inline distT="0" distB="0" distL="0" distR="0" wp14:anchorId="3BF2AE6D" wp14:editId="681A7193">
            <wp:extent cx="9038808" cy="5080883"/>
            <wp:effectExtent l="0" t="0" r="0" b="5715"/>
            <wp:docPr id="6" name="Рисунок 6" descr="\\172.16.0.204\arhitekt\!ГИСОГД\5. ПЗЗ\03. Пионерский\1. ПЗЗ\2025-проект\Растр\Карта градзонирования (сжатая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172.16.0.204\arhitekt\!ГИСОГД\5. ПЗЗ\03. Пионерский\1. ПЗЗ\2025-проект\Растр\Карта градзонирования (сжатая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38711" cy="5080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DD8" w:rsidRPr="00D93DD8" w:rsidRDefault="00D93DD8" w:rsidP="00D93DD8">
      <w:pPr>
        <w:rPr>
          <w:rFonts w:ascii="Times New Roman" w:eastAsia="Calibri" w:hAnsi="Times New Roman" w:cs="Times New Roman"/>
          <w:sz w:val="24"/>
          <w:szCs w:val="24"/>
        </w:rPr>
      </w:pPr>
      <w:r w:rsidRPr="00D93DD8"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D93DD8" w:rsidRPr="00D93DD8" w:rsidRDefault="00D93DD8" w:rsidP="00D93DD8">
      <w:pPr>
        <w:widowControl w:val="0"/>
        <w:tabs>
          <w:tab w:val="left" w:pos="851"/>
        </w:tabs>
        <w:autoSpaceDE w:val="0"/>
        <w:jc w:val="right"/>
        <w:rPr>
          <w:rFonts w:ascii="Times New Roman" w:hAnsi="Times New Roman" w:cs="Times New Roman"/>
          <w:sz w:val="24"/>
          <w:szCs w:val="24"/>
        </w:rPr>
      </w:pPr>
      <w:r w:rsidRPr="00D93DD8">
        <w:rPr>
          <w:rFonts w:ascii="Times New Roman" w:hAnsi="Times New Roman" w:cs="Times New Roman"/>
          <w:bCs/>
          <w:sz w:val="24"/>
          <w:szCs w:val="24"/>
        </w:rPr>
        <w:lastRenderedPageBreak/>
        <w:t>Приложение 2</w:t>
      </w:r>
      <w:r w:rsidRPr="00D93DD8">
        <w:rPr>
          <w:rFonts w:ascii="Times New Roman" w:hAnsi="Times New Roman" w:cs="Times New Roman"/>
          <w:bCs/>
          <w:sz w:val="24"/>
          <w:szCs w:val="24"/>
        </w:rPr>
        <w:br/>
        <w:t>к Правилам землепользования и застройки</w:t>
      </w:r>
      <w:r w:rsidRPr="00D93DD8">
        <w:rPr>
          <w:rFonts w:ascii="Times New Roman" w:hAnsi="Times New Roman" w:cs="Times New Roman"/>
          <w:bCs/>
          <w:sz w:val="24"/>
          <w:szCs w:val="24"/>
        </w:rPr>
        <w:br/>
        <w:t>городского поселения Пионерский</w:t>
      </w:r>
    </w:p>
    <w:p w:rsidR="00D93DD8" w:rsidRPr="00D93DD8" w:rsidRDefault="00D93DD8" w:rsidP="00D93DD8">
      <w:pPr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D93DD8" w:rsidRPr="00D93DD8" w:rsidRDefault="00D93DD8" w:rsidP="00D93DD8">
      <w:pPr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D93DD8">
        <w:rPr>
          <w:rFonts w:ascii="Times New Roman" w:hAnsi="Times New Roman" w:cs="Times New Roman"/>
          <w:bCs/>
          <w:sz w:val="24"/>
          <w:szCs w:val="24"/>
        </w:rPr>
        <w:t>Карта границ зон с особыми условиями использования территорий</w:t>
      </w:r>
    </w:p>
    <w:p w:rsidR="00D93DD8" w:rsidRPr="00D93DD8" w:rsidRDefault="00D93DD8" w:rsidP="00D93DD8">
      <w:pPr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D93DD8" w:rsidRPr="00D93DD8" w:rsidRDefault="007C07FA" w:rsidP="00D93DD8">
      <w:pPr>
        <w:contextualSpacing/>
        <w:jc w:val="center"/>
        <w:rPr>
          <w:rFonts w:ascii="Times New Roman" w:hAnsi="Times New Roman" w:cs="Times New Roman"/>
          <w:bCs/>
          <w:sz w:val="24"/>
          <w:szCs w:val="24"/>
          <w:lang w:val="en-US"/>
        </w:rPr>
        <w:sectPr w:rsidR="00D93DD8" w:rsidRPr="00D93DD8" w:rsidSect="00D93DD8">
          <w:pgSz w:w="16838" w:h="11906" w:orient="landscape"/>
          <w:pgMar w:top="709" w:right="536" w:bottom="142" w:left="1134" w:header="0" w:footer="0" w:gutter="0"/>
          <w:cols w:space="708"/>
          <w:titlePg/>
          <w:docGrid w:linePitch="360"/>
        </w:sectPr>
      </w:pPr>
      <w:r>
        <w:rPr>
          <w:bCs/>
          <w:noProof/>
          <w:sz w:val="24"/>
          <w:szCs w:val="24"/>
          <w:lang w:eastAsia="ru-RU"/>
        </w:rPr>
        <w:drawing>
          <wp:inline distT="0" distB="0" distL="0" distR="0" wp14:anchorId="479F2FA5" wp14:editId="40F3BADD">
            <wp:extent cx="8642985" cy="4858385"/>
            <wp:effectExtent l="0" t="0" r="5715" b="0"/>
            <wp:docPr id="3" name="Рисунок 3" descr="\\172.16.0.204\arhitekt\!ГИСОГД\5. ПЗЗ\03. Пионерский\1. ПЗЗ\2025-проект\Растр\Карта ЗОУИТ (сжатая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172.16.0.204\arhitekt\!ГИСОГД\5. ПЗЗ\03. Пионерский\1. ПЗЗ\2025-проект\Растр\Карта ЗОУИТ (сжатая)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2985" cy="4858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07FA" w:rsidRPr="00813636" w:rsidRDefault="007C07FA" w:rsidP="007C07FA">
      <w:pPr>
        <w:pStyle w:val="1f9"/>
        <w:spacing w:line="240" w:lineRule="auto"/>
        <w:ind w:right="-1"/>
        <w:contextualSpacing/>
        <w:jc w:val="right"/>
        <w:rPr>
          <w:b w:val="0"/>
          <w:sz w:val="24"/>
          <w:szCs w:val="24"/>
        </w:rPr>
      </w:pPr>
      <w:bookmarkStart w:id="5" w:name="_Toc100137655"/>
      <w:bookmarkStart w:id="6" w:name="_Toc153796159"/>
      <w:r w:rsidRPr="00813636">
        <w:rPr>
          <w:b w:val="0"/>
          <w:sz w:val="24"/>
          <w:szCs w:val="24"/>
        </w:rPr>
        <w:lastRenderedPageBreak/>
        <w:t xml:space="preserve">Приложение </w:t>
      </w:r>
      <w:bookmarkEnd w:id="5"/>
      <w:bookmarkEnd w:id="6"/>
      <w:r>
        <w:rPr>
          <w:b w:val="0"/>
          <w:sz w:val="24"/>
          <w:szCs w:val="24"/>
        </w:rPr>
        <w:t>3</w:t>
      </w:r>
    </w:p>
    <w:p w:rsidR="007C07FA" w:rsidRPr="00813636" w:rsidRDefault="007C07FA" w:rsidP="007C07FA">
      <w:pPr>
        <w:pStyle w:val="1f9"/>
        <w:spacing w:line="240" w:lineRule="auto"/>
        <w:ind w:right="-1"/>
        <w:contextualSpacing/>
        <w:jc w:val="right"/>
        <w:outlineLvl w:val="9"/>
        <w:rPr>
          <w:b w:val="0"/>
          <w:sz w:val="24"/>
          <w:szCs w:val="24"/>
        </w:rPr>
      </w:pPr>
      <w:bookmarkStart w:id="7" w:name="_Toc100137656"/>
      <w:bookmarkStart w:id="8" w:name="_Toc100306449"/>
      <w:bookmarkStart w:id="9" w:name="_Toc100306781"/>
      <w:bookmarkStart w:id="10" w:name="_Toc100563129"/>
      <w:bookmarkStart w:id="11" w:name="_Toc104280808"/>
      <w:bookmarkStart w:id="12" w:name="_Toc104280876"/>
      <w:bookmarkStart w:id="13" w:name="_Toc104280944"/>
      <w:bookmarkStart w:id="14" w:name="_Toc144473204"/>
      <w:bookmarkStart w:id="15" w:name="_Toc153796160"/>
      <w:r w:rsidRPr="00813636">
        <w:rPr>
          <w:b w:val="0"/>
          <w:sz w:val="24"/>
          <w:szCs w:val="24"/>
        </w:rPr>
        <w:t>к Правилам землепользования и застройки</w:t>
      </w:r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r w:rsidRPr="00813636">
        <w:rPr>
          <w:b w:val="0"/>
          <w:sz w:val="24"/>
          <w:szCs w:val="24"/>
        </w:rPr>
        <w:t xml:space="preserve"> </w:t>
      </w:r>
    </w:p>
    <w:p w:rsidR="007C07FA" w:rsidRDefault="007C07FA" w:rsidP="007C07FA">
      <w:pPr>
        <w:pStyle w:val="1f9"/>
        <w:spacing w:line="240" w:lineRule="auto"/>
        <w:ind w:right="-1"/>
        <w:contextualSpacing/>
        <w:jc w:val="right"/>
        <w:outlineLvl w:val="9"/>
        <w:rPr>
          <w:b w:val="0"/>
          <w:sz w:val="24"/>
          <w:szCs w:val="24"/>
        </w:rPr>
      </w:pPr>
      <w:bookmarkStart w:id="16" w:name="_Toc100137657"/>
      <w:bookmarkStart w:id="17" w:name="_Toc100306450"/>
      <w:bookmarkStart w:id="18" w:name="_Toc100306782"/>
      <w:bookmarkStart w:id="19" w:name="_Toc100563130"/>
      <w:bookmarkStart w:id="20" w:name="_Toc104280809"/>
      <w:bookmarkStart w:id="21" w:name="_Toc104280877"/>
      <w:bookmarkStart w:id="22" w:name="_Toc104280945"/>
      <w:bookmarkStart w:id="23" w:name="_Toc144473205"/>
      <w:bookmarkStart w:id="24" w:name="_Toc153796161"/>
      <w:r w:rsidRPr="00813636">
        <w:rPr>
          <w:b w:val="0"/>
          <w:sz w:val="24"/>
          <w:szCs w:val="24"/>
        </w:rPr>
        <w:t xml:space="preserve">городского поселения </w:t>
      </w:r>
      <w:bookmarkEnd w:id="16"/>
      <w:r w:rsidRPr="00813636">
        <w:rPr>
          <w:b w:val="0"/>
          <w:sz w:val="24"/>
          <w:szCs w:val="24"/>
        </w:rPr>
        <w:t>Пионерский</w:t>
      </w:r>
      <w:bookmarkEnd w:id="17"/>
      <w:bookmarkEnd w:id="18"/>
      <w:bookmarkEnd w:id="19"/>
      <w:bookmarkEnd w:id="20"/>
      <w:bookmarkEnd w:id="21"/>
      <w:bookmarkEnd w:id="22"/>
      <w:bookmarkEnd w:id="23"/>
      <w:bookmarkEnd w:id="24"/>
    </w:p>
    <w:p w:rsidR="007C07FA" w:rsidRDefault="007C07FA" w:rsidP="007C07FA">
      <w:pPr>
        <w:pStyle w:val="1f9"/>
        <w:spacing w:line="240" w:lineRule="auto"/>
        <w:ind w:right="-314"/>
        <w:contextualSpacing/>
        <w:outlineLvl w:val="9"/>
        <w:rPr>
          <w:b w:val="0"/>
          <w:sz w:val="24"/>
          <w:szCs w:val="24"/>
        </w:rPr>
      </w:pPr>
    </w:p>
    <w:p w:rsidR="007C07FA" w:rsidRDefault="007C07FA" w:rsidP="007C07FA">
      <w:pPr>
        <w:pStyle w:val="ConsPlusNormal"/>
        <w:tabs>
          <w:tab w:val="left" w:pos="1134"/>
        </w:tabs>
        <w:spacing w:line="276" w:lineRule="auto"/>
        <w:ind w:firstLine="0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ЗОН С ОСОБЫМИ УСЛОВИЯМИ ИСПОЛЬЗОВАНИЯ ТЕРРИТОРИИ, ЧАСТИЧНО ИЛИ ПОЛНОСТЬЮ РАСПОЛОЖЕННЫХ НА ТЕРРИТОРИИ </w:t>
      </w:r>
      <w:r>
        <w:rPr>
          <w:rFonts w:ascii="Times New Roman" w:hAnsi="Times New Roman" w:cs="Times New Roman"/>
          <w:sz w:val="24"/>
          <w:szCs w:val="24"/>
        </w:rPr>
        <w:br/>
        <w:t xml:space="preserve">ГОРОДСКОГО ПОСЕЛЕНИЯ ПИОНЕРСКИЙ, СВЕДЕНИЯ О КОТОРЫХ </w:t>
      </w:r>
      <w:r>
        <w:rPr>
          <w:rFonts w:ascii="Times New Roman" w:hAnsi="Times New Roman" w:cs="Times New Roman"/>
          <w:sz w:val="24"/>
          <w:szCs w:val="24"/>
        </w:rPr>
        <w:br/>
        <w:t>ВНЕСЕНЫ В ЕДИНЫЙ ГОСУДАРСТВЕННЫЙ РЕЕСТР НЕДВИЖИМОСТИ</w:t>
      </w:r>
    </w:p>
    <w:p w:rsidR="007C07FA" w:rsidRPr="00FB225B" w:rsidRDefault="007C07FA" w:rsidP="007C07FA">
      <w:pPr>
        <w:autoSpaceDE w:val="0"/>
        <w:autoSpaceDN w:val="0"/>
        <w:adjustRightInd w:val="0"/>
        <w:spacing w:line="360" w:lineRule="auto"/>
        <w:ind w:right="-5386" w:firstLine="709"/>
        <w:jc w:val="right"/>
        <w:rPr>
          <w:rFonts w:ascii="TimesNewRomanPS-BoldMT" w:hAnsi="TimesNewRomanPS-BoldMT" w:cs="TimesNewRomanPS-BoldMT"/>
          <w:bCs/>
        </w:rPr>
      </w:pPr>
    </w:p>
    <w:tbl>
      <w:tblPr>
        <w:tblStyle w:val="aff3"/>
        <w:tblW w:w="9758" w:type="dxa"/>
        <w:tblInd w:w="-34" w:type="dxa"/>
        <w:tblLook w:val="04A0" w:firstRow="1" w:lastRow="0" w:firstColumn="1" w:lastColumn="0" w:noHBand="0" w:noVBand="1"/>
      </w:tblPr>
      <w:tblGrid>
        <w:gridCol w:w="562"/>
        <w:gridCol w:w="1560"/>
        <w:gridCol w:w="3690"/>
        <w:gridCol w:w="3946"/>
      </w:tblGrid>
      <w:tr w:rsidR="007C07FA" w:rsidTr="001B09E4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№ п/п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Реестровый номер зоны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Вид зоны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Наименование</w:t>
            </w:r>
          </w:p>
        </w:tc>
      </w:tr>
      <w:tr w:rsidR="007C07FA" w:rsidTr="001B09E4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rPr>
                <w:lang w:val="en-US"/>
              </w:rPr>
              <w:t>3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rPr>
                <w:lang w:val="en-US"/>
              </w:rPr>
              <w:t>4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86:09-6.161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FFFFF"/>
              </w:rPr>
              <w:t xml:space="preserve">Зона с особыми условиями использования территории (охранная зона) </w:t>
            </w:r>
            <w:proofErr w:type="spellStart"/>
            <w:r w:rsidRPr="007C07FA">
              <w:rPr>
                <w:shd w:val="clear" w:color="auto" w:fill="FFFFFF"/>
              </w:rPr>
              <w:t>объекта:«Линия</w:t>
            </w:r>
            <w:proofErr w:type="spellEnd"/>
            <w:r w:rsidRPr="007C07FA">
              <w:rPr>
                <w:shd w:val="clear" w:color="auto" w:fill="FFFFFF"/>
              </w:rPr>
              <w:t xml:space="preserve"> электропередачи воздушная ГРС </w:t>
            </w:r>
            <w:proofErr w:type="spellStart"/>
            <w:r w:rsidRPr="007C07FA">
              <w:rPr>
                <w:shd w:val="clear" w:color="auto" w:fill="FFFFFF"/>
              </w:rPr>
              <w:t>п.Пионерский</w:t>
            </w:r>
            <w:proofErr w:type="spellEnd"/>
            <w:r w:rsidRPr="007C07FA">
              <w:rPr>
                <w:shd w:val="clear" w:color="auto" w:fill="FFFFFF"/>
              </w:rPr>
              <w:t>»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86:09-6.301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FFFFF"/>
              </w:rPr>
              <w:t xml:space="preserve">охранная зона объекта электросетевого хозяйства "Сети электроснабжения 10-0.4 </w:t>
            </w:r>
            <w:proofErr w:type="spellStart"/>
            <w:r w:rsidRPr="007C07FA">
              <w:rPr>
                <w:shd w:val="clear" w:color="auto" w:fill="FFFFFF"/>
              </w:rPr>
              <w:t>кВ</w:t>
            </w:r>
            <w:proofErr w:type="spellEnd"/>
            <w:r w:rsidRPr="007C07FA">
              <w:rPr>
                <w:shd w:val="clear" w:color="auto" w:fill="FFFFFF"/>
              </w:rPr>
              <w:t xml:space="preserve">, КТП 10/0.4 </w:t>
            </w:r>
            <w:proofErr w:type="spellStart"/>
            <w:r w:rsidRPr="007C07FA">
              <w:rPr>
                <w:shd w:val="clear" w:color="auto" w:fill="FFFFFF"/>
              </w:rPr>
              <w:t>кВ</w:t>
            </w:r>
            <w:proofErr w:type="spellEnd"/>
            <w:r w:rsidRPr="007C07FA">
              <w:rPr>
                <w:shd w:val="clear" w:color="auto" w:fill="FFFFFF"/>
              </w:rPr>
              <w:t xml:space="preserve"> в п. Пионерский Советского района"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86:09-6.307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FFFFF"/>
              </w:rPr>
              <w:t xml:space="preserve">Охранная зона ЛЭП 110 </w:t>
            </w:r>
            <w:proofErr w:type="spellStart"/>
            <w:r w:rsidRPr="007C07FA">
              <w:rPr>
                <w:shd w:val="clear" w:color="auto" w:fill="FFFFFF"/>
              </w:rPr>
              <w:t>кВ</w:t>
            </w:r>
            <w:proofErr w:type="spellEnd"/>
            <w:r w:rsidRPr="007C07FA">
              <w:rPr>
                <w:shd w:val="clear" w:color="auto" w:fill="FFFFFF"/>
              </w:rPr>
              <w:t xml:space="preserve"> "Линии электропередач ВЛ - 110 </w:t>
            </w:r>
            <w:proofErr w:type="spellStart"/>
            <w:r w:rsidRPr="007C07FA">
              <w:rPr>
                <w:shd w:val="clear" w:color="auto" w:fill="FFFFFF"/>
              </w:rPr>
              <w:t>кВ</w:t>
            </w:r>
            <w:proofErr w:type="spellEnd"/>
            <w:r w:rsidRPr="007C07FA">
              <w:rPr>
                <w:shd w:val="clear" w:color="auto" w:fill="FFFFFF"/>
              </w:rPr>
              <w:t xml:space="preserve"> "</w:t>
            </w:r>
            <w:proofErr w:type="spellStart"/>
            <w:r w:rsidRPr="007C07FA">
              <w:rPr>
                <w:shd w:val="clear" w:color="auto" w:fill="FFFFFF"/>
              </w:rPr>
              <w:t>Атымья-Картопья</w:t>
            </w:r>
            <w:proofErr w:type="spellEnd"/>
            <w:r w:rsidRPr="007C07FA">
              <w:rPr>
                <w:shd w:val="clear" w:color="auto" w:fill="FFFFFF"/>
              </w:rPr>
              <w:t xml:space="preserve"> 2" (уточнение местоположения части охранной зоны, проходящей по кадастровому району "Советский")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86:09-6.323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FFFFF"/>
              </w:rPr>
              <w:t xml:space="preserve">Охранная зона объектов электросетевого хозяйства "подстанция 110/10 </w:t>
            </w:r>
            <w:proofErr w:type="spellStart"/>
            <w:r w:rsidRPr="007C07FA">
              <w:rPr>
                <w:shd w:val="clear" w:color="auto" w:fill="FFFFFF"/>
              </w:rPr>
              <w:t>кВ</w:t>
            </w:r>
            <w:proofErr w:type="spellEnd"/>
            <w:r w:rsidRPr="007C07FA">
              <w:rPr>
                <w:shd w:val="clear" w:color="auto" w:fill="FFFFFF"/>
              </w:rPr>
              <w:t xml:space="preserve"> "</w:t>
            </w:r>
            <w:proofErr w:type="spellStart"/>
            <w:r w:rsidRPr="007C07FA">
              <w:rPr>
                <w:shd w:val="clear" w:color="auto" w:fill="FFFFFF"/>
              </w:rPr>
              <w:t>Алябьево</w:t>
            </w:r>
            <w:proofErr w:type="spellEnd"/>
            <w:r w:rsidRPr="007C07FA">
              <w:rPr>
                <w:shd w:val="clear" w:color="auto" w:fill="FFFFFF"/>
              </w:rPr>
              <w:t>""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86:09-6.423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геодезического пункта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FFFFF"/>
              </w:rPr>
              <w:t>Пионерский (46)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86:09-6.494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FFFFF"/>
              </w:rPr>
              <w:t xml:space="preserve">Зона с особыми условиями использования территории (охранная зона) </w:t>
            </w:r>
            <w:proofErr w:type="spellStart"/>
            <w:r w:rsidRPr="007C07FA">
              <w:rPr>
                <w:shd w:val="clear" w:color="auto" w:fill="FFFFFF"/>
              </w:rPr>
              <w:t>объекта:«Линия</w:t>
            </w:r>
            <w:proofErr w:type="spellEnd"/>
            <w:r w:rsidRPr="007C07FA">
              <w:rPr>
                <w:shd w:val="clear" w:color="auto" w:fill="FFFFFF"/>
              </w:rPr>
              <w:t xml:space="preserve"> электропередачи воздушная ГРС </w:t>
            </w:r>
            <w:proofErr w:type="spellStart"/>
            <w:r w:rsidRPr="007C07FA">
              <w:rPr>
                <w:shd w:val="clear" w:color="auto" w:fill="FFFFFF"/>
              </w:rPr>
              <w:t>п.Пионерский</w:t>
            </w:r>
            <w:proofErr w:type="spellEnd"/>
            <w:r w:rsidRPr="007C07FA">
              <w:rPr>
                <w:shd w:val="clear" w:color="auto" w:fill="FFFFFF"/>
              </w:rPr>
              <w:t>»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86:09-6.498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FFFFF"/>
              </w:rPr>
              <w:t xml:space="preserve">охранная зона объекта электросетевого хозяйства "Сети электроснабжения 10-0.4 </w:t>
            </w:r>
            <w:proofErr w:type="spellStart"/>
            <w:r w:rsidRPr="007C07FA">
              <w:rPr>
                <w:shd w:val="clear" w:color="auto" w:fill="FFFFFF"/>
              </w:rPr>
              <w:t>кВ</w:t>
            </w:r>
            <w:proofErr w:type="spellEnd"/>
            <w:r w:rsidRPr="007C07FA">
              <w:rPr>
                <w:shd w:val="clear" w:color="auto" w:fill="FFFFFF"/>
              </w:rPr>
              <w:t xml:space="preserve">, КТП 10/0.4 </w:t>
            </w:r>
            <w:proofErr w:type="spellStart"/>
            <w:r w:rsidRPr="007C07FA">
              <w:rPr>
                <w:shd w:val="clear" w:color="auto" w:fill="FFFFFF"/>
              </w:rPr>
              <w:t>кВ</w:t>
            </w:r>
            <w:proofErr w:type="spellEnd"/>
            <w:r w:rsidRPr="007C07FA">
              <w:rPr>
                <w:shd w:val="clear" w:color="auto" w:fill="FFFFFF"/>
              </w:rPr>
              <w:t xml:space="preserve"> в п. Малиновский Советского района"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86:09-6.512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FFFFF"/>
              </w:rPr>
              <w:t xml:space="preserve">Охранная зона ЛЭП 110кВ "Линии электропередач ВЛ - 110 </w:t>
            </w:r>
            <w:proofErr w:type="spellStart"/>
            <w:r w:rsidRPr="007C07FA">
              <w:rPr>
                <w:shd w:val="clear" w:color="auto" w:fill="FFFFFF"/>
              </w:rPr>
              <w:t>кВ</w:t>
            </w:r>
            <w:proofErr w:type="spellEnd"/>
            <w:r w:rsidRPr="007C07FA">
              <w:rPr>
                <w:shd w:val="clear" w:color="auto" w:fill="FFFFFF"/>
              </w:rPr>
              <w:t xml:space="preserve"> "</w:t>
            </w:r>
            <w:proofErr w:type="spellStart"/>
            <w:r w:rsidRPr="007C07FA">
              <w:rPr>
                <w:shd w:val="clear" w:color="auto" w:fill="FFFFFF"/>
              </w:rPr>
              <w:t>Атымья-Картопья</w:t>
            </w:r>
            <w:proofErr w:type="spellEnd"/>
            <w:r w:rsidRPr="007C07FA">
              <w:rPr>
                <w:shd w:val="clear" w:color="auto" w:fill="FFFFFF"/>
              </w:rPr>
              <w:t xml:space="preserve"> 2" (уточнение местоположения части охранной зоны, проходящей по кадастровому району "Советский")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86:09-6.536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Граница особо охраняемой природной территории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Зона особо охраняемых природных территории в границах Советского района Ханты-Мансийского автономного округа-Югры "Государственный природный заказник федерального значения "</w:t>
            </w:r>
            <w:proofErr w:type="spellStart"/>
            <w:r w:rsidRPr="007C07FA">
              <w:t>Верхне</w:t>
            </w:r>
            <w:proofErr w:type="spellEnd"/>
            <w:r w:rsidRPr="007C07FA">
              <w:t xml:space="preserve"> - </w:t>
            </w:r>
            <w:proofErr w:type="spellStart"/>
            <w:r w:rsidRPr="007C07FA">
              <w:t>Кондинский</w:t>
            </w:r>
            <w:proofErr w:type="spellEnd"/>
            <w:r w:rsidRPr="007C07FA">
              <w:t>""; 01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86:09-6.674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>Охранная зона: Линейное сооружение - магистральный газопровод "СРТО-Урал 2"; Линейное сооружение - магистральный газопровод "Надым-</w:t>
            </w:r>
            <w:proofErr w:type="spellStart"/>
            <w:r w:rsidRPr="007C07FA">
              <w:rPr>
                <w:shd w:val="clear" w:color="auto" w:fill="F8F9FA"/>
              </w:rPr>
              <w:t>Пунга</w:t>
            </w:r>
            <w:proofErr w:type="spellEnd"/>
            <w:r w:rsidRPr="007C07FA">
              <w:rPr>
                <w:shd w:val="clear" w:color="auto" w:fill="F8F9FA"/>
              </w:rPr>
              <w:t>-</w:t>
            </w:r>
            <w:proofErr w:type="spellStart"/>
            <w:r w:rsidRPr="007C07FA">
              <w:rPr>
                <w:shd w:val="clear" w:color="auto" w:fill="F8F9FA"/>
              </w:rPr>
              <w:t>Н.Тура</w:t>
            </w:r>
            <w:proofErr w:type="spellEnd"/>
            <w:r w:rsidRPr="007C07FA">
              <w:rPr>
                <w:shd w:val="clear" w:color="auto" w:fill="F8F9FA"/>
              </w:rPr>
              <w:t xml:space="preserve"> 3"; Линейное сооружение - магистральный газопровод "</w:t>
            </w:r>
            <w:proofErr w:type="spellStart"/>
            <w:r w:rsidRPr="007C07FA">
              <w:rPr>
                <w:shd w:val="clear" w:color="auto" w:fill="F8F9FA"/>
              </w:rPr>
              <w:t>Игрим</w:t>
            </w:r>
            <w:proofErr w:type="spellEnd"/>
            <w:r w:rsidRPr="007C07FA">
              <w:rPr>
                <w:shd w:val="clear" w:color="auto" w:fill="F8F9FA"/>
              </w:rPr>
              <w:t>-Серов-</w:t>
            </w:r>
            <w:proofErr w:type="spellStart"/>
            <w:r w:rsidRPr="007C07FA">
              <w:rPr>
                <w:shd w:val="clear" w:color="auto" w:fill="F8F9FA"/>
              </w:rPr>
              <w:t>Н.Тагил</w:t>
            </w:r>
            <w:proofErr w:type="spellEnd"/>
            <w:r w:rsidRPr="007C07FA">
              <w:rPr>
                <w:shd w:val="clear" w:color="auto" w:fill="F8F9FA"/>
              </w:rPr>
              <w:t>"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86:09-6.678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 xml:space="preserve">Охранная зона: Линейное сооружение: МГ "Уренгой - Ужгород"; МГ "Уренгой - Центр 1" с отметки 0 км до отметки 1408,0 </w:t>
            </w:r>
            <w:r w:rsidRPr="007C07FA">
              <w:rPr>
                <w:shd w:val="clear" w:color="auto" w:fill="F8F9FA"/>
              </w:rPr>
              <w:lastRenderedPageBreak/>
              <w:t>км; МГ "Уренгой - Центр 2" с отметки 0 км до отметки 1408,0 км; МГ "Ямбург - Елец 1"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lastRenderedPageBreak/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86:09-6.679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>Охранная зона: Газопровод - отвод ГРС п. Пионерский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86:09-6.680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>Охранная зона: Линейное сооружение - магистральный газопровод "Уренгой-Петровск"; Линейное сооружение - Магистральный газопровод "Уренгой - Новопсков" с отметки 0 км до отметки 1400,5 км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86:09-6.1005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 xml:space="preserve">Охранная зона: Линейное сооружение - магистральный </w:t>
            </w:r>
            <w:proofErr w:type="spellStart"/>
            <w:r w:rsidRPr="007C07FA">
              <w:rPr>
                <w:shd w:val="clear" w:color="auto" w:fill="F8F9FA"/>
              </w:rPr>
              <w:t>газоповод</w:t>
            </w:r>
            <w:proofErr w:type="spellEnd"/>
            <w:r w:rsidRPr="007C07FA">
              <w:rPr>
                <w:shd w:val="clear" w:color="auto" w:fill="F8F9FA"/>
              </w:rPr>
              <w:t xml:space="preserve"> "</w:t>
            </w:r>
            <w:proofErr w:type="spellStart"/>
            <w:r w:rsidRPr="007C07FA">
              <w:rPr>
                <w:shd w:val="clear" w:color="auto" w:fill="F8F9FA"/>
              </w:rPr>
              <w:t>Игрим</w:t>
            </w:r>
            <w:proofErr w:type="spellEnd"/>
            <w:r w:rsidRPr="007C07FA">
              <w:rPr>
                <w:shd w:val="clear" w:color="auto" w:fill="F8F9FA"/>
              </w:rPr>
              <w:t>-Серов-</w:t>
            </w:r>
            <w:proofErr w:type="spellStart"/>
            <w:r w:rsidRPr="007C07FA">
              <w:rPr>
                <w:shd w:val="clear" w:color="auto" w:fill="F8F9FA"/>
              </w:rPr>
              <w:t>Н.Тагил</w:t>
            </w:r>
            <w:proofErr w:type="spellEnd"/>
            <w:r w:rsidRPr="007C07FA">
              <w:rPr>
                <w:shd w:val="clear" w:color="auto" w:fill="F8F9FA"/>
              </w:rPr>
              <w:t xml:space="preserve">". Воздушные линии электропередач от 0 </w:t>
            </w:r>
            <w:proofErr w:type="spellStart"/>
            <w:r w:rsidRPr="007C07FA">
              <w:rPr>
                <w:shd w:val="clear" w:color="auto" w:fill="F8F9FA"/>
              </w:rPr>
              <w:t>Игрим</w:t>
            </w:r>
            <w:proofErr w:type="spellEnd"/>
            <w:r w:rsidRPr="007C07FA">
              <w:rPr>
                <w:shd w:val="clear" w:color="auto" w:fill="F8F9FA"/>
              </w:rPr>
              <w:t>-Серов до КС Комсомольская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15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86:09-6.1162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 xml:space="preserve">Охранная зона: Газопровод-отвод ГРС </w:t>
            </w:r>
            <w:proofErr w:type="spellStart"/>
            <w:r w:rsidRPr="007C07FA">
              <w:rPr>
                <w:shd w:val="clear" w:color="auto" w:fill="F8F9FA"/>
              </w:rPr>
              <w:t>п.Пионерский</w:t>
            </w:r>
            <w:proofErr w:type="spellEnd"/>
            <w:r w:rsidRPr="007C07FA">
              <w:rPr>
                <w:shd w:val="clear" w:color="auto" w:fill="F8F9FA"/>
              </w:rPr>
              <w:t>. Блок-бокс ГРС "Урожай-10"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86:09-6.1196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 xml:space="preserve">Охранная зона линий и сооружений связи и </w:t>
            </w:r>
            <w:proofErr w:type="gramStart"/>
            <w:r w:rsidRPr="007C07FA">
              <w:t>линий</w:t>
            </w:r>
            <w:proofErr w:type="gramEnd"/>
            <w:r w:rsidRPr="007C07FA">
              <w:t xml:space="preserve"> и сооружений радиофикации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 xml:space="preserve">Охранная зона: Сеть сигнализации ГРС </w:t>
            </w:r>
            <w:proofErr w:type="spellStart"/>
            <w:r w:rsidRPr="007C07FA">
              <w:rPr>
                <w:shd w:val="clear" w:color="auto" w:fill="F8F9FA"/>
              </w:rPr>
              <w:t>п.Пионерский</w:t>
            </w:r>
            <w:proofErr w:type="spellEnd"/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17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86:09-6.1197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>Охранная зона: Газопровод к дому оператора ГРС п. Пионерский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86:09-6.1235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публичного сервитута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Прочие зоны с особыми условиями использования территории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>Публичный сервитут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86:09-6.1261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публичного сервитута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Прочие зоны с особыми условиями использования территории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 xml:space="preserve">Публичный сервитут "ЛЭП-0,4 </w:t>
            </w:r>
            <w:proofErr w:type="spellStart"/>
            <w:r w:rsidRPr="007C07FA">
              <w:rPr>
                <w:shd w:val="clear" w:color="auto" w:fill="F8F9FA"/>
              </w:rPr>
              <w:t>кВ</w:t>
            </w:r>
            <w:proofErr w:type="spellEnd"/>
            <w:r w:rsidRPr="007C07FA">
              <w:rPr>
                <w:shd w:val="clear" w:color="auto" w:fill="F8F9FA"/>
              </w:rPr>
              <w:t xml:space="preserve"> для электроснабжения пилорамы на кадастровом участке 86:09:0301005:313 в </w:t>
            </w:r>
            <w:proofErr w:type="spellStart"/>
            <w:r w:rsidRPr="007C07FA">
              <w:rPr>
                <w:shd w:val="clear" w:color="auto" w:fill="F8F9FA"/>
              </w:rPr>
              <w:t>пгт</w:t>
            </w:r>
            <w:proofErr w:type="spellEnd"/>
            <w:r w:rsidRPr="007C07FA">
              <w:rPr>
                <w:shd w:val="clear" w:color="auto" w:fill="F8F9FA"/>
              </w:rPr>
              <w:t>. Пионерский Советского района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86:09-6.1265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публичного сервитута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Прочие зоны с особыми условиями использования территории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 xml:space="preserve">Публичный сервитут "ЛЭП 0,4 </w:t>
            </w:r>
            <w:proofErr w:type="spellStart"/>
            <w:r w:rsidRPr="007C07FA">
              <w:rPr>
                <w:shd w:val="clear" w:color="auto" w:fill="F8F9FA"/>
              </w:rPr>
              <w:t>кВ</w:t>
            </w:r>
            <w:proofErr w:type="spellEnd"/>
            <w:r w:rsidRPr="007C07FA">
              <w:rPr>
                <w:shd w:val="clear" w:color="auto" w:fill="F8F9FA"/>
              </w:rPr>
              <w:t xml:space="preserve"> для электроснабжения жилого дома по ул. Железнодорожная, 6 в </w:t>
            </w:r>
            <w:proofErr w:type="spellStart"/>
            <w:r w:rsidRPr="007C07FA">
              <w:rPr>
                <w:shd w:val="clear" w:color="auto" w:fill="F8F9FA"/>
              </w:rPr>
              <w:t>пгт.Пионерский</w:t>
            </w:r>
            <w:proofErr w:type="spellEnd"/>
            <w:r w:rsidRPr="007C07FA">
              <w:rPr>
                <w:shd w:val="clear" w:color="auto" w:fill="F8F9FA"/>
              </w:rPr>
              <w:t xml:space="preserve"> Советского района"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FA" w:rsidRDefault="007C07FA" w:rsidP="001B09E4">
            <w:pPr>
              <w:jc w:val="center"/>
            </w:pPr>
            <w:r>
              <w:t>21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t>86:09-6.1279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публичного сервитута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Прочие зоны с особыми условиями использования территории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7FA" w:rsidRPr="007C07FA" w:rsidRDefault="007C07FA" w:rsidP="001B09E4">
            <w:r w:rsidRPr="007C07FA">
              <w:rPr>
                <w:shd w:val="clear" w:color="auto" w:fill="F8F9FA"/>
              </w:rPr>
              <w:t>Публичный сервитут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8113C6" w:rsidRDefault="007C07FA" w:rsidP="001B09E4">
            <w:pPr>
              <w:jc w:val="center"/>
            </w:pPr>
            <w:r w:rsidRPr="0059277C">
              <w:t>22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86:09-6.1339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>Зона минимальных расстояний до Линейного сооружения-магистральный газопровод "Ямбург - Елец 1".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59277C" w:rsidRDefault="007C07FA" w:rsidP="001B09E4">
            <w:pPr>
              <w:jc w:val="center"/>
            </w:pPr>
            <w:r>
              <w:t>2</w:t>
            </w:r>
            <w:r w:rsidRPr="0059277C"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86:09-6.1343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 xml:space="preserve">Зона минимальных расстояний: Газопровод-отвод ГРС </w:t>
            </w:r>
            <w:proofErr w:type="spellStart"/>
            <w:r w:rsidRPr="007C07FA">
              <w:rPr>
                <w:shd w:val="clear" w:color="auto" w:fill="F8F9FA"/>
              </w:rPr>
              <w:t>п.Пионерский</w:t>
            </w:r>
            <w:proofErr w:type="spellEnd"/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59277C" w:rsidRDefault="007C07FA" w:rsidP="001B09E4">
            <w:pPr>
              <w:jc w:val="center"/>
            </w:pPr>
            <w:r>
              <w:t>2</w:t>
            </w:r>
            <w:r w:rsidRPr="0059277C"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86:09-6.1349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>Зоны минимальных расстояний до линейного сооружения - магистрального газопровода «</w:t>
            </w:r>
            <w:proofErr w:type="spellStart"/>
            <w:r w:rsidRPr="007C07FA">
              <w:rPr>
                <w:shd w:val="clear" w:color="auto" w:fill="F8F9FA"/>
              </w:rPr>
              <w:t>Игрим</w:t>
            </w:r>
            <w:proofErr w:type="spellEnd"/>
            <w:r w:rsidRPr="007C07FA">
              <w:rPr>
                <w:shd w:val="clear" w:color="auto" w:fill="F8F9FA"/>
              </w:rPr>
              <w:t>-Серов-Нижний Тагил»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59277C" w:rsidRDefault="007C07FA" w:rsidP="001B09E4">
            <w:pPr>
              <w:jc w:val="center"/>
            </w:pPr>
            <w:r>
              <w:t>2</w:t>
            </w:r>
            <w:r w:rsidRPr="0059277C"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86:09-6.1351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>Зона минимальных расстояний до Линейного сооружения-магистральный газопровод "Уренгой-Центр 1".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59277C" w:rsidRDefault="007C07FA" w:rsidP="001B09E4">
            <w:pPr>
              <w:jc w:val="center"/>
            </w:pPr>
            <w:r>
              <w:t>2</w:t>
            </w:r>
            <w:r w:rsidRPr="0059277C"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86:09-6.1352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>Зона минимальных расстояний до Линейного сооружения-магистральный газопровод "Уренгой-Новопсков".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59277C" w:rsidRDefault="007C07FA" w:rsidP="001B09E4">
            <w:pPr>
              <w:jc w:val="center"/>
            </w:pPr>
            <w:r>
              <w:t>2</w:t>
            </w:r>
            <w:r w:rsidRPr="0059277C"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86:09-6.1353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>Зона минимальных расстояний до Линейного сооружения-магистральный газопровод «Уренгой-Центр 2»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59277C" w:rsidRDefault="007C07FA" w:rsidP="001B09E4">
            <w:pPr>
              <w:jc w:val="center"/>
            </w:pPr>
            <w:r w:rsidRPr="0059277C">
              <w:t>28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86:09-6.1415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lastRenderedPageBreak/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lastRenderedPageBreak/>
              <w:t xml:space="preserve">Охранная зона газопровода, расположенного: Ханты-Мансийский </w:t>
            </w:r>
            <w:r w:rsidRPr="007C07FA">
              <w:rPr>
                <w:shd w:val="clear" w:color="auto" w:fill="F8F9FA"/>
              </w:rPr>
              <w:lastRenderedPageBreak/>
              <w:t>автономный округ - Югра, Советский район, п. Пионерский, ул. Солнечная, д. 3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813636" w:rsidRDefault="007C07FA" w:rsidP="001B09E4">
            <w:pPr>
              <w:jc w:val="center"/>
            </w:pPr>
            <w:r w:rsidRPr="00813636">
              <w:lastRenderedPageBreak/>
              <w:t>29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86:09-6.1481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  <w:suppressAutoHyphens w:val="0"/>
              <w:rPr>
                <w:color w:val="000000"/>
              </w:rPr>
            </w:pPr>
            <w:r w:rsidRPr="007C07FA">
              <w:rPr>
                <w:color w:val="000000"/>
              </w:rPr>
              <w:t>Зона публичного сервитута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 xml:space="preserve">Публичный сервитут для размещения </w:t>
            </w:r>
            <w:proofErr w:type="spellStart"/>
            <w:r w:rsidRPr="007C07FA">
              <w:rPr>
                <w:shd w:val="clear" w:color="auto" w:fill="F8F9FA"/>
              </w:rPr>
              <w:t>объекта:"Распределительный</w:t>
            </w:r>
            <w:proofErr w:type="spellEnd"/>
            <w:r w:rsidRPr="007C07FA">
              <w:rPr>
                <w:shd w:val="clear" w:color="auto" w:fill="F8F9FA"/>
              </w:rPr>
              <w:t xml:space="preserve"> газопровод ГРС </w:t>
            </w:r>
            <w:proofErr w:type="spellStart"/>
            <w:r w:rsidRPr="007C07FA">
              <w:rPr>
                <w:shd w:val="clear" w:color="auto" w:fill="F8F9FA"/>
              </w:rPr>
              <w:t>п.Пионерский</w:t>
            </w:r>
            <w:proofErr w:type="spellEnd"/>
            <w:r w:rsidRPr="007C07FA">
              <w:rPr>
                <w:shd w:val="clear" w:color="auto" w:fill="F8F9FA"/>
              </w:rPr>
              <w:t>"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813636" w:rsidRDefault="007C07FA" w:rsidP="001B09E4">
            <w:pPr>
              <w:jc w:val="center"/>
            </w:pPr>
            <w:r w:rsidRPr="00813636">
              <w:t>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86:09-6.1486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  <w:suppressAutoHyphens w:val="0"/>
              <w:rPr>
                <w:color w:val="000000"/>
              </w:rPr>
            </w:pPr>
            <w:r w:rsidRPr="007C07FA">
              <w:rPr>
                <w:color w:val="000000"/>
              </w:rPr>
              <w:t>Зона с особыми условиями использования территории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 xml:space="preserve">Охранная зона </w:t>
            </w:r>
            <w:proofErr w:type="spellStart"/>
            <w:r w:rsidRPr="007C07FA">
              <w:rPr>
                <w:shd w:val="clear" w:color="auto" w:fill="F8F9FA"/>
              </w:rPr>
              <w:t>объекта:"Распределительный</w:t>
            </w:r>
            <w:proofErr w:type="spellEnd"/>
            <w:r w:rsidRPr="007C07FA">
              <w:rPr>
                <w:shd w:val="clear" w:color="auto" w:fill="F8F9FA"/>
              </w:rPr>
              <w:t xml:space="preserve"> газопровод ГРС </w:t>
            </w:r>
            <w:proofErr w:type="spellStart"/>
            <w:r w:rsidRPr="007C07FA">
              <w:rPr>
                <w:shd w:val="clear" w:color="auto" w:fill="F8F9FA"/>
              </w:rPr>
              <w:t>п.Пионерский</w:t>
            </w:r>
            <w:proofErr w:type="spellEnd"/>
            <w:r w:rsidRPr="007C07FA">
              <w:rPr>
                <w:shd w:val="clear" w:color="auto" w:fill="F8F9FA"/>
              </w:rPr>
              <w:t>"; -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365E40" w:rsidRDefault="007C07FA" w:rsidP="001B09E4">
            <w:pPr>
              <w:jc w:val="center"/>
            </w:pPr>
            <w:r>
              <w:t>31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86:00-6.434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>Зона минимальных расстояний до Линейного сооружения-магистральный газопровод "СРТО-Урал 2"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365E40" w:rsidRDefault="007C07FA" w:rsidP="001B09E4">
            <w:pPr>
              <w:jc w:val="center"/>
            </w:pPr>
            <w:r>
              <w:t>32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86:00-6.435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>Зона минимальных расстояний до Линейного сооружения-магистральный газопровод "Уренгой-Ужгород".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365E40" w:rsidRDefault="007C07FA" w:rsidP="001B09E4">
            <w:pPr>
              <w:jc w:val="center"/>
            </w:pPr>
            <w:r>
              <w:t>33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86:05-6.3748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>Зона минимальных расстояний до Линейного сооружения-магистральный газопровод "Уренгой-Петровск"</w:t>
            </w:r>
          </w:p>
        </w:tc>
      </w:tr>
      <w:tr w:rsidR="007C07FA" w:rsidTr="007C07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7FA" w:rsidRPr="00365E40" w:rsidRDefault="007C07FA" w:rsidP="001B09E4">
            <w:pPr>
              <w:jc w:val="center"/>
            </w:pPr>
            <w:r>
              <w:t>34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r w:rsidRPr="007C07FA">
              <w:t>86:05-6.3756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shd w:val="clear" w:color="auto" w:fill="FFFFFF"/>
            </w:pPr>
            <w:r w:rsidRPr="007C07FA">
              <w:t>Охранная зона инженерных коммуникаций</w:t>
            </w:r>
          </w:p>
          <w:p w:rsidR="007C07FA" w:rsidRPr="007C07FA" w:rsidRDefault="007C07FA" w:rsidP="001B09E4">
            <w:pPr>
              <w:shd w:val="clear" w:color="auto" w:fill="FFFFFF"/>
            </w:pPr>
            <w:r w:rsidRPr="007C07FA">
              <w:t>Зона охраны искусственных объектов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7FA" w:rsidRPr="007C07FA" w:rsidRDefault="007C07FA" w:rsidP="001B09E4">
            <w:pPr>
              <w:rPr>
                <w:shd w:val="clear" w:color="auto" w:fill="F8F9FA"/>
              </w:rPr>
            </w:pPr>
            <w:r w:rsidRPr="007C07FA">
              <w:rPr>
                <w:shd w:val="clear" w:color="auto" w:fill="F8F9FA"/>
              </w:rPr>
              <w:t>Зона минимальных расстояний до Линейного сооружения-магистральный газопровод "Надым-</w:t>
            </w:r>
            <w:proofErr w:type="spellStart"/>
            <w:r w:rsidRPr="007C07FA">
              <w:rPr>
                <w:shd w:val="clear" w:color="auto" w:fill="F8F9FA"/>
              </w:rPr>
              <w:t>Пунга</w:t>
            </w:r>
            <w:proofErr w:type="spellEnd"/>
            <w:r w:rsidRPr="007C07FA">
              <w:rPr>
                <w:shd w:val="clear" w:color="auto" w:fill="F8F9FA"/>
              </w:rPr>
              <w:t>-</w:t>
            </w:r>
            <w:proofErr w:type="spellStart"/>
            <w:r w:rsidRPr="007C07FA">
              <w:rPr>
                <w:shd w:val="clear" w:color="auto" w:fill="F8F9FA"/>
              </w:rPr>
              <w:t>Н.Тура</w:t>
            </w:r>
            <w:proofErr w:type="spellEnd"/>
            <w:r w:rsidRPr="007C07FA">
              <w:rPr>
                <w:shd w:val="clear" w:color="auto" w:fill="F8F9FA"/>
              </w:rPr>
              <w:t xml:space="preserve"> 3"</w:t>
            </w:r>
          </w:p>
        </w:tc>
      </w:tr>
    </w:tbl>
    <w:p w:rsidR="007C07FA" w:rsidRPr="00543A31" w:rsidRDefault="007C07FA" w:rsidP="007C07FA">
      <w:pPr>
        <w:tabs>
          <w:tab w:val="left" w:pos="8222"/>
        </w:tabs>
        <w:jc w:val="both"/>
        <w:rPr>
          <w:rFonts w:eastAsia="Calibri"/>
          <w:sz w:val="24"/>
          <w:szCs w:val="24"/>
        </w:rPr>
      </w:pPr>
    </w:p>
    <w:p w:rsidR="00D93DD8" w:rsidRPr="00D93DD8" w:rsidRDefault="00D93DD8" w:rsidP="00B90067">
      <w:pPr>
        <w:pStyle w:val="western"/>
        <w:spacing w:before="0" w:beforeAutospacing="0"/>
        <w:jc w:val="left"/>
        <w:rPr>
          <w:sz w:val="24"/>
          <w:szCs w:val="24"/>
        </w:rPr>
      </w:pPr>
    </w:p>
    <w:sectPr w:rsidR="00D93DD8" w:rsidRPr="00D93DD8" w:rsidSect="00717C4B">
      <w:pgSz w:w="11906" w:h="16838"/>
      <w:pgMar w:top="1134" w:right="624" w:bottom="1134" w:left="1701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4C79" w:rsidRDefault="00D94C79">
      <w:pPr>
        <w:spacing w:after="0" w:line="240" w:lineRule="auto"/>
      </w:pPr>
      <w:r>
        <w:separator/>
      </w:r>
    </w:p>
  </w:endnote>
  <w:endnote w:type="continuationSeparator" w:id="0">
    <w:p w:rsidR="00D94C79" w:rsidRDefault="00D94C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eterburg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DD8" w:rsidRPr="00F74188" w:rsidRDefault="00D93DD8" w:rsidP="009602BC">
    <w:pPr>
      <w:tabs>
        <w:tab w:val="center" w:pos="4153"/>
        <w:tab w:val="right" w:pos="8306"/>
      </w:tabs>
      <w:ind w:left="1418"/>
      <w:contextualSpacing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4C79" w:rsidRDefault="00D94C79">
      <w:pPr>
        <w:spacing w:after="0" w:line="240" w:lineRule="auto"/>
      </w:pPr>
      <w:r>
        <w:separator/>
      </w:r>
    </w:p>
  </w:footnote>
  <w:footnote w:type="continuationSeparator" w:id="0">
    <w:p w:rsidR="00D94C79" w:rsidRDefault="00D94C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2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cs="Times New Roman" w:hint="default"/>
        <w:b/>
      </w:rPr>
    </w:lvl>
    <w:lvl w:ilvl="1">
      <w:start w:val="9"/>
      <w:numFmt w:val="decimal"/>
      <w:lvlText w:val="%1.%2."/>
      <w:lvlJc w:val="left"/>
      <w:pPr>
        <w:tabs>
          <w:tab w:val="num" w:pos="0"/>
        </w:tabs>
        <w:ind w:left="540" w:hanging="540"/>
      </w:pPr>
      <w:rPr>
        <w:rFonts w:eastAsia="Calibri" w:cs="Times New Roman" w:hint="default"/>
        <w:bCs/>
      </w:rPr>
    </w:lvl>
    <w:lvl w:ilvl="2">
      <w:start w:val="2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eastAsia="Calibri" w:cs="Times New Roman" w:hint="default"/>
        <w:bCs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eastAsia="Calibri" w:cs="Times New Roman" w:hint="default"/>
        <w:bCs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eastAsia="Calibri" w:cs="Times New Roman" w:hint="default"/>
        <w:bCs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eastAsia="Calibri" w:cs="Times New Roman" w:hint="default"/>
        <w:bCs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eastAsia="Calibri" w:cs="Times New Roman" w:hint="default"/>
        <w:bCs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eastAsia="Calibri" w:cs="Times New Roman" w:hint="default"/>
        <w:bCs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eastAsia="Calibri" w:cs="Times New Roman" w:hint="default"/>
        <w:bCs/>
      </w:r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3000"/>
      <w:numFmt w:val="decimal"/>
      <w:lvlText w:val="%1"/>
      <w:lvlJc w:val="left"/>
      <w:pPr>
        <w:tabs>
          <w:tab w:val="num" w:pos="0"/>
        </w:tabs>
        <w:ind w:left="840" w:hanging="480"/>
      </w:pPr>
      <w:rPr>
        <w:rFonts w:cs="Times New Roman" w:hint="default"/>
      </w:rPr>
    </w:lvl>
  </w:abstractNum>
  <w:abstractNum w:abstractNumId="2" w15:restartNumberingAfterBreak="0">
    <w:nsid w:val="00000006"/>
    <w:multiLevelType w:val="multilevel"/>
    <w:tmpl w:val="00000006"/>
    <w:name w:val="WW8Num6"/>
    <w:lvl w:ilvl="0">
      <w:start w:val="2"/>
      <w:numFmt w:val="decimal"/>
      <w:lvlText w:val="%1"/>
      <w:lvlJc w:val="left"/>
      <w:pPr>
        <w:tabs>
          <w:tab w:val="num" w:pos="0"/>
        </w:tabs>
        <w:ind w:left="480" w:hanging="480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tabs>
          <w:tab w:val="num" w:pos="0"/>
        </w:tabs>
        <w:ind w:left="480" w:hanging="480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cs="Times New Roman" w:hint="default"/>
      </w:rPr>
    </w:lvl>
  </w:abstractNum>
  <w:abstractNum w:abstractNumId="3" w15:restartNumberingAfterBreak="0">
    <w:nsid w:val="00000009"/>
    <w:multiLevelType w:val="multilevel"/>
    <w:tmpl w:val="00000009"/>
    <w:name w:val="WW8Num10"/>
    <w:lvl w:ilvl="0">
      <w:start w:val="2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eastAsia="Calibri" w:cs="Times New Roman" w:hint="default"/>
        <w:bCs/>
      </w:rPr>
    </w:lvl>
    <w:lvl w:ilvl="1">
      <w:start w:val="7"/>
      <w:numFmt w:val="decimal"/>
      <w:lvlText w:val="%1.%2."/>
      <w:lvlJc w:val="left"/>
      <w:pPr>
        <w:tabs>
          <w:tab w:val="num" w:pos="0"/>
        </w:tabs>
        <w:ind w:left="540" w:hanging="540"/>
      </w:pPr>
      <w:rPr>
        <w:rFonts w:eastAsia="Calibri" w:cs="Times New Roman" w:hint="default"/>
        <w:bCs/>
      </w:rPr>
    </w:lvl>
    <w:lvl w:ilvl="2">
      <w:start w:val="3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eastAsia="Calibri" w:cs="Times New Roman" w:hint="default"/>
        <w:bCs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eastAsia="Calibri" w:cs="Times New Roman" w:hint="default"/>
        <w:bCs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eastAsia="Calibri" w:cs="Times New Roman" w:hint="default"/>
        <w:bCs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eastAsia="Calibri" w:cs="Times New Roman" w:hint="default"/>
        <w:bCs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eastAsia="Calibri" w:cs="Times New Roman" w:hint="default"/>
        <w:bCs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eastAsia="Calibri" w:cs="Times New Roman" w:hint="default"/>
        <w:bCs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eastAsia="Calibri" w:cs="Times New Roman" w:hint="default"/>
        <w:bCs/>
      </w:rPr>
    </w:lvl>
  </w:abstractNum>
  <w:abstractNum w:abstractNumId="4" w15:restartNumberingAfterBreak="0">
    <w:nsid w:val="0000000B"/>
    <w:multiLevelType w:val="multilevel"/>
    <w:tmpl w:val="0000000B"/>
    <w:name w:val="WW8Num12"/>
    <w:lvl w:ilvl="0">
      <w:start w:val="2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eastAsia="Calibri" w:cs="Times New Roman" w:hint="default"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40" w:hanging="540"/>
      </w:pPr>
      <w:rPr>
        <w:rFonts w:eastAsia="Calibri" w:cs="Times New Roman" w:hint="default"/>
        <w:bCs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eastAsia="Calibri" w:cs="Times New Roman" w:hint="default"/>
        <w:bCs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eastAsia="Calibri" w:cs="Times New Roman" w:hint="default"/>
        <w:bCs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eastAsia="Calibri" w:cs="Times New Roman" w:hint="default"/>
        <w:bCs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eastAsia="Calibri" w:cs="Times New Roman" w:hint="default"/>
        <w:bCs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eastAsia="Calibri" w:cs="Times New Roman" w:hint="default"/>
        <w:bCs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eastAsia="Calibri" w:cs="Times New Roman" w:hint="default"/>
        <w:bCs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eastAsia="Calibri" w:cs="Times New Roman" w:hint="default"/>
        <w:bCs/>
      </w:rPr>
    </w:lvl>
  </w:abstractNum>
  <w:abstractNum w:abstractNumId="5" w15:restartNumberingAfterBreak="0">
    <w:nsid w:val="000A326C"/>
    <w:multiLevelType w:val="multilevel"/>
    <w:tmpl w:val="AA2E5C1A"/>
    <w:lvl w:ilvl="0">
      <w:start w:val="467"/>
      <w:numFmt w:val="decimal"/>
      <w:pStyle w:val="a"/>
      <w:lvlText w:val="%1."/>
      <w:lvlJc w:val="center"/>
      <w:pPr>
        <w:ind w:left="-141" w:firstLine="481"/>
      </w:pPr>
      <w:rPr>
        <w:rFonts w:cs="Times New Roman" w:hint="default"/>
        <w:color w:val="auto"/>
        <w:sz w:val="20"/>
      </w:rPr>
    </w:lvl>
    <w:lvl w:ilvl="1">
      <w:start w:val="1"/>
      <w:numFmt w:val="decimal"/>
      <w:isLgl/>
      <w:suff w:val="space"/>
      <w:lvlText w:val="%1.%2"/>
      <w:lvlJc w:val="left"/>
      <w:pPr>
        <w:ind w:left="0" w:firstLine="567"/>
      </w:pPr>
      <w:rPr>
        <w:rFonts w:cs="Times New Roman" w:hint="default"/>
      </w:rPr>
    </w:lvl>
    <w:lvl w:ilvl="2">
      <w:start w:val="1"/>
      <w:numFmt w:val="decimal"/>
      <w:isLgl/>
      <w:suff w:val="space"/>
      <w:lvlText w:val="%1.%2.%3"/>
      <w:lvlJc w:val="left"/>
      <w:pPr>
        <w:ind w:left="0" w:firstLine="567"/>
      </w:pPr>
      <w:rPr>
        <w:rFonts w:cs="Times New Roman" w:hint="default"/>
      </w:rPr>
    </w:lvl>
    <w:lvl w:ilvl="3">
      <w:start w:val="1"/>
      <w:numFmt w:val="decimal"/>
      <w:isLgl/>
      <w:suff w:val="space"/>
      <w:lvlText w:val="%1.%2.%3.%4"/>
      <w:lvlJc w:val="left"/>
      <w:pPr>
        <w:ind w:left="0" w:firstLine="567"/>
      </w:pPr>
      <w:rPr>
        <w:rFonts w:cs="Times New Roman" w:hint="default"/>
      </w:rPr>
    </w:lvl>
    <w:lvl w:ilvl="4">
      <w:start w:val="1"/>
      <w:numFmt w:val="decimal"/>
      <w:isLgl/>
      <w:suff w:val="space"/>
      <w:lvlText w:val="%1.%2.%3.%4.%5"/>
      <w:lvlJc w:val="left"/>
      <w:pPr>
        <w:ind w:left="0" w:firstLine="567"/>
      </w:pPr>
      <w:rPr>
        <w:rFonts w:cs="Times New Roman" w:hint="default"/>
      </w:rPr>
    </w:lvl>
    <w:lvl w:ilvl="5">
      <w:start w:val="1"/>
      <w:numFmt w:val="decimal"/>
      <w:isLgl/>
      <w:suff w:val="space"/>
      <w:lvlText w:val="%1.%2.%3.%4.%5.%6"/>
      <w:lvlJc w:val="left"/>
      <w:pPr>
        <w:ind w:left="2268" w:firstLine="709"/>
      </w:pPr>
      <w:rPr>
        <w:rFonts w:cs="Times New Roman" w:hint="default"/>
      </w:rPr>
    </w:lvl>
    <w:lvl w:ilvl="6">
      <w:start w:val="1"/>
      <w:numFmt w:val="decimal"/>
      <w:isLgl/>
      <w:suff w:val="space"/>
      <w:lvlText w:val="%1.%2.%3.%4.%5.%6.%7"/>
      <w:lvlJc w:val="left"/>
      <w:pPr>
        <w:ind w:left="2268" w:firstLine="709"/>
      </w:pPr>
      <w:rPr>
        <w:rFonts w:cs="Times New Roman"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2268" w:firstLine="709"/>
      </w:pPr>
      <w:rPr>
        <w:rFonts w:cs="Times New Roman"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2268" w:firstLine="709"/>
      </w:pPr>
      <w:rPr>
        <w:rFonts w:cs="Times New Roman" w:hint="default"/>
      </w:rPr>
    </w:lvl>
  </w:abstractNum>
  <w:abstractNum w:abstractNumId="6" w15:restartNumberingAfterBreak="0">
    <w:nsid w:val="01762B51"/>
    <w:multiLevelType w:val="hybridMultilevel"/>
    <w:tmpl w:val="D3FE33BA"/>
    <w:lvl w:ilvl="0" w:tplc="D5BC3F6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0363F9"/>
    <w:multiLevelType w:val="hybridMultilevel"/>
    <w:tmpl w:val="1800271E"/>
    <w:lvl w:ilvl="0" w:tplc="06A68BB8">
      <w:start w:val="1"/>
      <w:numFmt w:val="bullet"/>
      <w:pStyle w:val="a0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9DA2841"/>
    <w:multiLevelType w:val="hybridMultilevel"/>
    <w:tmpl w:val="708E603A"/>
    <w:lvl w:ilvl="0" w:tplc="FF58770E">
      <w:start w:val="1"/>
      <w:numFmt w:val="decimal"/>
      <w:lvlText w:val="%1."/>
      <w:lvlJc w:val="left"/>
      <w:pPr>
        <w:ind w:left="120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 w15:restartNumberingAfterBreak="0">
    <w:nsid w:val="0C971D8B"/>
    <w:multiLevelType w:val="hybridMultilevel"/>
    <w:tmpl w:val="6BAE8DEE"/>
    <w:lvl w:ilvl="0" w:tplc="6B3A3002">
      <w:start w:val="1"/>
      <w:numFmt w:val="bullet"/>
      <w:pStyle w:val="a1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0DEA0836"/>
    <w:multiLevelType w:val="multilevel"/>
    <w:tmpl w:val="3534980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067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4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5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96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0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48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56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007" w:hanging="1800"/>
      </w:pPr>
      <w:rPr>
        <w:rFonts w:hint="default"/>
      </w:rPr>
    </w:lvl>
  </w:abstractNum>
  <w:abstractNum w:abstractNumId="11" w15:restartNumberingAfterBreak="0">
    <w:nsid w:val="0FFF5019"/>
    <w:multiLevelType w:val="hybridMultilevel"/>
    <w:tmpl w:val="E30824DA"/>
    <w:lvl w:ilvl="0" w:tplc="2F1A8252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111E5D5D"/>
    <w:multiLevelType w:val="hybridMultilevel"/>
    <w:tmpl w:val="ADD8D702"/>
    <w:lvl w:ilvl="0" w:tplc="241ED5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11692D8D"/>
    <w:multiLevelType w:val="multilevel"/>
    <w:tmpl w:val="9E72130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3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9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50" w:hanging="1440"/>
      </w:pPr>
      <w:rPr>
        <w:rFonts w:hint="default"/>
      </w:rPr>
    </w:lvl>
  </w:abstractNum>
  <w:abstractNum w:abstractNumId="14" w15:restartNumberingAfterBreak="0">
    <w:nsid w:val="191D1269"/>
    <w:multiLevelType w:val="hybridMultilevel"/>
    <w:tmpl w:val="2BFA59D0"/>
    <w:lvl w:ilvl="0" w:tplc="F59021F6">
      <w:start w:val="1"/>
      <w:numFmt w:val="bullet"/>
      <w:pStyle w:val="---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303A23"/>
    <w:multiLevelType w:val="hybridMultilevel"/>
    <w:tmpl w:val="64C44A7E"/>
    <w:lvl w:ilvl="0" w:tplc="30940306">
      <w:start w:val="1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1F454AB"/>
    <w:multiLevelType w:val="multilevel"/>
    <w:tmpl w:val="3232259C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2"/>
      <w:numFmt w:val="decimal"/>
      <w:isLgl/>
      <w:lvlText w:val="%1.%2"/>
      <w:lvlJc w:val="left"/>
      <w:pPr>
        <w:ind w:left="12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1800"/>
      </w:pPr>
      <w:rPr>
        <w:rFonts w:hint="default"/>
      </w:rPr>
    </w:lvl>
  </w:abstractNum>
  <w:abstractNum w:abstractNumId="17" w15:restartNumberingAfterBreak="0">
    <w:nsid w:val="27285085"/>
    <w:multiLevelType w:val="multilevel"/>
    <w:tmpl w:val="27285085"/>
    <w:lvl w:ilvl="0">
      <w:start w:val="1"/>
      <w:numFmt w:val="bullet"/>
      <w:pStyle w:val="G"/>
      <w:lvlText w:val=""/>
      <w:lvlJc w:val="left"/>
      <w:pPr>
        <w:ind w:left="135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8" w15:restartNumberingAfterBreak="0">
    <w:nsid w:val="28185596"/>
    <w:multiLevelType w:val="multilevel"/>
    <w:tmpl w:val="3EAA7CCA"/>
    <w:lvl w:ilvl="0">
      <w:start w:val="1"/>
      <w:numFmt w:val="bullet"/>
      <w:lvlText w:val=""/>
      <w:lvlJc w:val="left"/>
      <w:pPr>
        <w:tabs>
          <w:tab w:val="num" w:pos="2007"/>
        </w:tabs>
        <w:ind w:left="2007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95752C"/>
    <w:multiLevelType w:val="hybridMultilevel"/>
    <w:tmpl w:val="C0E21FA6"/>
    <w:lvl w:ilvl="0" w:tplc="1B6A34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967F9C"/>
    <w:multiLevelType w:val="multilevel"/>
    <w:tmpl w:val="8EC6CE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1" w15:restartNumberingAfterBreak="0">
    <w:nsid w:val="2E1351BE"/>
    <w:multiLevelType w:val="hybridMultilevel"/>
    <w:tmpl w:val="144E5ED6"/>
    <w:lvl w:ilvl="0" w:tplc="AF7A8552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38BE0C21"/>
    <w:multiLevelType w:val="multilevel"/>
    <w:tmpl w:val="38BE0C21"/>
    <w:lvl w:ilvl="0">
      <w:numFmt w:val="bullet"/>
      <w:pStyle w:val="4"/>
      <w:lvlText w:val="-"/>
      <w:lvlJc w:val="left"/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23" w15:restartNumberingAfterBreak="0">
    <w:nsid w:val="3D442C0D"/>
    <w:multiLevelType w:val="hybridMultilevel"/>
    <w:tmpl w:val="149603BC"/>
    <w:lvl w:ilvl="0" w:tplc="52B09F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EBE65B8">
      <w:start w:val="1"/>
      <w:numFmt w:val="lowerLetter"/>
      <w:lvlText w:val="%2."/>
      <w:lvlJc w:val="left"/>
      <w:pPr>
        <w:ind w:left="1800" w:hanging="360"/>
      </w:pPr>
    </w:lvl>
    <w:lvl w:ilvl="2" w:tplc="A4C254EA">
      <w:start w:val="1"/>
      <w:numFmt w:val="lowerRoman"/>
      <w:lvlText w:val="%3."/>
      <w:lvlJc w:val="right"/>
      <w:pPr>
        <w:ind w:left="2520" w:hanging="180"/>
      </w:pPr>
    </w:lvl>
    <w:lvl w:ilvl="3" w:tplc="00ECCF02">
      <w:start w:val="1"/>
      <w:numFmt w:val="decimal"/>
      <w:lvlText w:val="%4."/>
      <w:lvlJc w:val="left"/>
      <w:pPr>
        <w:ind w:left="3240" w:hanging="360"/>
      </w:pPr>
    </w:lvl>
    <w:lvl w:ilvl="4" w:tplc="32902D70">
      <w:start w:val="1"/>
      <w:numFmt w:val="lowerLetter"/>
      <w:lvlText w:val="%5."/>
      <w:lvlJc w:val="left"/>
      <w:pPr>
        <w:ind w:left="3960" w:hanging="360"/>
      </w:pPr>
    </w:lvl>
    <w:lvl w:ilvl="5" w:tplc="9B92C9BA">
      <w:start w:val="1"/>
      <w:numFmt w:val="lowerRoman"/>
      <w:lvlText w:val="%6."/>
      <w:lvlJc w:val="right"/>
      <w:pPr>
        <w:ind w:left="4680" w:hanging="180"/>
      </w:pPr>
    </w:lvl>
    <w:lvl w:ilvl="6" w:tplc="8EAE1826">
      <w:start w:val="1"/>
      <w:numFmt w:val="decimal"/>
      <w:lvlText w:val="%7."/>
      <w:lvlJc w:val="left"/>
      <w:pPr>
        <w:ind w:left="5400" w:hanging="360"/>
      </w:pPr>
    </w:lvl>
    <w:lvl w:ilvl="7" w:tplc="D2221480">
      <w:start w:val="1"/>
      <w:numFmt w:val="lowerLetter"/>
      <w:lvlText w:val="%8."/>
      <w:lvlJc w:val="left"/>
      <w:pPr>
        <w:ind w:left="6120" w:hanging="360"/>
      </w:pPr>
    </w:lvl>
    <w:lvl w:ilvl="8" w:tplc="E3EEC4D8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D471FF6"/>
    <w:multiLevelType w:val="hybridMultilevel"/>
    <w:tmpl w:val="CAC69690"/>
    <w:lvl w:ilvl="0" w:tplc="68AC2C3A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5" w15:restartNumberingAfterBreak="0">
    <w:nsid w:val="40275ACF"/>
    <w:multiLevelType w:val="hybridMultilevel"/>
    <w:tmpl w:val="BCF8FBDC"/>
    <w:lvl w:ilvl="0" w:tplc="0419000F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430F4D81"/>
    <w:multiLevelType w:val="hybridMultilevel"/>
    <w:tmpl w:val="F8EC37BC"/>
    <w:lvl w:ilvl="0" w:tplc="5B3454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A7186E"/>
    <w:multiLevelType w:val="hybridMultilevel"/>
    <w:tmpl w:val="EF3EAC4A"/>
    <w:lvl w:ilvl="0" w:tplc="0419000F">
      <w:start w:val="1"/>
      <w:numFmt w:val="decimal"/>
      <w:lvlText w:val="%1.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8" w15:restartNumberingAfterBreak="0">
    <w:nsid w:val="462D6D03"/>
    <w:multiLevelType w:val="hybridMultilevel"/>
    <w:tmpl w:val="433013B0"/>
    <w:lvl w:ilvl="0" w:tplc="5564761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B20E30"/>
    <w:multiLevelType w:val="multilevel"/>
    <w:tmpl w:val="497EE7B8"/>
    <w:lvl w:ilvl="0">
      <w:start w:val="1"/>
      <w:numFmt w:val="decimal"/>
      <w:lvlText w:val="%1."/>
      <w:lvlJc w:val="left"/>
      <w:pPr>
        <w:ind w:left="600" w:hanging="360"/>
      </w:pPr>
      <w:rPr>
        <w:rFonts w:hint="default"/>
        <w:b/>
        <w:color w:val="000000"/>
      </w:rPr>
    </w:lvl>
    <w:lvl w:ilvl="1">
      <w:start w:val="1"/>
      <w:numFmt w:val="lowerLetter"/>
      <w:lvlText w:val="%2."/>
      <w:lvlJc w:val="left"/>
      <w:pPr>
        <w:ind w:left="1320" w:hanging="360"/>
      </w:pPr>
    </w:lvl>
    <w:lvl w:ilvl="2">
      <w:start w:val="1"/>
      <w:numFmt w:val="lowerRoman"/>
      <w:lvlText w:val="%3."/>
      <w:lvlJc w:val="right"/>
      <w:pPr>
        <w:ind w:left="2040" w:hanging="180"/>
      </w:pPr>
    </w:lvl>
    <w:lvl w:ilvl="3">
      <w:start w:val="1"/>
      <w:numFmt w:val="decimal"/>
      <w:lvlText w:val="%4."/>
      <w:lvlJc w:val="left"/>
      <w:pPr>
        <w:ind w:left="2760" w:hanging="360"/>
      </w:pPr>
    </w:lvl>
    <w:lvl w:ilvl="4">
      <w:start w:val="1"/>
      <w:numFmt w:val="lowerLetter"/>
      <w:lvlText w:val="%5."/>
      <w:lvlJc w:val="left"/>
      <w:pPr>
        <w:ind w:left="3480" w:hanging="360"/>
      </w:pPr>
    </w:lvl>
    <w:lvl w:ilvl="5">
      <w:start w:val="1"/>
      <w:numFmt w:val="lowerRoman"/>
      <w:lvlText w:val="%6."/>
      <w:lvlJc w:val="right"/>
      <w:pPr>
        <w:ind w:left="4200" w:hanging="180"/>
      </w:pPr>
    </w:lvl>
    <w:lvl w:ilvl="6">
      <w:start w:val="1"/>
      <w:numFmt w:val="decimal"/>
      <w:lvlText w:val="%7."/>
      <w:lvlJc w:val="left"/>
      <w:pPr>
        <w:ind w:left="4920" w:hanging="360"/>
      </w:pPr>
    </w:lvl>
    <w:lvl w:ilvl="7">
      <w:start w:val="1"/>
      <w:numFmt w:val="lowerLetter"/>
      <w:lvlText w:val="%8."/>
      <w:lvlJc w:val="left"/>
      <w:pPr>
        <w:ind w:left="5640" w:hanging="360"/>
      </w:pPr>
    </w:lvl>
    <w:lvl w:ilvl="8">
      <w:start w:val="1"/>
      <w:numFmt w:val="lowerRoman"/>
      <w:lvlText w:val="%9."/>
      <w:lvlJc w:val="right"/>
      <w:pPr>
        <w:ind w:left="6360" w:hanging="180"/>
      </w:pPr>
    </w:lvl>
  </w:abstractNum>
  <w:abstractNum w:abstractNumId="30" w15:restartNumberingAfterBreak="0">
    <w:nsid w:val="4D7B3F68"/>
    <w:multiLevelType w:val="hybridMultilevel"/>
    <w:tmpl w:val="352ADB54"/>
    <w:lvl w:ilvl="0" w:tplc="B8CE388A">
      <w:start w:val="1"/>
      <w:numFmt w:val="decimal"/>
      <w:pStyle w:val="S"/>
      <w:lvlText w:val="Таблица %1"/>
      <w:lvlJc w:val="left"/>
      <w:pPr>
        <w:ind w:left="844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620A09"/>
    <w:multiLevelType w:val="hybridMultilevel"/>
    <w:tmpl w:val="3710E7DC"/>
    <w:lvl w:ilvl="0" w:tplc="1B9E063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97E4A0C0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61546CFA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33D26C96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30080DDA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E794D480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C394BAB8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BC78C140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6941C12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51C412BE"/>
    <w:multiLevelType w:val="multilevel"/>
    <w:tmpl w:val="634A99EE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5"/>
      <w:numFmt w:val="decimal"/>
      <w:isLgl/>
      <w:lvlText w:val="%1.%2"/>
      <w:lvlJc w:val="left"/>
      <w:pPr>
        <w:ind w:left="12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1800"/>
      </w:pPr>
      <w:rPr>
        <w:rFonts w:hint="default"/>
      </w:rPr>
    </w:lvl>
  </w:abstractNum>
  <w:abstractNum w:abstractNumId="33" w15:restartNumberingAfterBreak="0">
    <w:nsid w:val="52513BCF"/>
    <w:multiLevelType w:val="hybridMultilevel"/>
    <w:tmpl w:val="8076B0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2AF3A36"/>
    <w:multiLevelType w:val="hybridMultilevel"/>
    <w:tmpl w:val="CFA44D6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5" w15:restartNumberingAfterBreak="0">
    <w:nsid w:val="53A410C5"/>
    <w:multiLevelType w:val="hybridMultilevel"/>
    <w:tmpl w:val="1CA4059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556724EC"/>
    <w:multiLevelType w:val="multilevel"/>
    <w:tmpl w:val="305A68B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80" w:hanging="1800"/>
      </w:pPr>
      <w:rPr>
        <w:rFonts w:hint="default"/>
      </w:rPr>
    </w:lvl>
  </w:abstractNum>
  <w:abstractNum w:abstractNumId="37" w15:restartNumberingAfterBreak="0">
    <w:nsid w:val="58306438"/>
    <w:multiLevelType w:val="multilevel"/>
    <w:tmpl w:val="C12AEFEA"/>
    <w:lvl w:ilvl="0">
      <w:start w:val="1"/>
      <w:numFmt w:val="decimal"/>
      <w:lvlText w:val="%1."/>
      <w:lvlJc w:val="left"/>
      <w:pPr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11" w:hanging="121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207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03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199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95" w:hanging="121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4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68" w:hanging="1800"/>
      </w:pPr>
      <w:rPr>
        <w:rFonts w:hint="default"/>
      </w:rPr>
    </w:lvl>
  </w:abstractNum>
  <w:abstractNum w:abstractNumId="38" w15:restartNumberingAfterBreak="0">
    <w:nsid w:val="60BD0D27"/>
    <w:multiLevelType w:val="hybridMultilevel"/>
    <w:tmpl w:val="7820F0CC"/>
    <w:lvl w:ilvl="0" w:tplc="1B6A34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FA776A"/>
    <w:multiLevelType w:val="hybridMultilevel"/>
    <w:tmpl w:val="FFDC2AE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3655FA0"/>
    <w:multiLevelType w:val="hybridMultilevel"/>
    <w:tmpl w:val="6B8A2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EA57FD3"/>
    <w:multiLevelType w:val="hybridMultilevel"/>
    <w:tmpl w:val="0C78C02A"/>
    <w:lvl w:ilvl="0" w:tplc="FCB8DC3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D7C2BE64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B14AF41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1AB034A8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78D89300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A745744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2E2E20C0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B1CEAD7E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29C0F2B2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2" w15:restartNumberingAfterBreak="0">
    <w:nsid w:val="6F4E42EF"/>
    <w:multiLevelType w:val="hybridMultilevel"/>
    <w:tmpl w:val="BE848274"/>
    <w:lvl w:ilvl="0" w:tplc="9648CB3C">
      <w:start w:val="1"/>
      <w:numFmt w:val="decimal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i w:val="0"/>
        <w:sz w:val="24"/>
        <w:szCs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6FCD51A5"/>
    <w:multiLevelType w:val="multilevel"/>
    <w:tmpl w:val="6FCD51A5"/>
    <w:lvl w:ilvl="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80" w:hanging="360"/>
      </w:pPr>
    </w:lvl>
    <w:lvl w:ilvl="2">
      <w:start w:val="1"/>
      <w:numFmt w:val="lowerRoman"/>
      <w:lvlText w:val="%3."/>
      <w:lvlJc w:val="right"/>
      <w:pPr>
        <w:ind w:left="2200" w:hanging="180"/>
      </w:pPr>
    </w:lvl>
    <w:lvl w:ilvl="3">
      <w:start w:val="1"/>
      <w:numFmt w:val="decimal"/>
      <w:lvlText w:val="%4."/>
      <w:lvlJc w:val="left"/>
      <w:pPr>
        <w:ind w:left="2920" w:hanging="360"/>
      </w:pPr>
    </w:lvl>
    <w:lvl w:ilvl="4">
      <w:start w:val="1"/>
      <w:numFmt w:val="lowerLetter"/>
      <w:lvlText w:val="%5."/>
      <w:lvlJc w:val="left"/>
      <w:pPr>
        <w:ind w:left="3640" w:hanging="360"/>
      </w:pPr>
    </w:lvl>
    <w:lvl w:ilvl="5">
      <w:start w:val="1"/>
      <w:numFmt w:val="lowerRoman"/>
      <w:lvlText w:val="%6."/>
      <w:lvlJc w:val="right"/>
      <w:pPr>
        <w:ind w:left="4360" w:hanging="180"/>
      </w:pPr>
    </w:lvl>
    <w:lvl w:ilvl="6">
      <w:start w:val="1"/>
      <w:numFmt w:val="decimal"/>
      <w:lvlText w:val="%7."/>
      <w:lvlJc w:val="left"/>
      <w:pPr>
        <w:ind w:left="5080" w:hanging="360"/>
      </w:pPr>
    </w:lvl>
    <w:lvl w:ilvl="7">
      <w:start w:val="1"/>
      <w:numFmt w:val="lowerLetter"/>
      <w:lvlText w:val="%8."/>
      <w:lvlJc w:val="left"/>
      <w:pPr>
        <w:ind w:left="5800" w:hanging="360"/>
      </w:pPr>
    </w:lvl>
    <w:lvl w:ilvl="8">
      <w:start w:val="1"/>
      <w:numFmt w:val="lowerRoman"/>
      <w:lvlText w:val="%9."/>
      <w:lvlJc w:val="right"/>
      <w:pPr>
        <w:ind w:left="6520" w:hanging="180"/>
      </w:pPr>
    </w:lvl>
  </w:abstractNum>
  <w:abstractNum w:abstractNumId="44" w15:restartNumberingAfterBreak="0">
    <w:nsid w:val="73FC6BD3"/>
    <w:multiLevelType w:val="multilevel"/>
    <w:tmpl w:val="C12AEFEA"/>
    <w:lvl w:ilvl="0">
      <w:start w:val="1"/>
      <w:numFmt w:val="decimal"/>
      <w:lvlText w:val="%1."/>
      <w:lvlJc w:val="left"/>
      <w:pPr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11" w:hanging="121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207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03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199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95" w:hanging="121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4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68" w:hanging="1800"/>
      </w:pPr>
      <w:rPr>
        <w:rFonts w:hint="default"/>
      </w:rPr>
    </w:lvl>
  </w:abstractNum>
  <w:abstractNum w:abstractNumId="45" w15:restartNumberingAfterBreak="0">
    <w:nsid w:val="757E37F8"/>
    <w:multiLevelType w:val="hybridMultilevel"/>
    <w:tmpl w:val="BE848274"/>
    <w:lvl w:ilvl="0" w:tplc="9648CB3C">
      <w:start w:val="1"/>
      <w:numFmt w:val="decimal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i w:val="0"/>
        <w:sz w:val="24"/>
        <w:szCs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E34698C"/>
    <w:multiLevelType w:val="hybridMultilevel"/>
    <w:tmpl w:val="6F5CA35E"/>
    <w:lvl w:ilvl="0" w:tplc="A1D261B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3"/>
  </w:num>
  <w:num w:numId="2">
    <w:abstractNumId w:val="36"/>
  </w:num>
  <w:num w:numId="3">
    <w:abstractNumId w:val="22"/>
  </w:num>
  <w:num w:numId="4">
    <w:abstractNumId w:val="17"/>
  </w:num>
  <w:num w:numId="5">
    <w:abstractNumId w:val="29"/>
  </w:num>
  <w:num w:numId="6">
    <w:abstractNumId w:val="45"/>
  </w:num>
  <w:num w:numId="7">
    <w:abstractNumId w:val="25"/>
  </w:num>
  <w:num w:numId="8">
    <w:abstractNumId w:val="21"/>
  </w:num>
  <w:num w:numId="9">
    <w:abstractNumId w:val="15"/>
  </w:num>
  <w:num w:numId="10">
    <w:abstractNumId w:val="10"/>
  </w:num>
  <w:num w:numId="11">
    <w:abstractNumId w:val="44"/>
  </w:num>
  <w:num w:numId="12">
    <w:abstractNumId w:val="42"/>
  </w:num>
  <w:num w:numId="13">
    <w:abstractNumId w:val="19"/>
  </w:num>
  <w:num w:numId="14">
    <w:abstractNumId w:val="38"/>
  </w:num>
  <w:num w:numId="15">
    <w:abstractNumId w:val="30"/>
  </w:num>
  <w:num w:numId="16">
    <w:abstractNumId w:val="14"/>
  </w:num>
  <w:num w:numId="17">
    <w:abstractNumId w:val="9"/>
  </w:num>
  <w:num w:numId="18">
    <w:abstractNumId w:val="5"/>
  </w:num>
  <w:num w:numId="19">
    <w:abstractNumId w:val="7"/>
  </w:num>
  <w:num w:numId="20">
    <w:abstractNumId w:val="32"/>
  </w:num>
  <w:num w:numId="21">
    <w:abstractNumId w:val="34"/>
  </w:num>
  <w:num w:numId="22">
    <w:abstractNumId w:val="41"/>
  </w:num>
  <w:num w:numId="23">
    <w:abstractNumId w:val="24"/>
  </w:num>
  <w:num w:numId="24">
    <w:abstractNumId w:val="16"/>
  </w:num>
  <w:num w:numId="25">
    <w:abstractNumId w:val="13"/>
  </w:num>
  <w:num w:numId="26">
    <w:abstractNumId w:val="31"/>
  </w:num>
  <w:num w:numId="27">
    <w:abstractNumId w:val="28"/>
  </w:num>
  <w:num w:numId="28">
    <w:abstractNumId w:val="23"/>
  </w:num>
  <w:num w:numId="29">
    <w:abstractNumId w:val="8"/>
  </w:num>
  <w:num w:numId="30">
    <w:abstractNumId w:val="12"/>
  </w:num>
  <w:num w:numId="31">
    <w:abstractNumId w:val="27"/>
  </w:num>
  <w:num w:numId="32">
    <w:abstractNumId w:val="0"/>
  </w:num>
  <w:num w:numId="33">
    <w:abstractNumId w:val="1"/>
  </w:num>
  <w:num w:numId="34">
    <w:abstractNumId w:val="2"/>
  </w:num>
  <w:num w:numId="35">
    <w:abstractNumId w:val="3"/>
  </w:num>
  <w:num w:numId="36">
    <w:abstractNumId w:val="4"/>
  </w:num>
  <w:num w:numId="37">
    <w:abstractNumId w:val="46"/>
  </w:num>
  <w:num w:numId="38">
    <w:abstractNumId w:val="11"/>
  </w:num>
  <w:num w:numId="39">
    <w:abstractNumId w:val="18"/>
  </w:num>
  <w:num w:numId="40">
    <w:abstractNumId w:val="26"/>
  </w:num>
  <w:num w:numId="41">
    <w:abstractNumId w:val="40"/>
  </w:num>
  <w:num w:numId="42">
    <w:abstractNumId w:val="39"/>
  </w:num>
  <w:num w:numId="43">
    <w:abstractNumId w:val="33"/>
  </w:num>
  <w:num w:numId="44">
    <w:abstractNumId w:val="6"/>
  </w:num>
  <w:num w:numId="45">
    <w:abstractNumId w:val="37"/>
  </w:num>
  <w:num w:numId="46">
    <w:abstractNumId w:val="35"/>
  </w:num>
  <w:num w:numId="4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98B"/>
    <w:rsid w:val="000310E9"/>
    <w:rsid w:val="0003332D"/>
    <w:rsid w:val="00034133"/>
    <w:rsid w:val="00035F46"/>
    <w:rsid w:val="000469D8"/>
    <w:rsid w:val="0006694B"/>
    <w:rsid w:val="000839F6"/>
    <w:rsid w:val="0009348F"/>
    <w:rsid w:val="000D3447"/>
    <w:rsid w:val="000F5081"/>
    <w:rsid w:val="00100481"/>
    <w:rsid w:val="0012503E"/>
    <w:rsid w:val="00127D24"/>
    <w:rsid w:val="00130617"/>
    <w:rsid w:val="0013469F"/>
    <w:rsid w:val="00172FA8"/>
    <w:rsid w:val="00173D11"/>
    <w:rsid w:val="001903B4"/>
    <w:rsid w:val="001B29B3"/>
    <w:rsid w:val="001C0D71"/>
    <w:rsid w:val="001D16FA"/>
    <w:rsid w:val="002529A6"/>
    <w:rsid w:val="00276F27"/>
    <w:rsid w:val="00280B3C"/>
    <w:rsid w:val="002D45CB"/>
    <w:rsid w:val="00301243"/>
    <w:rsid w:val="003044F6"/>
    <w:rsid w:val="00331E5B"/>
    <w:rsid w:val="003C5BE4"/>
    <w:rsid w:val="003E686C"/>
    <w:rsid w:val="00405503"/>
    <w:rsid w:val="00407C5B"/>
    <w:rsid w:val="00411678"/>
    <w:rsid w:val="00435CCD"/>
    <w:rsid w:val="004477B6"/>
    <w:rsid w:val="0045552C"/>
    <w:rsid w:val="00461EFA"/>
    <w:rsid w:val="0047595F"/>
    <w:rsid w:val="004D30C0"/>
    <w:rsid w:val="004E292E"/>
    <w:rsid w:val="00556BA7"/>
    <w:rsid w:val="0057150A"/>
    <w:rsid w:val="00573439"/>
    <w:rsid w:val="00587BF8"/>
    <w:rsid w:val="005E1183"/>
    <w:rsid w:val="005E78A2"/>
    <w:rsid w:val="005F45BF"/>
    <w:rsid w:val="00612C41"/>
    <w:rsid w:val="006235E9"/>
    <w:rsid w:val="006274B6"/>
    <w:rsid w:val="00631311"/>
    <w:rsid w:val="00631DA5"/>
    <w:rsid w:val="00636684"/>
    <w:rsid w:val="00681658"/>
    <w:rsid w:val="006852AB"/>
    <w:rsid w:val="006F7EBC"/>
    <w:rsid w:val="00740956"/>
    <w:rsid w:val="007B1972"/>
    <w:rsid w:val="007C07FA"/>
    <w:rsid w:val="007C5F23"/>
    <w:rsid w:val="008117B0"/>
    <w:rsid w:val="008410BF"/>
    <w:rsid w:val="00856437"/>
    <w:rsid w:val="00873D24"/>
    <w:rsid w:val="0088359F"/>
    <w:rsid w:val="00893A26"/>
    <w:rsid w:val="008979AA"/>
    <w:rsid w:val="008A0CB4"/>
    <w:rsid w:val="008A4CCF"/>
    <w:rsid w:val="008E63C8"/>
    <w:rsid w:val="0092791B"/>
    <w:rsid w:val="00935456"/>
    <w:rsid w:val="00951A65"/>
    <w:rsid w:val="009547EA"/>
    <w:rsid w:val="00980BEA"/>
    <w:rsid w:val="009C0D58"/>
    <w:rsid w:val="009E04C4"/>
    <w:rsid w:val="00A003DE"/>
    <w:rsid w:val="00A12E89"/>
    <w:rsid w:val="00A30194"/>
    <w:rsid w:val="00A451FA"/>
    <w:rsid w:val="00A8498B"/>
    <w:rsid w:val="00A92FC5"/>
    <w:rsid w:val="00B277F5"/>
    <w:rsid w:val="00B67271"/>
    <w:rsid w:val="00B74749"/>
    <w:rsid w:val="00B90067"/>
    <w:rsid w:val="00B93348"/>
    <w:rsid w:val="00BD5C00"/>
    <w:rsid w:val="00BE21AD"/>
    <w:rsid w:val="00BE63EB"/>
    <w:rsid w:val="00BE7317"/>
    <w:rsid w:val="00C560A5"/>
    <w:rsid w:val="00C65F20"/>
    <w:rsid w:val="00C673A2"/>
    <w:rsid w:val="00C813A8"/>
    <w:rsid w:val="00CD2F76"/>
    <w:rsid w:val="00CF4284"/>
    <w:rsid w:val="00D10C71"/>
    <w:rsid w:val="00D477B6"/>
    <w:rsid w:val="00D91CCD"/>
    <w:rsid w:val="00D93DD8"/>
    <w:rsid w:val="00D94C79"/>
    <w:rsid w:val="00DB627E"/>
    <w:rsid w:val="00DD5CFE"/>
    <w:rsid w:val="00E61013"/>
    <w:rsid w:val="00F11504"/>
    <w:rsid w:val="00F1628D"/>
    <w:rsid w:val="00F37660"/>
    <w:rsid w:val="00F623BF"/>
    <w:rsid w:val="00F8488B"/>
    <w:rsid w:val="00F87586"/>
    <w:rsid w:val="00F90061"/>
    <w:rsid w:val="00F965B8"/>
    <w:rsid w:val="00FA0AAF"/>
    <w:rsid w:val="00FB7DCD"/>
    <w:rsid w:val="00FD3C34"/>
    <w:rsid w:val="00FD6BF4"/>
    <w:rsid w:val="00FD6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141206"/>
  <w15:docId w15:val="{EC1B1605-AD23-4235-9020-CB2D23B30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FD3C34"/>
  </w:style>
  <w:style w:type="paragraph" w:styleId="1">
    <w:name w:val="heading 1"/>
    <w:basedOn w:val="a2"/>
    <w:next w:val="a2"/>
    <w:link w:val="10"/>
    <w:qFormat/>
    <w:rsid w:val="00F965B8"/>
    <w:pPr>
      <w:keepNext/>
      <w:spacing w:after="0" w:line="240" w:lineRule="auto"/>
      <w:ind w:left="6372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2">
    <w:name w:val="heading 2"/>
    <w:basedOn w:val="a2"/>
    <w:next w:val="a2"/>
    <w:link w:val="20"/>
    <w:qFormat/>
    <w:rsid w:val="00C673A2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2"/>
    <w:next w:val="a2"/>
    <w:link w:val="30"/>
    <w:qFormat/>
    <w:rsid w:val="00C673A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40">
    <w:name w:val="heading 4"/>
    <w:basedOn w:val="a2"/>
    <w:next w:val="a2"/>
    <w:link w:val="41"/>
    <w:uiPriority w:val="9"/>
    <w:qFormat/>
    <w:rsid w:val="00C673A2"/>
    <w:pPr>
      <w:keepNext/>
      <w:pBdr>
        <w:bottom w:val="double" w:sz="6" w:space="1" w:color="auto"/>
      </w:pBdr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i/>
      <w:sz w:val="24"/>
      <w:szCs w:val="20"/>
      <w:u w:val="single"/>
    </w:rPr>
  </w:style>
  <w:style w:type="paragraph" w:styleId="5">
    <w:name w:val="heading 5"/>
    <w:basedOn w:val="a2"/>
    <w:next w:val="a2"/>
    <w:link w:val="50"/>
    <w:uiPriority w:val="9"/>
    <w:qFormat/>
    <w:rsid w:val="00C673A2"/>
    <w:pPr>
      <w:keepNext/>
      <w:spacing w:after="0" w:line="240" w:lineRule="auto"/>
      <w:ind w:left="6372"/>
      <w:outlineLvl w:val="4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6">
    <w:name w:val="heading 6"/>
    <w:basedOn w:val="a2"/>
    <w:next w:val="a2"/>
    <w:link w:val="60"/>
    <w:qFormat/>
    <w:rsid w:val="00C673A2"/>
    <w:pPr>
      <w:keepNext/>
      <w:spacing w:after="0" w:line="240" w:lineRule="auto"/>
      <w:ind w:left="5664"/>
      <w:outlineLvl w:val="5"/>
    </w:pPr>
    <w:rPr>
      <w:rFonts w:ascii="Times New Roman" w:eastAsia="Times New Roman" w:hAnsi="Times New Roman" w:cs="Times New Roman"/>
      <w:b/>
      <w:bCs/>
      <w:sz w:val="20"/>
      <w:szCs w:val="24"/>
    </w:rPr>
  </w:style>
  <w:style w:type="paragraph" w:styleId="7">
    <w:name w:val="heading 7"/>
    <w:basedOn w:val="a2"/>
    <w:next w:val="a2"/>
    <w:link w:val="70"/>
    <w:qFormat/>
    <w:rsid w:val="00C673A2"/>
    <w:pPr>
      <w:keepNext/>
      <w:spacing w:after="0" w:line="240" w:lineRule="auto"/>
      <w:ind w:left="5664"/>
      <w:outlineLvl w:val="6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8">
    <w:name w:val="heading 8"/>
    <w:basedOn w:val="a2"/>
    <w:next w:val="a2"/>
    <w:link w:val="80"/>
    <w:qFormat/>
    <w:rsid w:val="00C673A2"/>
    <w:pPr>
      <w:keepNext/>
      <w:spacing w:after="0" w:line="240" w:lineRule="auto"/>
      <w:ind w:left="4956"/>
      <w:outlineLvl w:val="7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9">
    <w:name w:val="heading 9"/>
    <w:basedOn w:val="a2"/>
    <w:next w:val="a2"/>
    <w:link w:val="90"/>
    <w:uiPriority w:val="9"/>
    <w:qFormat/>
    <w:rsid w:val="00C673A2"/>
    <w:pPr>
      <w:keepNext/>
      <w:spacing w:after="0" w:line="240" w:lineRule="auto"/>
      <w:ind w:left="7080"/>
      <w:outlineLvl w:val="8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Balloon Text"/>
    <w:basedOn w:val="a2"/>
    <w:link w:val="a7"/>
    <w:unhideWhenUsed/>
    <w:qFormat/>
    <w:rsid w:val="00CF4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3"/>
    <w:link w:val="a6"/>
    <w:qFormat/>
    <w:rsid w:val="00CF4284"/>
    <w:rPr>
      <w:rFonts w:ascii="Tahoma" w:hAnsi="Tahoma" w:cs="Tahoma"/>
      <w:sz w:val="16"/>
      <w:szCs w:val="16"/>
    </w:rPr>
  </w:style>
  <w:style w:type="character" w:styleId="a8">
    <w:name w:val="Hyperlink"/>
    <w:uiPriority w:val="99"/>
    <w:unhideWhenUsed/>
    <w:rsid w:val="00127D24"/>
    <w:rPr>
      <w:color w:val="0000FF"/>
      <w:u w:val="single"/>
    </w:rPr>
  </w:style>
  <w:style w:type="paragraph" w:customStyle="1" w:styleId="western">
    <w:name w:val="western"/>
    <w:basedOn w:val="a2"/>
    <w:uiPriority w:val="99"/>
    <w:qFormat/>
    <w:rsid w:val="00127D24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10">
    <w:name w:val="Заголовок 1 Знак"/>
    <w:basedOn w:val="a3"/>
    <w:link w:val="1"/>
    <w:rsid w:val="00F965B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styleId="a9">
    <w:name w:val="page number"/>
    <w:rsid w:val="00F965B8"/>
  </w:style>
  <w:style w:type="paragraph" w:styleId="aa">
    <w:name w:val="footer"/>
    <w:basedOn w:val="a2"/>
    <w:link w:val="ab"/>
    <w:rsid w:val="00F965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/>
    </w:rPr>
  </w:style>
  <w:style w:type="character" w:customStyle="1" w:styleId="ab">
    <w:name w:val="Нижний колонтитул Знак"/>
    <w:basedOn w:val="a3"/>
    <w:link w:val="aa"/>
    <w:rsid w:val="00F965B8"/>
    <w:rPr>
      <w:rFonts w:ascii="Times New Roman" w:eastAsia="Times New Roman" w:hAnsi="Times New Roman" w:cs="Times New Roman"/>
      <w:sz w:val="20"/>
      <w:szCs w:val="20"/>
      <w:lang w:val="x-none"/>
    </w:rPr>
  </w:style>
  <w:style w:type="paragraph" w:styleId="ac">
    <w:name w:val="List Paragraph"/>
    <w:aliases w:val="Абзац2,Абзац 2,Заголовок 3 Шелестов1,List Paragraph,Абзац с отступом,Маркированный,6.6.1.,Ущерб,Абзац списка11"/>
    <w:basedOn w:val="a2"/>
    <w:link w:val="ad"/>
    <w:uiPriority w:val="99"/>
    <w:qFormat/>
    <w:rsid w:val="00F965B8"/>
    <w:pPr>
      <w:widowControl w:val="0"/>
      <w:suppressAutoHyphens/>
      <w:autoSpaceDE w:val="0"/>
      <w:autoSpaceDN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ru-RU"/>
    </w:rPr>
  </w:style>
  <w:style w:type="paragraph" w:customStyle="1" w:styleId="11">
    <w:name w:val="Абзац списка1"/>
    <w:basedOn w:val="a2"/>
    <w:qFormat/>
    <w:rsid w:val="00F965B8"/>
    <w:pPr>
      <w:suppressAutoHyphens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zh-CN"/>
    </w:rPr>
  </w:style>
  <w:style w:type="character" w:styleId="ae">
    <w:name w:val="FollowedHyperlink"/>
    <w:uiPriority w:val="99"/>
    <w:qFormat/>
    <w:rsid w:val="000839F6"/>
    <w:rPr>
      <w:color w:val="800080"/>
      <w:u w:val="single"/>
    </w:rPr>
  </w:style>
  <w:style w:type="character" w:customStyle="1" w:styleId="31">
    <w:name w:val="Основной текст (3)_"/>
    <w:link w:val="32"/>
    <w:rsid w:val="000839F6"/>
    <w:rPr>
      <w:shd w:val="clear" w:color="auto" w:fill="FFFFFF"/>
    </w:rPr>
  </w:style>
  <w:style w:type="paragraph" w:customStyle="1" w:styleId="32">
    <w:name w:val="Основной текст (3)"/>
    <w:basedOn w:val="a2"/>
    <w:link w:val="31"/>
    <w:qFormat/>
    <w:rsid w:val="000839F6"/>
    <w:pPr>
      <w:widowControl w:val="0"/>
      <w:shd w:val="clear" w:color="auto" w:fill="FFFFFF"/>
      <w:spacing w:after="420" w:line="288" w:lineRule="exact"/>
      <w:ind w:hanging="380"/>
    </w:pPr>
  </w:style>
  <w:style w:type="paragraph" w:customStyle="1" w:styleId="21">
    <w:name w:val="Абзац списка2"/>
    <w:basedOn w:val="a2"/>
    <w:qFormat/>
    <w:rsid w:val="000839F6"/>
    <w:pPr>
      <w:suppressAutoHyphens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styleId="af">
    <w:name w:val="header"/>
    <w:basedOn w:val="a2"/>
    <w:link w:val="af0"/>
    <w:unhideWhenUsed/>
    <w:rsid w:val="00A003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3"/>
    <w:link w:val="af"/>
    <w:rsid w:val="00A003DE"/>
  </w:style>
  <w:style w:type="character" w:customStyle="1" w:styleId="20">
    <w:name w:val="Заголовок 2 Знак"/>
    <w:basedOn w:val="a3"/>
    <w:link w:val="2"/>
    <w:rsid w:val="00C673A2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30">
    <w:name w:val="Заголовок 3 Знак"/>
    <w:basedOn w:val="a3"/>
    <w:link w:val="3"/>
    <w:rsid w:val="00C673A2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41">
    <w:name w:val="Заголовок 4 Знак"/>
    <w:basedOn w:val="a3"/>
    <w:link w:val="40"/>
    <w:uiPriority w:val="9"/>
    <w:rsid w:val="00C673A2"/>
    <w:rPr>
      <w:rFonts w:ascii="Times New Roman" w:eastAsia="Times New Roman" w:hAnsi="Times New Roman" w:cs="Times New Roman"/>
      <w:b/>
      <w:i/>
      <w:sz w:val="24"/>
      <w:szCs w:val="20"/>
      <w:u w:val="single"/>
    </w:rPr>
  </w:style>
  <w:style w:type="character" w:customStyle="1" w:styleId="50">
    <w:name w:val="Заголовок 5 Знак"/>
    <w:basedOn w:val="a3"/>
    <w:link w:val="5"/>
    <w:uiPriority w:val="9"/>
    <w:rsid w:val="00C673A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60">
    <w:name w:val="Заголовок 6 Знак"/>
    <w:basedOn w:val="a3"/>
    <w:link w:val="6"/>
    <w:rsid w:val="00C673A2"/>
    <w:rPr>
      <w:rFonts w:ascii="Times New Roman" w:eastAsia="Times New Roman" w:hAnsi="Times New Roman" w:cs="Times New Roman"/>
      <w:b/>
      <w:bCs/>
      <w:sz w:val="20"/>
      <w:szCs w:val="24"/>
    </w:rPr>
  </w:style>
  <w:style w:type="character" w:customStyle="1" w:styleId="70">
    <w:name w:val="Заголовок 7 Знак"/>
    <w:basedOn w:val="a3"/>
    <w:link w:val="7"/>
    <w:rsid w:val="00C673A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80">
    <w:name w:val="Заголовок 8 Знак"/>
    <w:basedOn w:val="a3"/>
    <w:link w:val="8"/>
    <w:rsid w:val="00C673A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90">
    <w:name w:val="Заголовок 9 Знак"/>
    <w:basedOn w:val="a3"/>
    <w:link w:val="9"/>
    <w:uiPriority w:val="9"/>
    <w:rsid w:val="00C673A2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f1">
    <w:name w:val="annotation reference"/>
    <w:uiPriority w:val="99"/>
    <w:rsid w:val="00C673A2"/>
    <w:rPr>
      <w:sz w:val="16"/>
      <w:szCs w:val="16"/>
    </w:rPr>
  </w:style>
  <w:style w:type="paragraph" w:styleId="22">
    <w:name w:val="Body Text 2"/>
    <w:basedOn w:val="a2"/>
    <w:link w:val="23"/>
    <w:uiPriority w:val="99"/>
    <w:rsid w:val="00C673A2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2 Знак"/>
    <w:basedOn w:val="a3"/>
    <w:link w:val="22"/>
    <w:uiPriority w:val="99"/>
    <w:rsid w:val="00C673A2"/>
    <w:rPr>
      <w:rFonts w:ascii="Times New Roman" w:eastAsia="Times New Roman" w:hAnsi="Times New Roman" w:cs="Times New Roman"/>
      <w:sz w:val="24"/>
      <w:szCs w:val="24"/>
    </w:rPr>
  </w:style>
  <w:style w:type="paragraph" w:styleId="24">
    <w:name w:val="envelope return"/>
    <w:basedOn w:val="a2"/>
    <w:rsid w:val="00C673A2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2">
    <w:name w:val="Plain Text"/>
    <w:basedOn w:val="a2"/>
    <w:link w:val="af3"/>
    <w:rsid w:val="00C673A2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3">
    <w:name w:val="Текст Знак"/>
    <w:basedOn w:val="a3"/>
    <w:link w:val="af2"/>
    <w:rsid w:val="00C673A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2"/>
    <w:link w:val="34"/>
    <w:uiPriority w:val="99"/>
    <w:rsid w:val="00C673A2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4">
    <w:name w:val="Основной текст с отступом 3 Знак"/>
    <w:basedOn w:val="a3"/>
    <w:link w:val="33"/>
    <w:uiPriority w:val="99"/>
    <w:rsid w:val="00C673A2"/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caption"/>
    <w:basedOn w:val="a2"/>
    <w:next w:val="a2"/>
    <w:link w:val="af5"/>
    <w:qFormat/>
    <w:rsid w:val="00C673A2"/>
    <w:pPr>
      <w:spacing w:after="0" w:line="240" w:lineRule="atLeast"/>
      <w:ind w:hanging="284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f5">
    <w:name w:val="Название объекта Знак"/>
    <w:link w:val="af4"/>
    <w:locked/>
    <w:rsid w:val="00C673A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f6">
    <w:name w:val="annotation text"/>
    <w:basedOn w:val="Standard"/>
    <w:link w:val="af7"/>
    <w:rsid w:val="00C673A2"/>
  </w:style>
  <w:style w:type="character" w:customStyle="1" w:styleId="af7">
    <w:name w:val="Текст примечания Знак"/>
    <w:basedOn w:val="a3"/>
    <w:link w:val="af6"/>
    <w:rsid w:val="00C673A2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customStyle="1" w:styleId="Standard">
    <w:name w:val="Standard"/>
    <w:link w:val="Standard0"/>
    <w:qFormat/>
    <w:rsid w:val="00C673A2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12">
    <w:name w:val="index 1"/>
    <w:basedOn w:val="a2"/>
    <w:next w:val="a2"/>
    <w:rsid w:val="00C673A2"/>
    <w:pPr>
      <w:spacing w:after="0" w:line="240" w:lineRule="auto"/>
      <w:ind w:left="200" w:hanging="200"/>
    </w:pPr>
    <w:rPr>
      <w:rFonts w:ascii="Times New Roman" w:eastAsia="Times New Roman" w:hAnsi="Times New Roman" w:cs="Times New Roman"/>
      <w:sz w:val="20"/>
      <w:szCs w:val="20"/>
    </w:rPr>
  </w:style>
  <w:style w:type="paragraph" w:styleId="af8">
    <w:name w:val="annotation subject"/>
    <w:basedOn w:val="af6"/>
    <w:next w:val="af6"/>
    <w:link w:val="af9"/>
    <w:rsid w:val="00C673A2"/>
    <w:rPr>
      <w:b/>
      <w:bCs/>
    </w:rPr>
  </w:style>
  <w:style w:type="character" w:customStyle="1" w:styleId="af9">
    <w:name w:val="Тема примечания Знак"/>
    <w:basedOn w:val="af7"/>
    <w:link w:val="af8"/>
    <w:rsid w:val="00C673A2"/>
    <w:rPr>
      <w:rFonts w:ascii="Times New Roman" w:eastAsia="Times New Roman" w:hAnsi="Times New Roman" w:cs="Times New Roman"/>
      <w:b/>
      <w:bCs/>
      <w:kern w:val="3"/>
      <w:sz w:val="20"/>
      <w:szCs w:val="20"/>
      <w:lang w:eastAsia="zh-CN"/>
    </w:rPr>
  </w:style>
  <w:style w:type="paragraph" w:styleId="afa">
    <w:name w:val="footnote text"/>
    <w:basedOn w:val="a2"/>
    <w:link w:val="afb"/>
    <w:semiHidden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3"/>
    <w:link w:val="afa"/>
    <w:semiHidden/>
    <w:rsid w:val="00C673A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Body Text"/>
    <w:basedOn w:val="a2"/>
    <w:link w:val="afd"/>
    <w:qFormat/>
    <w:rsid w:val="00C673A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d">
    <w:name w:val="Основной текст Знак"/>
    <w:basedOn w:val="a3"/>
    <w:link w:val="afc"/>
    <w:rsid w:val="00C673A2"/>
    <w:rPr>
      <w:rFonts w:ascii="Times New Roman" w:eastAsia="Times New Roman" w:hAnsi="Times New Roman" w:cs="Times New Roman"/>
      <w:sz w:val="28"/>
      <w:szCs w:val="20"/>
    </w:rPr>
  </w:style>
  <w:style w:type="paragraph" w:styleId="afe">
    <w:name w:val="index heading"/>
    <w:basedOn w:val="13"/>
    <w:qFormat/>
    <w:rsid w:val="00C673A2"/>
    <w:pPr>
      <w:widowControl/>
      <w:suppressLineNumbers/>
      <w:snapToGrid/>
      <w:ind w:left="0"/>
      <w:jc w:val="left"/>
    </w:pPr>
    <w:rPr>
      <w:rFonts w:ascii="Times New Roman" w:hAnsi="Times New Roman" w:cs="Mangal"/>
      <w:color w:val="00000A"/>
    </w:rPr>
  </w:style>
  <w:style w:type="paragraph" w:customStyle="1" w:styleId="13">
    <w:name w:val="Обычный1"/>
    <w:qFormat/>
    <w:rsid w:val="00C673A2"/>
    <w:pPr>
      <w:widowControl w:val="0"/>
      <w:snapToGrid w:val="0"/>
      <w:spacing w:after="0" w:line="240" w:lineRule="auto"/>
      <w:ind w:left="8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5">
    <w:name w:val="toc 3"/>
    <w:basedOn w:val="a2"/>
    <w:next w:val="a2"/>
    <w:uiPriority w:val="39"/>
    <w:rsid w:val="00C673A2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2">
    <w:name w:val="List Bullet 4"/>
    <w:basedOn w:val="a2"/>
    <w:rsid w:val="00C673A2"/>
    <w:pPr>
      <w:tabs>
        <w:tab w:val="left" w:pos="720"/>
      </w:tabs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ff">
    <w:name w:val="Body Text Indent"/>
    <w:aliases w:val="Мой Заголовок 1,Основной текст 1,Iniiaiie oaeno 1"/>
    <w:basedOn w:val="a2"/>
    <w:link w:val="aff0"/>
    <w:uiPriority w:val="99"/>
    <w:rsid w:val="00C673A2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0">
    <w:name w:val="Основной текст с отступом Знак"/>
    <w:aliases w:val="Мой Заголовок 1 Знак,Основной текст 1 Знак,Iniiaiie oaeno 1 Знак"/>
    <w:basedOn w:val="a3"/>
    <w:link w:val="aff"/>
    <w:uiPriority w:val="99"/>
    <w:rsid w:val="00C673A2"/>
    <w:rPr>
      <w:rFonts w:ascii="Times New Roman" w:eastAsia="Times New Roman" w:hAnsi="Times New Roman" w:cs="Times New Roman"/>
      <w:sz w:val="24"/>
      <w:szCs w:val="24"/>
    </w:rPr>
  </w:style>
  <w:style w:type="paragraph" w:customStyle="1" w:styleId="14">
    <w:name w:val="Название1"/>
    <w:basedOn w:val="a2"/>
    <w:link w:val="aff1"/>
    <w:qFormat/>
    <w:rsid w:val="00C673A2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20"/>
    </w:rPr>
  </w:style>
  <w:style w:type="character" w:customStyle="1" w:styleId="aff1">
    <w:name w:val="Название Знак"/>
    <w:link w:val="14"/>
    <w:locked/>
    <w:rsid w:val="00C673A2"/>
    <w:rPr>
      <w:rFonts w:ascii="Times New Roman" w:eastAsia="Times New Roman" w:hAnsi="Times New Roman" w:cs="Times New Roman"/>
      <w:b/>
      <w:bCs/>
      <w:sz w:val="36"/>
      <w:szCs w:val="20"/>
    </w:rPr>
  </w:style>
  <w:style w:type="paragraph" w:styleId="aff2">
    <w:name w:val="List"/>
    <w:basedOn w:val="Textbody"/>
    <w:rsid w:val="00C673A2"/>
    <w:rPr>
      <w:rFonts w:cs="Mangal"/>
      <w:sz w:val="24"/>
    </w:rPr>
  </w:style>
  <w:style w:type="paragraph" w:customStyle="1" w:styleId="Textbody">
    <w:name w:val="Text body"/>
    <w:basedOn w:val="Standard"/>
    <w:uiPriority w:val="99"/>
    <w:qFormat/>
    <w:rsid w:val="00C673A2"/>
    <w:pPr>
      <w:jc w:val="both"/>
    </w:pPr>
    <w:rPr>
      <w:color w:val="000080"/>
    </w:rPr>
  </w:style>
  <w:style w:type="paragraph" w:customStyle="1" w:styleId="15">
    <w:name w:val="Обычный (веб)1"/>
    <w:basedOn w:val="a2"/>
    <w:uiPriority w:val="99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styleId="36">
    <w:name w:val="Body Text 3"/>
    <w:basedOn w:val="a2"/>
    <w:link w:val="37"/>
    <w:uiPriority w:val="99"/>
    <w:rsid w:val="00C673A2"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37">
    <w:name w:val="Основной текст 3 Знак"/>
    <w:basedOn w:val="a3"/>
    <w:link w:val="36"/>
    <w:uiPriority w:val="99"/>
    <w:rsid w:val="00C673A2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25">
    <w:name w:val="Body Text Indent 2"/>
    <w:basedOn w:val="a2"/>
    <w:link w:val="26"/>
    <w:rsid w:val="00C673A2"/>
    <w:pPr>
      <w:spacing w:after="0" w:line="240" w:lineRule="auto"/>
      <w:ind w:firstLine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6">
    <w:name w:val="Основной текст с отступом 2 Знак"/>
    <w:basedOn w:val="a3"/>
    <w:link w:val="25"/>
    <w:rsid w:val="00C673A2"/>
    <w:rPr>
      <w:rFonts w:ascii="Times New Roman" w:eastAsia="Times New Roman" w:hAnsi="Times New Roman" w:cs="Times New Roman"/>
      <w:sz w:val="24"/>
      <w:szCs w:val="24"/>
    </w:rPr>
  </w:style>
  <w:style w:type="paragraph" w:styleId="4">
    <w:name w:val="List 4"/>
    <w:basedOn w:val="Standard"/>
    <w:uiPriority w:val="99"/>
    <w:rsid w:val="00C673A2"/>
    <w:pPr>
      <w:widowControl/>
      <w:numPr>
        <w:numId w:val="3"/>
      </w:numPr>
      <w:autoSpaceDE/>
    </w:pPr>
    <w:rPr>
      <w:lang w:val="en-GB"/>
    </w:rPr>
  </w:style>
  <w:style w:type="paragraph" w:styleId="HTML">
    <w:name w:val="HTML Preformatted"/>
    <w:basedOn w:val="a2"/>
    <w:link w:val="HTML0"/>
    <w:rsid w:val="00C673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15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rsid w:val="00C673A2"/>
    <w:rPr>
      <w:rFonts w:ascii="Courier New" w:eastAsia="Times New Roman" w:hAnsi="Courier New" w:cs="Courier New"/>
      <w:sz w:val="20"/>
      <w:szCs w:val="20"/>
      <w:lang w:eastAsia="ru-RU"/>
    </w:rPr>
  </w:style>
  <w:style w:type="table" w:styleId="aff3">
    <w:name w:val="Table Grid"/>
    <w:aliases w:val="ПФ-стиль табл"/>
    <w:basedOn w:val="a4"/>
    <w:uiPriority w:val="39"/>
    <w:rsid w:val="00C673A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4">
    <w:name w:val="Гипертекстовая ссылка"/>
    <w:uiPriority w:val="99"/>
    <w:rsid w:val="00C673A2"/>
    <w:rPr>
      <w:color w:val="008000"/>
      <w:sz w:val="20"/>
      <w:szCs w:val="20"/>
      <w:u w:val="single"/>
    </w:rPr>
  </w:style>
  <w:style w:type="paragraph" w:customStyle="1" w:styleId="aff5">
    <w:name w:val="Таблицы (моноширинный)"/>
    <w:basedOn w:val="a2"/>
    <w:next w:val="a2"/>
    <w:qFormat/>
    <w:rsid w:val="00C673A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niiaiieoaeno">
    <w:name w:val="Iniiaiie oaeno"/>
    <w:basedOn w:val="a2"/>
    <w:qFormat/>
    <w:rsid w:val="00C673A2"/>
    <w:pPr>
      <w:spacing w:after="0" w:line="240" w:lineRule="auto"/>
      <w:jc w:val="both"/>
    </w:pPr>
    <w:rPr>
      <w:rFonts w:ascii="Peterburg" w:eastAsia="Times New Roman" w:hAnsi="Peterburg" w:cs="Times New Roman"/>
      <w:sz w:val="20"/>
      <w:szCs w:val="20"/>
      <w:lang w:eastAsia="ru-RU"/>
    </w:rPr>
  </w:style>
  <w:style w:type="paragraph" w:customStyle="1" w:styleId="FR1">
    <w:name w:val="FR1"/>
    <w:qFormat/>
    <w:rsid w:val="00C673A2"/>
    <w:pPr>
      <w:widowControl w:val="0"/>
      <w:snapToGrid w:val="0"/>
      <w:spacing w:before="180" w:after="0" w:line="300" w:lineRule="auto"/>
      <w:ind w:hanging="2180"/>
    </w:pPr>
    <w:rPr>
      <w:rFonts w:ascii="Arial" w:eastAsia="Times New Roman" w:hAnsi="Arial" w:cs="Times New Roman"/>
      <w:b/>
      <w:szCs w:val="20"/>
    </w:rPr>
  </w:style>
  <w:style w:type="paragraph" w:customStyle="1" w:styleId="Style1">
    <w:name w:val="Style1"/>
    <w:basedOn w:val="a2"/>
    <w:qFormat/>
    <w:rsid w:val="00C673A2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2"/>
    <w:qFormat/>
    <w:rsid w:val="00C673A2"/>
    <w:pPr>
      <w:widowControl w:val="0"/>
      <w:autoSpaceDE w:val="0"/>
      <w:autoSpaceDN w:val="0"/>
      <w:adjustRightInd w:val="0"/>
      <w:spacing w:after="0" w:line="27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2"/>
    <w:qFormat/>
    <w:rsid w:val="00C673A2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2"/>
    <w:qFormat/>
    <w:rsid w:val="00C673A2"/>
    <w:pPr>
      <w:widowControl w:val="0"/>
      <w:autoSpaceDE w:val="0"/>
      <w:autoSpaceDN w:val="0"/>
      <w:adjustRightInd w:val="0"/>
      <w:spacing w:after="0" w:line="252" w:lineRule="exact"/>
      <w:ind w:hanging="10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2"/>
    <w:qFormat/>
    <w:rsid w:val="00C673A2"/>
    <w:pPr>
      <w:widowControl w:val="0"/>
      <w:autoSpaceDE w:val="0"/>
      <w:autoSpaceDN w:val="0"/>
      <w:adjustRightInd w:val="0"/>
      <w:spacing w:after="0" w:line="23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2"/>
    <w:qFormat/>
    <w:rsid w:val="00C673A2"/>
    <w:pPr>
      <w:widowControl w:val="0"/>
      <w:autoSpaceDE w:val="0"/>
      <w:autoSpaceDN w:val="0"/>
      <w:adjustRightInd w:val="0"/>
      <w:spacing w:after="0" w:line="252" w:lineRule="exact"/>
      <w:ind w:hanging="27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7">
    <w:name w:val="Знак2"/>
    <w:basedOn w:val="a2"/>
    <w:qFormat/>
    <w:rsid w:val="00C673A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6">
    <w:name w:val="Знак"/>
    <w:basedOn w:val="a2"/>
    <w:rsid w:val="00C673A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qFormat/>
    <w:rsid w:val="00C673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673A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FontStyle25">
    <w:name w:val="Font Style25"/>
    <w:rsid w:val="00C673A2"/>
    <w:rPr>
      <w:rFonts w:ascii="Times New Roman" w:hAnsi="Times New Roman" w:cs="Times New Roman" w:hint="default"/>
      <w:sz w:val="20"/>
      <w:szCs w:val="20"/>
    </w:rPr>
  </w:style>
  <w:style w:type="character" w:customStyle="1" w:styleId="FontStyle26">
    <w:name w:val="Font Style26"/>
    <w:rsid w:val="00C673A2"/>
    <w:rPr>
      <w:rFonts w:ascii="Georgia" w:hAnsi="Georgia" w:cs="Georgia" w:hint="default"/>
      <w:b/>
      <w:bCs/>
      <w:sz w:val="18"/>
      <w:szCs w:val="18"/>
    </w:rPr>
  </w:style>
  <w:style w:type="character" w:customStyle="1" w:styleId="FontStyle28">
    <w:name w:val="Font Style28"/>
    <w:rsid w:val="00C673A2"/>
    <w:rPr>
      <w:rFonts w:ascii="Times New Roman" w:hAnsi="Times New Roman" w:cs="Times New Roman" w:hint="default"/>
      <w:sz w:val="14"/>
      <w:szCs w:val="14"/>
    </w:rPr>
  </w:style>
  <w:style w:type="character" w:customStyle="1" w:styleId="FontStyle34">
    <w:name w:val="Font Style34"/>
    <w:rsid w:val="00C673A2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35">
    <w:name w:val="Font Style35"/>
    <w:rsid w:val="00C673A2"/>
    <w:rPr>
      <w:rFonts w:ascii="Times New Roman" w:hAnsi="Times New Roman" w:cs="Times New Roman" w:hint="default"/>
      <w:sz w:val="20"/>
      <w:szCs w:val="20"/>
    </w:rPr>
  </w:style>
  <w:style w:type="character" w:customStyle="1" w:styleId="val">
    <w:name w:val="val"/>
    <w:rsid w:val="00C673A2"/>
  </w:style>
  <w:style w:type="character" w:customStyle="1" w:styleId="aff7">
    <w:name w:val="Цветовое выделение"/>
    <w:uiPriority w:val="99"/>
    <w:rsid w:val="00C673A2"/>
    <w:rPr>
      <w:b/>
      <w:bCs w:val="0"/>
      <w:color w:val="000080"/>
    </w:rPr>
  </w:style>
  <w:style w:type="character" w:customStyle="1" w:styleId="aff8">
    <w:name w:val="Сравнение редакций. Добавленный фрагмент"/>
    <w:rsid w:val="00C673A2"/>
    <w:rPr>
      <w:b/>
      <w:bCs w:val="0"/>
      <w:color w:val="0000FF"/>
    </w:rPr>
  </w:style>
  <w:style w:type="character" w:customStyle="1" w:styleId="FontStyle30">
    <w:name w:val="Font Style30"/>
    <w:rsid w:val="00C673A2"/>
    <w:rPr>
      <w:rFonts w:ascii="Times New Roman" w:hAnsi="Times New Roman" w:cs="Times New Roman" w:hint="default"/>
      <w:b/>
      <w:bCs/>
      <w:sz w:val="20"/>
      <w:szCs w:val="20"/>
    </w:rPr>
  </w:style>
  <w:style w:type="paragraph" w:customStyle="1" w:styleId="Iauiue">
    <w:name w:val="Iau?iue"/>
    <w:qFormat/>
    <w:rsid w:val="00C673A2"/>
    <w:pPr>
      <w:widowControl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xl28">
    <w:name w:val="xl28"/>
    <w:basedOn w:val="a2"/>
    <w:qFormat/>
    <w:rsid w:val="00C673A2"/>
    <w:pPr>
      <w:widowControl w:val="0"/>
      <w:pBdr>
        <w:left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 w:line="240" w:lineRule="auto"/>
      <w:jc w:val="center"/>
    </w:pPr>
    <w:rPr>
      <w:rFonts w:ascii="Times New Roman" w:eastAsia="Arial Unicode MS" w:hAnsi="Times New Roman" w:cs="Times New Roman"/>
      <w:sz w:val="20"/>
      <w:szCs w:val="20"/>
      <w:lang w:eastAsia="ru-RU"/>
    </w:rPr>
  </w:style>
  <w:style w:type="paragraph" w:customStyle="1" w:styleId="Heading">
    <w:name w:val="Heading"/>
    <w:uiPriority w:val="99"/>
    <w:qFormat/>
    <w:rsid w:val="00C673A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16">
    <w:name w:val="Основной текст1"/>
    <w:basedOn w:val="a2"/>
    <w:uiPriority w:val="99"/>
    <w:qFormat/>
    <w:rsid w:val="00C673A2"/>
    <w:pPr>
      <w:widowControl w:val="0"/>
      <w:autoSpaceDE w:val="0"/>
      <w:autoSpaceDN w:val="0"/>
      <w:adjustRightInd w:val="0"/>
      <w:spacing w:before="60" w:after="60" w:line="240" w:lineRule="auto"/>
      <w:ind w:firstLine="567"/>
      <w:jc w:val="both"/>
    </w:pPr>
    <w:rPr>
      <w:rFonts w:ascii="Arial" w:eastAsia="Times New Roman" w:hAnsi="Arial" w:cs="Times New Roman"/>
      <w:szCs w:val="20"/>
      <w:lang w:val="en-US" w:eastAsia="ru-RU"/>
    </w:rPr>
  </w:style>
  <w:style w:type="paragraph" w:customStyle="1" w:styleId="ConsNormal">
    <w:name w:val="ConsNormal"/>
    <w:qFormat/>
    <w:rsid w:val="00C673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uiPriority w:val="99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9">
    <w:name w:val="Îáû÷íûé"/>
    <w:uiPriority w:val="99"/>
    <w:qFormat/>
    <w:rsid w:val="00C673A2"/>
    <w:pPr>
      <w:widowControl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">
    <w:name w:val="Îñíîâíîé òåêñò 2"/>
    <w:basedOn w:val="aff9"/>
    <w:qFormat/>
    <w:rsid w:val="00C673A2"/>
    <w:pPr>
      <w:ind w:firstLine="720"/>
      <w:jc w:val="both"/>
    </w:pPr>
    <w:rPr>
      <w:b/>
      <w:color w:val="000000"/>
      <w:sz w:val="24"/>
      <w:lang w:val="en-US"/>
    </w:rPr>
  </w:style>
  <w:style w:type="paragraph" w:customStyle="1" w:styleId="29">
    <w:name w:val="Îñíîâíîé òåêñò ñ îòñòóïîì 2"/>
    <w:basedOn w:val="aff9"/>
    <w:uiPriority w:val="99"/>
    <w:qFormat/>
    <w:rsid w:val="00C673A2"/>
    <w:pPr>
      <w:ind w:left="720"/>
      <w:jc w:val="both"/>
    </w:pPr>
    <w:rPr>
      <w:color w:val="000000"/>
      <w:sz w:val="24"/>
      <w:lang w:val="en-US"/>
    </w:rPr>
  </w:style>
  <w:style w:type="paragraph" w:customStyle="1" w:styleId="210">
    <w:name w:val="Основной текст 21"/>
    <w:basedOn w:val="aff9"/>
    <w:qFormat/>
    <w:rsid w:val="00C673A2"/>
    <w:pPr>
      <w:ind w:firstLine="567"/>
      <w:jc w:val="both"/>
    </w:pPr>
    <w:rPr>
      <w:color w:val="000000"/>
      <w:sz w:val="24"/>
    </w:rPr>
  </w:style>
  <w:style w:type="paragraph" w:customStyle="1" w:styleId="caaieiaie3">
    <w:name w:val="caaieiaie 3"/>
    <w:basedOn w:val="Iauiue"/>
    <w:next w:val="Iauiue"/>
    <w:uiPriority w:val="99"/>
    <w:qFormat/>
    <w:rsid w:val="00C673A2"/>
    <w:pPr>
      <w:keepNext/>
      <w:jc w:val="center"/>
    </w:pPr>
    <w:rPr>
      <w:b/>
      <w:sz w:val="24"/>
      <w:lang w:val="ru-RU"/>
    </w:rPr>
  </w:style>
  <w:style w:type="paragraph" w:customStyle="1" w:styleId="17">
    <w:name w:val="çàãîëîâîê 1"/>
    <w:basedOn w:val="aff9"/>
    <w:next w:val="aff9"/>
    <w:uiPriority w:val="99"/>
    <w:qFormat/>
    <w:rsid w:val="00C673A2"/>
    <w:pPr>
      <w:keepNext/>
    </w:pPr>
  </w:style>
  <w:style w:type="paragraph" w:customStyle="1" w:styleId="38">
    <w:name w:val="Îñíîâíîé òåêñò ñ îòñòóïîì 3"/>
    <w:basedOn w:val="aff9"/>
    <w:uiPriority w:val="99"/>
    <w:qFormat/>
    <w:rsid w:val="00C673A2"/>
    <w:pPr>
      <w:ind w:firstLine="567"/>
      <w:jc w:val="both"/>
    </w:pPr>
    <w:rPr>
      <w:rFonts w:ascii="Peterburg" w:hAnsi="Peterburg"/>
      <w:b/>
      <w:i/>
      <w:sz w:val="24"/>
    </w:rPr>
  </w:style>
  <w:style w:type="paragraph" w:customStyle="1" w:styleId="Iniiaiieoaenonionooiii2">
    <w:name w:val="Iniiaiie oaeno n ionooiii 2"/>
    <w:basedOn w:val="Iauiue"/>
    <w:uiPriority w:val="99"/>
    <w:qFormat/>
    <w:rsid w:val="00C673A2"/>
    <w:pPr>
      <w:widowControl/>
      <w:ind w:firstLine="284"/>
      <w:jc w:val="both"/>
    </w:pPr>
    <w:rPr>
      <w:rFonts w:ascii="Peterburg" w:hAnsi="Peterburg"/>
      <w:lang w:val="ru-RU"/>
    </w:rPr>
  </w:style>
  <w:style w:type="paragraph" w:customStyle="1" w:styleId="Iniiaiieoaenonionooiii3">
    <w:name w:val="Iniiaiie oaeno n ionooiii 3"/>
    <w:basedOn w:val="Iauiue"/>
    <w:uiPriority w:val="99"/>
    <w:qFormat/>
    <w:rsid w:val="00C673A2"/>
    <w:pPr>
      <w:widowControl/>
      <w:ind w:firstLine="720"/>
      <w:jc w:val="both"/>
    </w:pPr>
    <w:rPr>
      <w:rFonts w:ascii="Peterburg" w:hAnsi="Peterburg"/>
      <w:sz w:val="28"/>
      <w:lang w:val="ru-RU"/>
    </w:rPr>
  </w:style>
  <w:style w:type="paragraph" w:customStyle="1" w:styleId="affa">
    <w:name w:val="основной"/>
    <w:basedOn w:val="a2"/>
    <w:uiPriority w:val="99"/>
    <w:qFormat/>
    <w:rsid w:val="00C673A2"/>
    <w:pPr>
      <w:keepNext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b">
    <w:name w:val="список"/>
    <w:basedOn w:val="a2"/>
    <w:uiPriority w:val="99"/>
    <w:qFormat/>
    <w:rsid w:val="00C673A2"/>
    <w:pPr>
      <w:keepLines/>
      <w:overflowPunct w:val="0"/>
      <w:autoSpaceDE w:val="0"/>
      <w:autoSpaceDN w:val="0"/>
      <w:adjustRightInd w:val="0"/>
      <w:spacing w:after="0" w:line="240" w:lineRule="auto"/>
      <w:ind w:left="709" w:hanging="284"/>
      <w:jc w:val="both"/>
    </w:pPr>
    <w:rPr>
      <w:rFonts w:ascii="Peterburg" w:eastAsia="Times New Roman" w:hAnsi="Peterburg" w:cs="Times New Roman"/>
      <w:sz w:val="24"/>
      <w:szCs w:val="20"/>
      <w:lang w:eastAsia="ru-RU"/>
    </w:rPr>
  </w:style>
  <w:style w:type="paragraph" w:customStyle="1" w:styleId="affc">
    <w:name w:val="ñïèñîê"/>
    <w:basedOn w:val="aff9"/>
    <w:uiPriority w:val="99"/>
    <w:qFormat/>
    <w:rsid w:val="00C673A2"/>
    <w:pPr>
      <w:keepLines/>
      <w:ind w:left="709" w:hanging="284"/>
      <w:jc w:val="both"/>
    </w:pPr>
    <w:rPr>
      <w:rFonts w:ascii="Peterburg" w:hAnsi="Peterburg"/>
      <w:sz w:val="24"/>
    </w:rPr>
  </w:style>
  <w:style w:type="paragraph" w:customStyle="1" w:styleId="81">
    <w:name w:val="çàãîëîâîê 8"/>
    <w:basedOn w:val="aff9"/>
    <w:next w:val="aff9"/>
    <w:uiPriority w:val="99"/>
    <w:qFormat/>
    <w:rsid w:val="00C673A2"/>
    <w:pPr>
      <w:keepNext/>
      <w:ind w:firstLine="720"/>
      <w:jc w:val="both"/>
    </w:pPr>
    <w:rPr>
      <w:b/>
      <w:sz w:val="24"/>
    </w:rPr>
  </w:style>
  <w:style w:type="paragraph" w:customStyle="1" w:styleId="nienie">
    <w:name w:val="nienie"/>
    <w:basedOn w:val="Iauiue"/>
    <w:qFormat/>
    <w:rsid w:val="00C673A2"/>
    <w:pPr>
      <w:keepLines/>
      <w:ind w:left="709" w:hanging="284"/>
      <w:jc w:val="both"/>
    </w:pPr>
    <w:rPr>
      <w:rFonts w:ascii="Peterburg" w:hAnsi="Peterburg"/>
      <w:sz w:val="24"/>
      <w:lang w:val="ru-RU"/>
    </w:rPr>
  </w:style>
  <w:style w:type="paragraph" w:customStyle="1" w:styleId="Iniiaiieoaeno2">
    <w:name w:val="Iniiaiie oaeno 2"/>
    <w:basedOn w:val="a2"/>
    <w:uiPriority w:val="99"/>
    <w:qFormat/>
    <w:rsid w:val="00C673A2"/>
    <w:pPr>
      <w:widowControl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customStyle="1" w:styleId="affd">
    <w:name w:val="Îñíîâíîé òåêñò"/>
    <w:basedOn w:val="aff9"/>
    <w:uiPriority w:val="99"/>
    <w:qFormat/>
    <w:rsid w:val="00C673A2"/>
    <w:pPr>
      <w:tabs>
        <w:tab w:val="left" w:leader="dot" w:pos="9072"/>
      </w:tabs>
      <w:jc w:val="both"/>
    </w:pPr>
    <w:rPr>
      <w:b/>
      <w:sz w:val="24"/>
    </w:rPr>
  </w:style>
  <w:style w:type="paragraph" w:customStyle="1" w:styleId="caaieiaie2">
    <w:name w:val="caaieiaie 2"/>
    <w:basedOn w:val="Iauiue"/>
    <w:next w:val="Iauiue"/>
    <w:uiPriority w:val="99"/>
    <w:qFormat/>
    <w:rsid w:val="00C673A2"/>
    <w:pPr>
      <w:keepNext/>
      <w:keepLines/>
      <w:spacing w:before="240" w:after="60"/>
      <w:jc w:val="center"/>
    </w:pPr>
    <w:rPr>
      <w:rFonts w:ascii="Peterburg" w:hAnsi="Peterburg"/>
      <w:b/>
      <w:sz w:val="24"/>
      <w:lang w:val="ru-RU"/>
    </w:rPr>
  </w:style>
  <w:style w:type="paragraph" w:customStyle="1" w:styleId="ConsPlusNonformat">
    <w:name w:val="ConsPlusNonformat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">
    <w:name w:val="çàãîëîâîê 5"/>
    <w:basedOn w:val="a2"/>
    <w:next w:val="a2"/>
    <w:uiPriority w:val="99"/>
    <w:qFormat/>
    <w:rsid w:val="00C673A2"/>
    <w:pPr>
      <w:keepNext/>
      <w:widowControl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0"/>
      <w:szCs w:val="20"/>
      <w:u w:val="single"/>
      <w:lang w:eastAsia="ru-RU"/>
    </w:rPr>
  </w:style>
  <w:style w:type="paragraph" w:customStyle="1" w:styleId="consplustitle0">
    <w:name w:val="consplustitle"/>
    <w:basedOn w:val="a2"/>
    <w:uiPriority w:val="99"/>
    <w:qFormat/>
    <w:rsid w:val="00C673A2"/>
    <w:pPr>
      <w:autoSpaceDN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"/>
    <w:basedOn w:val="a2"/>
    <w:uiPriority w:val="99"/>
    <w:qFormat/>
    <w:rsid w:val="00C673A2"/>
    <w:pPr>
      <w:autoSpaceDN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Стиль1 Знак"/>
    <w:basedOn w:val="3"/>
    <w:uiPriority w:val="99"/>
    <w:qFormat/>
    <w:rsid w:val="00C673A2"/>
    <w:pPr>
      <w:keepLines/>
      <w:widowControl w:val="0"/>
      <w:autoSpaceDE w:val="0"/>
      <w:autoSpaceDN w:val="0"/>
      <w:adjustRightInd w:val="0"/>
      <w:spacing w:before="60" w:after="120"/>
      <w:jc w:val="both"/>
    </w:pPr>
    <w:rPr>
      <w:rFonts w:ascii="Arial" w:hAnsi="Arial" w:cs="Arial"/>
      <w:bCs/>
      <w:sz w:val="22"/>
      <w:szCs w:val="22"/>
      <w:lang w:eastAsia="ru-RU"/>
    </w:rPr>
  </w:style>
  <w:style w:type="paragraph" w:customStyle="1" w:styleId="19">
    <w:name w:val="Стиль1"/>
    <w:basedOn w:val="3"/>
    <w:qFormat/>
    <w:rsid w:val="00C673A2"/>
    <w:pPr>
      <w:keepLines/>
      <w:widowControl w:val="0"/>
      <w:autoSpaceDE w:val="0"/>
      <w:autoSpaceDN w:val="0"/>
      <w:adjustRightInd w:val="0"/>
      <w:spacing w:before="60" w:after="120"/>
      <w:jc w:val="both"/>
    </w:pPr>
    <w:rPr>
      <w:rFonts w:ascii="Arial" w:hAnsi="Arial" w:cs="Arial"/>
      <w:bCs/>
      <w:sz w:val="22"/>
      <w:szCs w:val="22"/>
      <w:lang w:eastAsia="ru-RU"/>
    </w:rPr>
  </w:style>
  <w:style w:type="paragraph" w:customStyle="1" w:styleId="3-016">
    <w:name w:val="Стиль Заголовок 3 + малые прописные Справа:  -01 см Перед:  6 пт..."/>
    <w:basedOn w:val="3"/>
    <w:uiPriority w:val="99"/>
    <w:qFormat/>
    <w:rsid w:val="00C673A2"/>
    <w:pPr>
      <w:keepLines/>
      <w:widowControl w:val="0"/>
      <w:overflowPunct w:val="0"/>
      <w:autoSpaceDE w:val="0"/>
      <w:autoSpaceDN w:val="0"/>
      <w:adjustRightInd w:val="0"/>
      <w:spacing w:before="120"/>
      <w:ind w:right="-57"/>
      <w:jc w:val="left"/>
    </w:pPr>
    <w:rPr>
      <w:bCs/>
      <w:caps/>
      <w:szCs w:val="24"/>
      <w:lang w:eastAsia="ru-RU"/>
    </w:rPr>
  </w:style>
  <w:style w:type="paragraph" w:customStyle="1" w:styleId="affe">
    <w:name w:val="Словарная статья"/>
    <w:basedOn w:val="a2"/>
    <w:next w:val="a2"/>
    <w:uiPriority w:val="99"/>
    <w:qFormat/>
    <w:rsid w:val="00C673A2"/>
    <w:pPr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ff">
    <w:name w:val="Вставка"/>
    <w:rsid w:val="00C673A2"/>
    <w:rPr>
      <w:rFonts w:ascii="Arial" w:hAnsi="Arial" w:cs="Arial" w:hint="default"/>
      <w:color w:val="FF00FF"/>
      <w:sz w:val="26"/>
    </w:rPr>
  </w:style>
  <w:style w:type="paragraph" w:customStyle="1" w:styleId="Geonika">
    <w:name w:val="Geonika Обычный текст"/>
    <w:basedOn w:val="a2"/>
    <w:link w:val="Geonika0"/>
    <w:qFormat/>
    <w:rsid w:val="00C673A2"/>
    <w:pPr>
      <w:spacing w:before="120" w:after="60"/>
      <w:ind w:firstLine="567"/>
      <w:jc w:val="both"/>
    </w:pPr>
    <w:rPr>
      <w:rFonts w:ascii="Calibri" w:eastAsia="Calibri" w:hAnsi="Calibri" w:cs="Times New Roman"/>
      <w:sz w:val="24"/>
      <w:szCs w:val="24"/>
      <w:lang w:eastAsia="ar-SA"/>
    </w:rPr>
  </w:style>
  <w:style w:type="character" w:customStyle="1" w:styleId="Geonika0">
    <w:name w:val="Geonika Обычный текст Знак"/>
    <w:link w:val="Geonika"/>
    <w:locked/>
    <w:rsid w:val="00C673A2"/>
    <w:rPr>
      <w:rFonts w:ascii="Calibri" w:eastAsia="Calibri" w:hAnsi="Calibri" w:cs="Times New Roman"/>
      <w:sz w:val="24"/>
      <w:szCs w:val="24"/>
      <w:lang w:eastAsia="ar-SA"/>
    </w:rPr>
  </w:style>
  <w:style w:type="paragraph" w:customStyle="1" w:styleId="G0">
    <w:name w:val="G_Обычный текст"/>
    <w:basedOn w:val="a2"/>
    <w:link w:val="G1"/>
    <w:qFormat/>
    <w:rsid w:val="00C673A2"/>
    <w:pPr>
      <w:spacing w:before="120" w:after="60" w:line="240" w:lineRule="auto"/>
      <w:ind w:firstLine="567"/>
      <w:jc w:val="both"/>
    </w:pPr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G1">
    <w:name w:val="G_Обычный текст Знак"/>
    <w:link w:val="G0"/>
    <w:locked/>
    <w:rsid w:val="00C673A2"/>
    <w:rPr>
      <w:rFonts w:ascii="Calibri" w:eastAsia="Calibri" w:hAnsi="Calibri" w:cs="Times New Roman"/>
      <w:sz w:val="24"/>
      <w:szCs w:val="24"/>
      <w:lang w:eastAsia="ru-RU"/>
    </w:rPr>
  </w:style>
  <w:style w:type="paragraph" w:customStyle="1" w:styleId="G">
    <w:name w:val="G_Маркированый список"/>
    <w:basedOn w:val="a2"/>
    <w:link w:val="G2"/>
    <w:qFormat/>
    <w:rsid w:val="00C673A2"/>
    <w:pPr>
      <w:numPr>
        <w:numId w:val="4"/>
      </w:numPr>
      <w:tabs>
        <w:tab w:val="left" w:pos="993"/>
      </w:tabs>
      <w:spacing w:after="0"/>
      <w:jc w:val="both"/>
    </w:pPr>
    <w:rPr>
      <w:rFonts w:ascii="Calibri" w:eastAsia="Calibri" w:hAnsi="Calibri" w:cs="Times New Roman"/>
      <w:sz w:val="24"/>
      <w:szCs w:val="24"/>
    </w:rPr>
  </w:style>
  <w:style w:type="character" w:customStyle="1" w:styleId="G2">
    <w:name w:val="G_Маркированый список Знак"/>
    <w:link w:val="G"/>
    <w:locked/>
    <w:rsid w:val="00C673A2"/>
    <w:rPr>
      <w:rFonts w:ascii="Calibri" w:eastAsia="Calibri" w:hAnsi="Calibri" w:cs="Times New Roman"/>
      <w:sz w:val="24"/>
      <w:szCs w:val="24"/>
    </w:rPr>
  </w:style>
  <w:style w:type="paragraph" w:customStyle="1" w:styleId="G3">
    <w:name w:val="G_Текст в таблице"/>
    <w:basedOn w:val="G0"/>
    <w:link w:val="G4"/>
    <w:qFormat/>
    <w:rsid w:val="00C673A2"/>
    <w:pPr>
      <w:spacing w:before="60"/>
      <w:ind w:firstLine="0"/>
      <w:jc w:val="center"/>
    </w:pPr>
  </w:style>
  <w:style w:type="character" w:customStyle="1" w:styleId="G4">
    <w:name w:val="G_Текст в таблице Знак"/>
    <w:link w:val="G3"/>
    <w:locked/>
    <w:rsid w:val="00C673A2"/>
    <w:rPr>
      <w:rFonts w:ascii="Calibri" w:eastAsia="Calibri" w:hAnsi="Calibri" w:cs="Times New Roman"/>
      <w:sz w:val="24"/>
      <w:szCs w:val="24"/>
      <w:lang w:eastAsia="ru-RU"/>
    </w:rPr>
  </w:style>
  <w:style w:type="paragraph" w:customStyle="1" w:styleId="Geonika1">
    <w:name w:val="Geonika Текст в таблице"/>
    <w:basedOn w:val="a2"/>
    <w:link w:val="Geonika2"/>
    <w:qFormat/>
    <w:rsid w:val="00C673A2"/>
    <w:pPr>
      <w:spacing w:before="120" w:after="60" w:line="240" w:lineRule="auto"/>
      <w:jc w:val="center"/>
    </w:pPr>
    <w:rPr>
      <w:rFonts w:ascii="Calibri" w:eastAsia="Calibri" w:hAnsi="Calibri" w:cs="Times New Roman"/>
      <w:sz w:val="24"/>
      <w:szCs w:val="24"/>
      <w:lang w:eastAsia="ar-SA"/>
    </w:rPr>
  </w:style>
  <w:style w:type="character" w:customStyle="1" w:styleId="Geonika2">
    <w:name w:val="Geonika Текст в таблице Знак"/>
    <w:link w:val="Geonika1"/>
    <w:locked/>
    <w:rsid w:val="00C673A2"/>
    <w:rPr>
      <w:rFonts w:ascii="Calibri" w:eastAsia="Calibri" w:hAnsi="Calibri" w:cs="Times New Roman"/>
      <w:sz w:val="24"/>
      <w:szCs w:val="24"/>
      <w:lang w:eastAsia="ar-SA"/>
    </w:rPr>
  </w:style>
  <w:style w:type="paragraph" w:customStyle="1" w:styleId="110">
    <w:name w:val="Знак11"/>
    <w:basedOn w:val="a2"/>
    <w:qFormat/>
    <w:rsid w:val="00C673A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fff0">
    <w:name w:val="Основной текст_"/>
    <w:link w:val="61"/>
    <w:rsid w:val="00C673A2"/>
    <w:rPr>
      <w:sz w:val="23"/>
      <w:szCs w:val="23"/>
      <w:shd w:val="clear" w:color="auto" w:fill="FFFFFF"/>
    </w:rPr>
  </w:style>
  <w:style w:type="paragraph" w:customStyle="1" w:styleId="61">
    <w:name w:val="Основной текст6"/>
    <w:basedOn w:val="a2"/>
    <w:link w:val="afff0"/>
    <w:qFormat/>
    <w:rsid w:val="00C673A2"/>
    <w:pPr>
      <w:shd w:val="clear" w:color="auto" w:fill="FFFFFF"/>
      <w:spacing w:after="60" w:line="240" w:lineRule="atLeast"/>
      <w:ind w:hanging="480"/>
    </w:pPr>
    <w:rPr>
      <w:sz w:val="23"/>
      <w:szCs w:val="23"/>
    </w:rPr>
  </w:style>
  <w:style w:type="character" w:customStyle="1" w:styleId="afff1">
    <w:name w:val="Основной текст + Полужирный"/>
    <w:rsid w:val="00C673A2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a">
    <w:name w:val="Основной текст (2)_"/>
    <w:link w:val="2b"/>
    <w:rsid w:val="00C673A2"/>
    <w:rPr>
      <w:shd w:val="clear" w:color="auto" w:fill="FFFFFF"/>
    </w:rPr>
  </w:style>
  <w:style w:type="paragraph" w:customStyle="1" w:styleId="2b">
    <w:name w:val="Основной текст (2)"/>
    <w:basedOn w:val="a2"/>
    <w:link w:val="2a"/>
    <w:qFormat/>
    <w:rsid w:val="00C673A2"/>
    <w:pPr>
      <w:widowControl w:val="0"/>
      <w:shd w:val="clear" w:color="auto" w:fill="FFFFFF"/>
      <w:spacing w:after="0" w:line="250" w:lineRule="exact"/>
      <w:jc w:val="both"/>
    </w:pPr>
  </w:style>
  <w:style w:type="character" w:customStyle="1" w:styleId="7pt">
    <w:name w:val="Основной текст + 7 pt"/>
    <w:rsid w:val="00C673A2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rsid w:val="00C673A2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aliases w:val="22,5 pt,Курсив"/>
    <w:rsid w:val="00C673A2"/>
    <w:rPr>
      <w:rFonts w:ascii="Arial Unicode MS" w:eastAsia="Arial Unicode MS" w:hAnsi="Times New Roman" w:cs="Arial Unicode MS"/>
      <w:i/>
      <w:iCs/>
      <w:sz w:val="45"/>
      <w:szCs w:val="45"/>
      <w:u w:val="none"/>
      <w:lang w:val="ru-RU" w:eastAsia="ru-RU"/>
    </w:rPr>
  </w:style>
  <w:style w:type="paragraph" w:customStyle="1" w:styleId="1a">
    <w:name w:val="Знак1"/>
    <w:basedOn w:val="a2"/>
    <w:qFormat/>
    <w:rsid w:val="00C673A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1">
    <w:name w:val="Основной текст с отступом 21"/>
    <w:basedOn w:val="a2"/>
    <w:qFormat/>
    <w:rsid w:val="00C673A2"/>
    <w:pPr>
      <w:suppressAutoHyphens/>
      <w:spacing w:after="0" w:line="240" w:lineRule="auto"/>
      <w:ind w:left="709" w:firstLine="425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u">
    <w:name w:val="u"/>
    <w:basedOn w:val="a2"/>
    <w:qFormat/>
    <w:rsid w:val="00C673A2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b">
    <w:name w:val="Без интервала1"/>
    <w:qFormat/>
    <w:rsid w:val="00C673A2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highlighthighlightactive">
    <w:name w:val="highlight highlight_active"/>
    <w:rsid w:val="00C673A2"/>
  </w:style>
  <w:style w:type="paragraph" w:customStyle="1" w:styleId="afff2">
    <w:name w:val="Содержимое таблицы"/>
    <w:basedOn w:val="a2"/>
    <w:qFormat/>
    <w:rsid w:val="00C673A2"/>
    <w:pPr>
      <w:widowControl w:val="0"/>
      <w:suppressLineNumbers/>
      <w:suppressAutoHyphens/>
      <w:spacing w:after="0" w:line="240" w:lineRule="auto"/>
    </w:pPr>
    <w:rPr>
      <w:rFonts w:ascii="Arial" w:eastAsia="Calibri" w:hAnsi="Arial" w:cs="Arial"/>
      <w:kern w:val="1"/>
      <w:sz w:val="20"/>
      <w:szCs w:val="20"/>
    </w:rPr>
  </w:style>
  <w:style w:type="paragraph" w:customStyle="1" w:styleId="Style7">
    <w:name w:val="Style7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8">
    <w:name w:val="Style8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9">
    <w:name w:val="Style9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31">
    <w:name w:val="Font Style31"/>
    <w:rsid w:val="00C673A2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8">
    <w:name w:val="Style18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9">
    <w:name w:val="Style19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29">
    <w:name w:val="Font Style29"/>
    <w:rsid w:val="00C673A2"/>
    <w:rPr>
      <w:rFonts w:ascii="Times New Roman" w:hAnsi="Times New Roman" w:cs="Times New Roman"/>
      <w:sz w:val="22"/>
      <w:szCs w:val="22"/>
    </w:rPr>
  </w:style>
  <w:style w:type="paragraph" w:customStyle="1" w:styleId="Style14">
    <w:name w:val="Style14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6">
    <w:name w:val="Style16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3">
    <w:name w:val="Style3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22">
    <w:name w:val="Font Style22"/>
    <w:rsid w:val="00C673A2"/>
    <w:rPr>
      <w:rFonts w:ascii="Times New Roman" w:hAnsi="Times New Roman" w:cs="Times New Roman"/>
      <w:sz w:val="22"/>
      <w:szCs w:val="22"/>
    </w:rPr>
  </w:style>
  <w:style w:type="paragraph" w:customStyle="1" w:styleId="Style15">
    <w:name w:val="Style15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12">
    <w:name w:val="Font Style12"/>
    <w:rsid w:val="00C673A2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6">
    <w:name w:val="Font Style16"/>
    <w:rsid w:val="00C673A2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C673A2"/>
    <w:rPr>
      <w:rFonts w:ascii="Times New Roman" w:hAnsi="Times New Roman" w:cs="Times New Roman"/>
      <w:sz w:val="22"/>
      <w:szCs w:val="22"/>
    </w:rPr>
  </w:style>
  <w:style w:type="character" w:customStyle="1" w:styleId="FontStyle21">
    <w:name w:val="Font Style21"/>
    <w:rsid w:val="00C673A2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1">
    <w:name w:val="Style11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27">
    <w:name w:val="Font Style27"/>
    <w:rsid w:val="00C673A2"/>
    <w:rPr>
      <w:rFonts w:ascii="Times New Roman" w:hAnsi="Times New Roman" w:cs="Times New Roman"/>
      <w:sz w:val="22"/>
      <w:szCs w:val="22"/>
    </w:rPr>
  </w:style>
  <w:style w:type="character" w:customStyle="1" w:styleId="FontStyle38">
    <w:name w:val="Font Style38"/>
    <w:rsid w:val="00C673A2"/>
    <w:rPr>
      <w:rFonts w:ascii="Times New Roman" w:hAnsi="Times New Roman" w:cs="Times New Roman"/>
      <w:sz w:val="22"/>
      <w:szCs w:val="22"/>
    </w:rPr>
  </w:style>
  <w:style w:type="character" w:customStyle="1" w:styleId="8pt">
    <w:name w:val="Основной текст + 8 pt"/>
    <w:aliases w:val="Малые прописные,Интервал 0 pt"/>
    <w:rsid w:val="00C673A2"/>
    <w:rPr>
      <w:rFonts w:ascii="Times New Roman" w:hAnsi="Times New Roman" w:cs="Times New Roman"/>
      <w:smallCaps/>
      <w:spacing w:val="10"/>
      <w:sz w:val="16"/>
      <w:szCs w:val="16"/>
      <w:u w:val="none"/>
    </w:rPr>
  </w:style>
  <w:style w:type="character" w:customStyle="1" w:styleId="FontStyle17">
    <w:name w:val="Font Style17"/>
    <w:rsid w:val="00C673A2"/>
    <w:rPr>
      <w:rFonts w:ascii="Times New Roman" w:hAnsi="Times New Roman" w:cs="Times New Roman"/>
      <w:sz w:val="22"/>
      <w:szCs w:val="22"/>
    </w:rPr>
  </w:style>
  <w:style w:type="character" w:customStyle="1" w:styleId="9pt">
    <w:name w:val="Основной текст + 9 pt"/>
    <w:aliases w:val="Полужирный"/>
    <w:rsid w:val="00C673A2"/>
    <w:rPr>
      <w:rFonts w:ascii="Times New Roman" w:hAnsi="Times New Roman" w:cs="Times New Roman"/>
      <w:b/>
      <w:bCs/>
      <w:spacing w:val="1"/>
      <w:sz w:val="18"/>
      <w:szCs w:val="18"/>
      <w:u w:val="none"/>
      <w:lang w:val="en-US" w:eastAsia="en-US"/>
    </w:rPr>
  </w:style>
  <w:style w:type="character" w:customStyle="1" w:styleId="FontStyle32">
    <w:name w:val="Font Style32"/>
    <w:rsid w:val="00C673A2"/>
    <w:rPr>
      <w:rFonts w:ascii="Times New Roman" w:hAnsi="Times New Roman" w:cs="Times New Roman"/>
      <w:sz w:val="22"/>
      <w:szCs w:val="22"/>
    </w:rPr>
  </w:style>
  <w:style w:type="character" w:customStyle="1" w:styleId="FontStyle18">
    <w:name w:val="Font Style18"/>
    <w:rsid w:val="00C673A2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sid w:val="00C673A2"/>
    <w:rPr>
      <w:rFonts w:ascii="Bookman Old Style" w:hAnsi="Bookman Old Style" w:cs="Bookman Old Style"/>
      <w:b/>
      <w:bCs/>
      <w:i/>
      <w:iCs/>
      <w:sz w:val="16"/>
      <w:szCs w:val="16"/>
    </w:rPr>
  </w:style>
  <w:style w:type="character" w:customStyle="1" w:styleId="FontStyle33">
    <w:name w:val="Font Style33"/>
    <w:rsid w:val="00C673A2"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40">
    <w:name w:val="Font Style40"/>
    <w:rsid w:val="00C673A2"/>
    <w:rPr>
      <w:rFonts w:ascii="Times New Roman" w:hAnsi="Times New Roman" w:cs="Times New Roman"/>
      <w:sz w:val="22"/>
      <w:szCs w:val="22"/>
    </w:rPr>
  </w:style>
  <w:style w:type="character" w:customStyle="1" w:styleId="FontStyle41">
    <w:name w:val="Font Style41"/>
    <w:rsid w:val="00C673A2"/>
    <w:rPr>
      <w:rFonts w:ascii="Times New Roman" w:hAnsi="Times New Roman" w:cs="Times New Roman"/>
      <w:spacing w:val="-10"/>
      <w:sz w:val="20"/>
      <w:szCs w:val="20"/>
    </w:rPr>
  </w:style>
  <w:style w:type="character" w:customStyle="1" w:styleId="FontStyle43">
    <w:name w:val="Font Style43"/>
    <w:rsid w:val="00C673A2"/>
    <w:rPr>
      <w:rFonts w:ascii="Times New Roman" w:hAnsi="Times New Roman" w:cs="Times New Roman"/>
      <w:b/>
      <w:bCs/>
      <w:i/>
      <w:iCs/>
      <w:spacing w:val="10"/>
      <w:sz w:val="22"/>
      <w:szCs w:val="22"/>
    </w:rPr>
  </w:style>
  <w:style w:type="character" w:customStyle="1" w:styleId="FontStyle47">
    <w:name w:val="Font Style47"/>
    <w:rsid w:val="00C673A2"/>
    <w:rPr>
      <w:rFonts w:ascii="Times New Roman" w:hAnsi="Times New Roman" w:cs="Times New Roman"/>
      <w:sz w:val="22"/>
      <w:szCs w:val="22"/>
    </w:rPr>
  </w:style>
  <w:style w:type="character" w:customStyle="1" w:styleId="FontStyle45">
    <w:name w:val="Font Style45"/>
    <w:rsid w:val="00C673A2"/>
    <w:rPr>
      <w:rFonts w:ascii="Times New Roman" w:hAnsi="Times New Roman" w:cs="Times New Roman"/>
      <w:spacing w:val="10"/>
      <w:sz w:val="22"/>
      <w:szCs w:val="22"/>
    </w:rPr>
  </w:style>
  <w:style w:type="paragraph" w:customStyle="1" w:styleId="Style24">
    <w:name w:val="Style24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25">
    <w:name w:val="Style25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27">
    <w:name w:val="Style27"/>
    <w:basedOn w:val="a2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11">
    <w:name w:val="Font Style11"/>
    <w:rsid w:val="00C673A2"/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rsid w:val="00C673A2"/>
    <w:rPr>
      <w:rFonts w:ascii="Times New Roman" w:hAnsi="Times New Roman" w:cs="Times New Roman"/>
      <w:sz w:val="24"/>
      <w:szCs w:val="24"/>
    </w:rPr>
  </w:style>
  <w:style w:type="character" w:customStyle="1" w:styleId="FontStyle14">
    <w:name w:val="Font Style14"/>
    <w:rsid w:val="00C673A2"/>
    <w:rPr>
      <w:rFonts w:ascii="Times New Roman" w:hAnsi="Times New Roman" w:cs="Times New Roman"/>
      <w:b/>
      <w:bCs/>
      <w:i/>
      <w:iCs/>
      <w:sz w:val="24"/>
      <w:szCs w:val="24"/>
    </w:rPr>
  </w:style>
  <w:style w:type="character" w:customStyle="1" w:styleId="FontStyle15">
    <w:name w:val="Font Style15"/>
    <w:rsid w:val="00C673A2"/>
    <w:rPr>
      <w:rFonts w:ascii="Times New Roman" w:hAnsi="Times New Roman" w:cs="Times New Roman"/>
      <w:b/>
      <w:bCs/>
      <w:i/>
      <w:iCs/>
      <w:spacing w:val="-20"/>
      <w:sz w:val="24"/>
      <w:szCs w:val="24"/>
    </w:rPr>
  </w:style>
  <w:style w:type="character" w:customStyle="1" w:styleId="170">
    <w:name w:val="Знак Знак17"/>
    <w:locked/>
    <w:rsid w:val="00C673A2"/>
    <w:rPr>
      <w:b/>
      <w:sz w:val="28"/>
      <w:lang w:val="ru-RU" w:eastAsia="en-US" w:bidi="ar-SA"/>
    </w:rPr>
  </w:style>
  <w:style w:type="character" w:customStyle="1" w:styleId="FontStyle24">
    <w:name w:val="Font Style24"/>
    <w:rsid w:val="00C673A2"/>
    <w:rPr>
      <w:rFonts w:ascii="Times New Roman" w:hAnsi="Times New Roman" w:cs="Times New Roman"/>
      <w:sz w:val="20"/>
      <w:szCs w:val="20"/>
    </w:rPr>
  </w:style>
  <w:style w:type="paragraph" w:customStyle="1" w:styleId="xl30">
    <w:name w:val="xl30"/>
    <w:basedOn w:val="a2"/>
    <w:qFormat/>
    <w:rsid w:val="00C673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9">
    <w:name w:val="Font Style39"/>
    <w:rsid w:val="00C673A2"/>
    <w:rPr>
      <w:rFonts w:ascii="Times New Roman" w:hAnsi="Times New Roman" w:cs="Times New Roman"/>
      <w:sz w:val="22"/>
      <w:szCs w:val="22"/>
    </w:rPr>
  </w:style>
  <w:style w:type="paragraph" w:styleId="afff3">
    <w:name w:val="No Spacing"/>
    <w:uiPriority w:val="1"/>
    <w:qFormat/>
    <w:rsid w:val="00C673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14pt">
    <w:name w:val="Основной текст (2) + 14 pt;Полужирный"/>
    <w:rsid w:val="00C673A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1pt">
    <w:name w:val="Основной текст (2) + 11 pt;Полужирный"/>
    <w:rsid w:val="00C673A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Candara95pt">
    <w:name w:val="Основной текст (2) + Candara;9;5 pt"/>
    <w:rsid w:val="00C673A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afff4">
    <w:name w:val="Нормальный (таблица)"/>
    <w:basedOn w:val="a2"/>
    <w:next w:val="a2"/>
    <w:uiPriority w:val="99"/>
    <w:qFormat/>
    <w:rsid w:val="00C673A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5">
    <w:name w:val="Прижатый влево"/>
    <w:basedOn w:val="a2"/>
    <w:next w:val="a2"/>
    <w:uiPriority w:val="99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39">
    <w:name w:val="Стиль3"/>
    <w:uiPriority w:val="1"/>
    <w:rsid w:val="00C673A2"/>
    <w:rPr>
      <w:u w:val="single"/>
    </w:rPr>
  </w:style>
  <w:style w:type="paragraph" w:customStyle="1" w:styleId="ConsPlusTitlePage">
    <w:name w:val="ConsPlusTitlePage"/>
    <w:qFormat/>
    <w:rsid w:val="00C673A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FORMATTEXT">
    <w:name w:val=".FORMATTEXT"/>
    <w:uiPriority w:val="99"/>
    <w:qFormat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c">
    <w:name w:val="Название объекта1"/>
    <w:basedOn w:val="Standard"/>
    <w:qFormat/>
    <w:rsid w:val="00C673A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uiPriority w:val="99"/>
    <w:qFormat/>
    <w:rsid w:val="00C673A2"/>
    <w:pPr>
      <w:suppressLineNumbers/>
    </w:pPr>
    <w:rPr>
      <w:rFonts w:cs="Mangal"/>
      <w:sz w:val="24"/>
    </w:rPr>
  </w:style>
  <w:style w:type="paragraph" w:customStyle="1" w:styleId="111">
    <w:name w:val="Заголовок 11"/>
    <w:basedOn w:val="Standard"/>
    <w:next w:val="Standard"/>
    <w:qFormat/>
    <w:rsid w:val="00C673A2"/>
    <w:pPr>
      <w:keepNext/>
      <w:spacing w:before="240" w:after="240"/>
      <w:jc w:val="center"/>
      <w:outlineLvl w:val="0"/>
    </w:pPr>
    <w:rPr>
      <w:rFonts w:ascii="Arial" w:hAnsi="Arial" w:cs="Arial"/>
      <w:b/>
      <w:sz w:val="40"/>
      <w:szCs w:val="40"/>
    </w:rPr>
  </w:style>
  <w:style w:type="paragraph" w:customStyle="1" w:styleId="212">
    <w:name w:val="Заголовок 21"/>
    <w:basedOn w:val="Standard"/>
    <w:next w:val="Standard"/>
    <w:qFormat/>
    <w:rsid w:val="00C673A2"/>
    <w:pPr>
      <w:keepNext/>
      <w:jc w:val="both"/>
      <w:outlineLvl w:val="1"/>
    </w:pPr>
    <w:rPr>
      <w:b/>
      <w:bCs/>
    </w:rPr>
  </w:style>
  <w:style w:type="paragraph" w:customStyle="1" w:styleId="310">
    <w:name w:val="Заголовок 31"/>
    <w:basedOn w:val="Standard"/>
    <w:next w:val="Standard"/>
    <w:qFormat/>
    <w:rsid w:val="00C673A2"/>
    <w:pPr>
      <w:keepNext/>
      <w:ind w:firstLine="709"/>
      <w:jc w:val="center"/>
      <w:outlineLvl w:val="2"/>
    </w:pPr>
    <w:rPr>
      <w:b/>
      <w:bCs/>
      <w:color w:val="000000"/>
    </w:rPr>
  </w:style>
  <w:style w:type="paragraph" w:customStyle="1" w:styleId="410">
    <w:name w:val="Заголовок 41"/>
    <w:basedOn w:val="Standard"/>
    <w:next w:val="Standard"/>
    <w:qFormat/>
    <w:rsid w:val="00C673A2"/>
    <w:pPr>
      <w:keepNext/>
      <w:jc w:val="center"/>
      <w:outlineLvl w:val="3"/>
    </w:pPr>
    <w:rPr>
      <w:b/>
      <w:bCs/>
      <w:color w:val="000080"/>
      <w:sz w:val="32"/>
    </w:rPr>
  </w:style>
  <w:style w:type="paragraph" w:customStyle="1" w:styleId="510">
    <w:name w:val="Заголовок 51"/>
    <w:basedOn w:val="Standard"/>
    <w:next w:val="Standard"/>
    <w:qFormat/>
    <w:rsid w:val="00C673A2"/>
    <w:pPr>
      <w:keepNext/>
      <w:ind w:firstLine="709"/>
      <w:jc w:val="center"/>
      <w:outlineLvl w:val="4"/>
    </w:pPr>
    <w:rPr>
      <w:b/>
      <w:bCs/>
      <w:color w:val="000080"/>
    </w:rPr>
  </w:style>
  <w:style w:type="paragraph" w:customStyle="1" w:styleId="610">
    <w:name w:val="Заголовок 61"/>
    <w:basedOn w:val="Standard"/>
    <w:next w:val="Standard"/>
    <w:qFormat/>
    <w:rsid w:val="00C673A2"/>
    <w:pPr>
      <w:keepNext/>
      <w:ind w:firstLine="709"/>
      <w:jc w:val="both"/>
      <w:outlineLvl w:val="5"/>
    </w:pPr>
    <w:rPr>
      <w:b/>
      <w:bCs/>
      <w:i/>
      <w:iCs/>
      <w:color w:val="000080"/>
      <w:sz w:val="32"/>
    </w:rPr>
  </w:style>
  <w:style w:type="paragraph" w:customStyle="1" w:styleId="71">
    <w:name w:val="Заголовок 71"/>
    <w:basedOn w:val="Standard"/>
    <w:next w:val="Standard"/>
    <w:qFormat/>
    <w:rsid w:val="00C673A2"/>
    <w:pPr>
      <w:keepNext/>
      <w:ind w:left="34"/>
      <w:outlineLvl w:val="6"/>
    </w:pPr>
    <w:rPr>
      <w:b/>
      <w:bCs/>
    </w:rPr>
  </w:style>
  <w:style w:type="paragraph" w:customStyle="1" w:styleId="810">
    <w:name w:val="Заголовок 81"/>
    <w:basedOn w:val="Standard"/>
    <w:next w:val="Standard"/>
    <w:uiPriority w:val="99"/>
    <w:qFormat/>
    <w:rsid w:val="00C673A2"/>
    <w:pPr>
      <w:keepNext/>
      <w:jc w:val="center"/>
      <w:outlineLvl w:val="7"/>
    </w:pPr>
    <w:rPr>
      <w:b/>
      <w:bCs/>
      <w:sz w:val="28"/>
    </w:rPr>
  </w:style>
  <w:style w:type="paragraph" w:customStyle="1" w:styleId="91">
    <w:name w:val="Заголовок 91"/>
    <w:basedOn w:val="Standard"/>
    <w:next w:val="Standard"/>
    <w:uiPriority w:val="99"/>
    <w:qFormat/>
    <w:rsid w:val="00C673A2"/>
    <w:pPr>
      <w:keepNext/>
      <w:outlineLvl w:val="8"/>
    </w:pPr>
    <w:rPr>
      <w:b/>
      <w:bCs/>
      <w:sz w:val="22"/>
    </w:rPr>
  </w:style>
  <w:style w:type="paragraph" w:customStyle="1" w:styleId="1d">
    <w:name w:val="Нижний колонтитул1"/>
    <w:basedOn w:val="Standard"/>
    <w:uiPriority w:val="99"/>
    <w:qFormat/>
    <w:rsid w:val="00C673A2"/>
    <w:pPr>
      <w:tabs>
        <w:tab w:val="center" w:pos="4677"/>
        <w:tab w:val="right" w:pos="9355"/>
      </w:tabs>
    </w:pPr>
  </w:style>
  <w:style w:type="paragraph" w:customStyle="1" w:styleId="1e">
    <w:name w:val="Верхний колонтитул1"/>
    <w:basedOn w:val="Standard"/>
    <w:qFormat/>
    <w:rsid w:val="00C673A2"/>
    <w:pPr>
      <w:tabs>
        <w:tab w:val="center" w:pos="4677"/>
        <w:tab w:val="right" w:pos="9355"/>
      </w:tabs>
    </w:pPr>
  </w:style>
  <w:style w:type="paragraph" w:customStyle="1" w:styleId="Textbodyindent">
    <w:name w:val="Text body indent"/>
    <w:basedOn w:val="Standard"/>
    <w:uiPriority w:val="99"/>
    <w:qFormat/>
    <w:rsid w:val="00C673A2"/>
    <w:pPr>
      <w:ind w:firstLine="709"/>
      <w:jc w:val="both"/>
    </w:pPr>
    <w:rPr>
      <w:i/>
      <w:iCs/>
      <w:color w:val="FF0000"/>
    </w:rPr>
  </w:style>
  <w:style w:type="paragraph" w:customStyle="1" w:styleId="Headinguser">
    <w:name w:val="Heading (user)"/>
    <w:uiPriority w:val="99"/>
    <w:qFormat/>
    <w:rsid w:val="00C673A2"/>
    <w:pPr>
      <w:suppressAutoHyphens/>
      <w:autoSpaceDE w:val="0"/>
      <w:autoSpaceDN w:val="0"/>
      <w:spacing w:after="0" w:line="240" w:lineRule="auto"/>
      <w:textAlignment w:val="baseline"/>
    </w:pPr>
    <w:rPr>
      <w:rFonts w:ascii="Arial" w:eastAsia="Times New Roman" w:hAnsi="Arial" w:cs="Arial"/>
      <w:b/>
      <w:bCs/>
      <w:kern w:val="3"/>
      <w:lang w:eastAsia="zh-CN"/>
    </w:rPr>
  </w:style>
  <w:style w:type="paragraph" w:customStyle="1" w:styleId="Footnote">
    <w:name w:val="Footnote"/>
    <w:basedOn w:val="Standard"/>
    <w:uiPriority w:val="99"/>
    <w:qFormat/>
    <w:rsid w:val="00C673A2"/>
  </w:style>
  <w:style w:type="paragraph" w:customStyle="1" w:styleId="Text">
    <w:name w:val="Text"/>
    <w:basedOn w:val="Standard"/>
    <w:uiPriority w:val="99"/>
    <w:qFormat/>
    <w:rsid w:val="00C673A2"/>
    <w:pPr>
      <w:widowControl/>
      <w:autoSpaceDE/>
    </w:pPr>
    <w:rPr>
      <w:rFonts w:ascii="Courier New" w:hAnsi="Courier New" w:cs="Courier New"/>
    </w:rPr>
  </w:style>
  <w:style w:type="paragraph" w:customStyle="1" w:styleId="Contents3">
    <w:name w:val="Contents 3"/>
    <w:basedOn w:val="Standard"/>
    <w:next w:val="Standard"/>
    <w:uiPriority w:val="99"/>
    <w:qFormat/>
    <w:rsid w:val="00C673A2"/>
    <w:pPr>
      <w:ind w:left="400"/>
    </w:pPr>
  </w:style>
  <w:style w:type="paragraph" w:customStyle="1" w:styleId="Framecontents">
    <w:name w:val="Frame contents"/>
    <w:basedOn w:val="Standard"/>
    <w:uiPriority w:val="99"/>
    <w:qFormat/>
    <w:rsid w:val="00C673A2"/>
  </w:style>
  <w:style w:type="paragraph" w:customStyle="1" w:styleId="TableContents">
    <w:name w:val="Table Contents"/>
    <w:basedOn w:val="Standard"/>
    <w:uiPriority w:val="99"/>
    <w:qFormat/>
    <w:rsid w:val="00C673A2"/>
    <w:pPr>
      <w:suppressLineNumbers/>
    </w:pPr>
  </w:style>
  <w:style w:type="paragraph" w:customStyle="1" w:styleId="TableHeading">
    <w:name w:val="Table Heading"/>
    <w:basedOn w:val="TableContents"/>
    <w:uiPriority w:val="99"/>
    <w:qFormat/>
    <w:rsid w:val="00C673A2"/>
    <w:pPr>
      <w:jc w:val="center"/>
    </w:pPr>
    <w:rPr>
      <w:b/>
      <w:bCs/>
    </w:rPr>
  </w:style>
  <w:style w:type="character" w:customStyle="1" w:styleId="WW8Num1z0">
    <w:name w:val="WW8Num1z0"/>
    <w:rsid w:val="00C673A2"/>
    <w:rPr>
      <w:sz w:val="24"/>
      <w:szCs w:val="24"/>
    </w:rPr>
  </w:style>
  <w:style w:type="character" w:customStyle="1" w:styleId="WW8Num1z1">
    <w:name w:val="WW8Num1z1"/>
    <w:rsid w:val="00C673A2"/>
  </w:style>
  <w:style w:type="character" w:customStyle="1" w:styleId="WW8Num1z2">
    <w:name w:val="WW8Num1z2"/>
    <w:rsid w:val="00C673A2"/>
  </w:style>
  <w:style w:type="character" w:customStyle="1" w:styleId="WW8Num1z3">
    <w:name w:val="WW8Num1z3"/>
    <w:rsid w:val="00C673A2"/>
  </w:style>
  <w:style w:type="character" w:customStyle="1" w:styleId="WW8Num1z4">
    <w:name w:val="WW8Num1z4"/>
    <w:rsid w:val="00C673A2"/>
  </w:style>
  <w:style w:type="character" w:customStyle="1" w:styleId="WW8Num1z5">
    <w:name w:val="WW8Num1z5"/>
    <w:rsid w:val="00C673A2"/>
  </w:style>
  <w:style w:type="character" w:customStyle="1" w:styleId="WW8Num1z6">
    <w:name w:val="WW8Num1z6"/>
    <w:rsid w:val="00C673A2"/>
  </w:style>
  <w:style w:type="character" w:customStyle="1" w:styleId="WW8Num1z7">
    <w:name w:val="WW8Num1z7"/>
    <w:rsid w:val="00C673A2"/>
  </w:style>
  <w:style w:type="character" w:customStyle="1" w:styleId="WW8Num1z8">
    <w:name w:val="WW8Num1z8"/>
    <w:rsid w:val="00C673A2"/>
  </w:style>
  <w:style w:type="character" w:customStyle="1" w:styleId="WW8Num2z0">
    <w:name w:val="WW8Num2z0"/>
    <w:rsid w:val="00C673A2"/>
  </w:style>
  <w:style w:type="character" w:customStyle="1" w:styleId="WW8Num3z0">
    <w:name w:val="WW8Num3z0"/>
    <w:rsid w:val="00C673A2"/>
    <w:rPr>
      <w:sz w:val="24"/>
      <w:szCs w:val="24"/>
    </w:rPr>
  </w:style>
  <w:style w:type="character" w:customStyle="1" w:styleId="WW8Num3z1">
    <w:name w:val="WW8Num3z1"/>
    <w:rsid w:val="00C673A2"/>
  </w:style>
  <w:style w:type="character" w:customStyle="1" w:styleId="WW8Num3z2">
    <w:name w:val="WW8Num3z2"/>
    <w:rsid w:val="00C673A2"/>
  </w:style>
  <w:style w:type="character" w:customStyle="1" w:styleId="WW8Num3z3">
    <w:name w:val="WW8Num3z3"/>
    <w:rsid w:val="00C673A2"/>
  </w:style>
  <w:style w:type="character" w:customStyle="1" w:styleId="WW8Num3z4">
    <w:name w:val="WW8Num3z4"/>
    <w:rsid w:val="00C673A2"/>
  </w:style>
  <w:style w:type="character" w:customStyle="1" w:styleId="WW8Num3z5">
    <w:name w:val="WW8Num3z5"/>
    <w:rsid w:val="00C673A2"/>
  </w:style>
  <w:style w:type="character" w:customStyle="1" w:styleId="WW8Num3z6">
    <w:name w:val="WW8Num3z6"/>
    <w:rsid w:val="00C673A2"/>
  </w:style>
  <w:style w:type="character" w:customStyle="1" w:styleId="WW8Num3z7">
    <w:name w:val="WW8Num3z7"/>
    <w:rsid w:val="00C673A2"/>
  </w:style>
  <w:style w:type="character" w:customStyle="1" w:styleId="WW8Num3z8">
    <w:name w:val="WW8Num3z8"/>
    <w:rsid w:val="00C673A2"/>
  </w:style>
  <w:style w:type="character" w:customStyle="1" w:styleId="WW8Num4z0">
    <w:name w:val="WW8Num4z0"/>
    <w:rsid w:val="00C673A2"/>
    <w:rPr>
      <w:rFonts w:cs="Times New Roman"/>
    </w:rPr>
  </w:style>
  <w:style w:type="character" w:customStyle="1" w:styleId="WW8Num4z1">
    <w:name w:val="WW8Num4z1"/>
    <w:rsid w:val="00C673A2"/>
    <w:rPr>
      <w:rFonts w:cs="Times New Roman"/>
    </w:rPr>
  </w:style>
  <w:style w:type="character" w:customStyle="1" w:styleId="WW8Num5z0">
    <w:name w:val="WW8Num5z0"/>
    <w:rsid w:val="00C673A2"/>
    <w:rPr>
      <w:rFonts w:eastAsia="Calibri" w:cs="Times New Roman"/>
      <w:bCs/>
      <w:sz w:val="24"/>
      <w:szCs w:val="24"/>
    </w:rPr>
  </w:style>
  <w:style w:type="character" w:customStyle="1" w:styleId="WW8Num6z0">
    <w:name w:val="WW8Num6z0"/>
    <w:rsid w:val="00C673A2"/>
    <w:rPr>
      <w:rFonts w:eastAsia="Calibri" w:cs="Times New Roman"/>
      <w:bCs/>
      <w:sz w:val="24"/>
      <w:szCs w:val="24"/>
    </w:rPr>
  </w:style>
  <w:style w:type="character" w:customStyle="1" w:styleId="WW8Num7z0">
    <w:name w:val="WW8Num7z0"/>
    <w:rsid w:val="00C673A2"/>
    <w:rPr>
      <w:rFonts w:ascii="Symbol" w:hAnsi="Symbol" w:cs="Times New Roman"/>
    </w:rPr>
  </w:style>
  <w:style w:type="character" w:customStyle="1" w:styleId="WW8Num7z1">
    <w:name w:val="WW8Num7z1"/>
    <w:rsid w:val="00C673A2"/>
    <w:rPr>
      <w:rFonts w:ascii="Courier New" w:hAnsi="Courier New" w:cs="Courier New"/>
    </w:rPr>
  </w:style>
  <w:style w:type="character" w:customStyle="1" w:styleId="WW8Num7z2">
    <w:name w:val="WW8Num7z2"/>
    <w:rsid w:val="00C673A2"/>
    <w:rPr>
      <w:rFonts w:ascii="Wingdings" w:hAnsi="Wingdings" w:cs="Wingdings"/>
    </w:rPr>
  </w:style>
  <w:style w:type="character" w:customStyle="1" w:styleId="WW8Num7z3">
    <w:name w:val="WW8Num7z3"/>
    <w:rsid w:val="00C673A2"/>
    <w:rPr>
      <w:rFonts w:ascii="Symbol" w:hAnsi="Symbol" w:cs="Symbol"/>
    </w:rPr>
  </w:style>
  <w:style w:type="character" w:customStyle="1" w:styleId="WW8Num8z0">
    <w:name w:val="WW8Num8z0"/>
    <w:rsid w:val="00C673A2"/>
    <w:rPr>
      <w:bCs/>
      <w:iCs/>
      <w:color w:val="000000"/>
      <w:sz w:val="24"/>
      <w:szCs w:val="24"/>
      <w:lang w:val="ru-RU" w:eastAsia="ru-RU"/>
    </w:rPr>
  </w:style>
  <w:style w:type="character" w:customStyle="1" w:styleId="WW8Num8z1">
    <w:name w:val="WW8Num8z1"/>
    <w:rsid w:val="00C673A2"/>
  </w:style>
  <w:style w:type="character" w:customStyle="1" w:styleId="WW8Num8z2">
    <w:name w:val="WW8Num8z2"/>
    <w:rsid w:val="00C673A2"/>
  </w:style>
  <w:style w:type="character" w:customStyle="1" w:styleId="WW8Num8z3">
    <w:name w:val="WW8Num8z3"/>
    <w:rsid w:val="00C673A2"/>
  </w:style>
  <w:style w:type="character" w:customStyle="1" w:styleId="WW8Num8z4">
    <w:name w:val="WW8Num8z4"/>
    <w:rsid w:val="00C673A2"/>
  </w:style>
  <w:style w:type="character" w:customStyle="1" w:styleId="WW8Num8z5">
    <w:name w:val="WW8Num8z5"/>
    <w:rsid w:val="00C673A2"/>
  </w:style>
  <w:style w:type="character" w:customStyle="1" w:styleId="WW8Num8z6">
    <w:name w:val="WW8Num8z6"/>
    <w:rsid w:val="00C673A2"/>
  </w:style>
  <w:style w:type="character" w:customStyle="1" w:styleId="WW8Num8z7">
    <w:name w:val="WW8Num8z7"/>
    <w:rsid w:val="00C673A2"/>
  </w:style>
  <w:style w:type="character" w:customStyle="1" w:styleId="WW8Num8z8">
    <w:name w:val="WW8Num8z8"/>
    <w:rsid w:val="00C673A2"/>
  </w:style>
  <w:style w:type="character" w:customStyle="1" w:styleId="WW8Num9z0">
    <w:name w:val="WW8Num9z0"/>
    <w:rsid w:val="00C673A2"/>
  </w:style>
  <w:style w:type="character" w:customStyle="1" w:styleId="WW8Num9z1">
    <w:name w:val="WW8Num9z1"/>
    <w:rsid w:val="00C673A2"/>
  </w:style>
  <w:style w:type="character" w:customStyle="1" w:styleId="WW8Num9z2">
    <w:name w:val="WW8Num9z2"/>
    <w:rsid w:val="00C673A2"/>
  </w:style>
  <w:style w:type="character" w:customStyle="1" w:styleId="WW8Num9z3">
    <w:name w:val="WW8Num9z3"/>
    <w:rsid w:val="00C673A2"/>
  </w:style>
  <w:style w:type="character" w:customStyle="1" w:styleId="WW8Num9z4">
    <w:name w:val="WW8Num9z4"/>
    <w:rsid w:val="00C673A2"/>
  </w:style>
  <w:style w:type="character" w:customStyle="1" w:styleId="WW8Num9z5">
    <w:name w:val="WW8Num9z5"/>
    <w:rsid w:val="00C673A2"/>
  </w:style>
  <w:style w:type="character" w:customStyle="1" w:styleId="WW8Num9z6">
    <w:name w:val="WW8Num9z6"/>
    <w:rsid w:val="00C673A2"/>
  </w:style>
  <w:style w:type="character" w:customStyle="1" w:styleId="WW8Num9z7">
    <w:name w:val="WW8Num9z7"/>
    <w:rsid w:val="00C673A2"/>
  </w:style>
  <w:style w:type="character" w:customStyle="1" w:styleId="WW8Num9z8">
    <w:name w:val="WW8Num9z8"/>
    <w:rsid w:val="00C673A2"/>
  </w:style>
  <w:style w:type="character" w:customStyle="1" w:styleId="WW8Num10z0">
    <w:name w:val="WW8Num10z0"/>
    <w:rsid w:val="00C673A2"/>
  </w:style>
  <w:style w:type="character" w:customStyle="1" w:styleId="WW8Num11z0">
    <w:name w:val="WW8Num11z0"/>
    <w:rsid w:val="00C673A2"/>
  </w:style>
  <w:style w:type="character" w:customStyle="1" w:styleId="WW8Num12z0">
    <w:name w:val="WW8Num12z0"/>
    <w:rsid w:val="00C673A2"/>
    <w:rPr>
      <w:rFonts w:ascii="Times New Roman" w:eastAsia="Times New Roman" w:hAnsi="Times New Roman" w:cs="Times New Roman"/>
    </w:rPr>
  </w:style>
  <w:style w:type="character" w:customStyle="1" w:styleId="WW8Num12z1">
    <w:name w:val="WW8Num12z1"/>
    <w:rsid w:val="00C673A2"/>
    <w:rPr>
      <w:rFonts w:ascii="Courier New" w:hAnsi="Courier New" w:cs="Courier New"/>
    </w:rPr>
  </w:style>
  <w:style w:type="character" w:customStyle="1" w:styleId="WW8Num12z2">
    <w:name w:val="WW8Num12z2"/>
    <w:rsid w:val="00C673A2"/>
    <w:rPr>
      <w:rFonts w:ascii="Wingdings" w:hAnsi="Wingdings" w:cs="Wingdings"/>
    </w:rPr>
  </w:style>
  <w:style w:type="character" w:customStyle="1" w:styleId="WW8Num12z3">
    <w:name w:val="WW8Num12z3"/>
    <w:rsid w:val="00C673A2"/>
    <w:rPr>
      <w:rFonts w:ascii="Symbol" w:hAnsi="Symbol" w:cs="Symbol"/>
    </w:rPr>
  </w:style>
  <w:style w:type="character" w:customStyle="1" w:styleId="WW8Num13z0">
    <w:name w:val="WW8Num13z0"/>
    <w:rsid w:val="00C673A2"/>
    <w:rPr>
      <w:color w:val="000000"/>
    </w:rPr>
  </w:style>
  <w:style w:type="character" w:customStyle="1" w:styleId="WW8Num14z0">
    <w:name w:val="WW8Num14z0"/>
    <w:rsid w:val="00C673A2"/>
  </w:style>
  <w:style w:type="character" w:customStyle="1" w:styleId="WW8Num14z1">
    <w:name w:val="WW8Num14z1"/>
    <w:rsid w:val="00C673A2"/>
  </w:style>
  <w:style w:type="character" w:customStyle="1" w:styleId="WW8Num14z2">
    <w:name w:val="WW8Num14z2"/>
    <w:rsid w:val="00C673A2"/>
  </w:style>
  <w:style w:type="character" w:customStyle="1" w:styleId="WW8Num14z3">
    <w:name w:val="WW8Num14z3"/>
    <w:rsid w:val="00C673A2"/>
  </w:style>
  <w:style w:type="character" w:customStyle="1" w:styleId="WW8Num14z4">
    <w:name w:val="WW8Num14z4"/>
    <w:rsid w:val="00C673A2"/>
  </w:style>
  <w:style w:type="character" w:customStyle="1" w:styleId="WW8Num14z5">
    <w:name w:val="WW8Num14z5"/>
    <w:rsid w:val="00C673A2"/>
  </w:style>
  <w:style w:type="character" w:customStyle="1" w:styleId="WW8Num14z6">
    <w:name w:val="WW8Num14z6"/>
    <w:rsid w:val="00C673A2"/>
  </w:style>
  <w:style w:type="character" w:customStyle="1" w:styleId="WW8Num14z7">
    <w:name w:val="WW8Num14z7"/>
    <w:rsid w:val="00C673A2"/>
  </w:style>
  <w:style w:type="character" w:customStyle="1" w:styleId="WW8Num14z8">
    <w:name w:val="WW8Num14z8"/>
    <w:rsid w:val="00C673A2"/>
  </w:style>
  <w:style w:type="character" w:customStyle="1" w:styleId="WW8Num15z0">
    <w:name w:val="WW8Num15z0"/>
    <w:rsid w:val="00C673A2"/>
  </w:style>
  <w:style w:type="character" w:customStyle="1" w:styleId="WW8Num15z1">
    <w:name w:val="WW8Num15z1"/>
    <w:rsid w:val="00C673A2"/>
  </w:style>
  <w:style w:type="character" w:customStyle="1" w:styleId="WW8Num15z2">
    <w:name w:val="WW8Num15z2"/>
    <w:rsid w:val="00C673A2"/>
  </w:style>
  <w:style w:type="character" w:customStyle="1" w:styleId="WW8Num15z3">
    <w:name w:val="WW8Num15z3"/>
    <w:rsid w:val="00C673A2"/>
  </w:style>
  <w:style w:type="character" w:customStyle="1" w:styleId="WW8Num15z4">
    <w:name w:val="WW8Num15z4"/>
    <w:rsid w:val="00C673A2"/>
  </w:style>
  <w:style w:type="character" w:customStyle="1" w:styleId="WW8Num15z5">
    <w:name w:val="WW8Num15z5"/>
    <w:rsid w:val="00C673A2"/>
  </w:style>
  <w:style w:type="character" w:customStyle="1" w:styleId="WW8Num15z6">
    <w:name w:val="WW8Num15z6"/>
    <w:rsid w:val="00C673A2"/>
  </w:style>
  <w:style w:type="character" w:customStyle="1" w:styleId="WW8Num15z7">
    <w:name w:val="WW8Num15z7"/>
    <w:rsid w:val="00C673A2"/>
  </w:style>
  <w:style w:type="character" w:customStyle="1" w:styleId="WW8Num15z8">
    <w:name w:val="WW8Num15z8"/>
    <w:rsid w:val="00C673A2"/>
  </w:style>
  <w:style w:type="character" w:customStyle="1" w:styleId="WW8Num16z0">
    <w:name w:val="WW8Num16z0"/>
    <w:rsid w:val="00C673A2"/>
    <w:rPr>
      <w:rFonts w:ascii="Wingdings" w:hAnsi="Wingdings" w:cs="Wingdings"/>
      <w:sz w:val="16"/>
      <w:szCs w:val="16"/>
    </w:rPr>
  </w:style>
  <w:style w:type="character" w:customStyle="1" w:styleId="WW8Num16z1">
    <w:name w:val="WW8Num16z1"/>
    <w:rsid w:val="00C673A2"/>
    <w:rPr>
      <w:rFonts w:ascii="Courier New" w:hAnsi="Courier New" w:cs="Courier New"/>
    </w:rPr>
  </w:style>
  <w:style w:type="character" w:customStyle="1" w:styleId="WW8Num16z2">
    <w:name w:val="WW8Num16z2"/>
    <w:rsid w:val="00C673A2"/>
    <w:rPr>
      <w:rFonts w:ascii="Wingdings" w:hAnsi="Wingdings" w:cs="Wingdings"/>
    </w:rPr>
  </w:style>
  <w:style w:type="character" w:customStyle="1" w:styleId="WW8Num16z3">
    <w:name w:val="WW8Num16z3"/>
    <w:rsid w:val="00C673A2"/>
    <w:rPr>
      <w:rFonts w:ascii="Symbol" w:hAnsi="Symbol" w:cs="Symbol"/>
    </w:rPr>
  </w:style>
  <w:style w:type="character" w:customStyle="1" w:styleId="WW8Num17z0">
    <w:name w:val="WW8Num17z0"/>
    <w:rsid w:val="00C673A2"/>
    <w:rPr>
      <w:rFonts w:ascii="Symbol" w:hAnsi="Symbol" w:cs="Symbol"/>
    </w:rPr>
  </w:style>
  <w:style w:type="character" w:customStyle="1" w:styleId="WW8Num17z1">
    <w:name w:val="WW8Num17z1"/>
    <w:rsid w:val="00C673A2"/>
    <w:rPr>
      <w:rFonts w:ascii="Courier New" w:hAnsi="Courier New" w:cs="Courier New"/>
    </w:rPr>
  </w:style>
  <w:style w:type="character" w:customStyle="1" w:styleId="WW8Num17z2">
    <w:name w:val="WW8Num17z2"/>
    <w:rsid w:val="00C673A2"/>
    <w:rPr>
      <w:rFonts w:ascii="Wingdings" w:hAnsi="Wingdings" w:cs="Wingdings"/>
    </w:rPr>
  </w:style>
  <w:style w:type="character" w:customStyle="1" w:styleId="WW8Num18z0">
    <w:name w:val="WW8Num18z0"/>
    <w:rsid w:val="00C673A2"/>
  </w:style>
  <w:style w:type="character" w:customStyle="1" w:styleId="WW8Num18z1">
    <w:name w:val="WW8Num18z1"/>
    <w:rsid w:val="00C673A2"/>
  </w:style>
  <w:style w:type="character" w:customStyle="1" w:styleId="WW8Num18z2">
    <w:name w:val="WW8Num18z2"/>
    <w:rsid w:val="00C673A2"/>
  </w:style>
  <w:style w:type="character" w:customStyle="1" w:styleId="WW8Num18z3">
    <w:name w:val="WW8Num18z3"/>
    <w:rsid w:val="00C673A2"/>
  </w:style>
  <w:style w:type="character" w:customStyle="1" w:styleId="WW8Num18z4">
    <w:name w:val="WW8Num18z4"/>
    <w:rsid w:val="00C673A2"/>
  </w:style>
  <w:style w:type="character" w:customStyle="1" w:styleId="WW8Num18z5">
    <w:name w:val="WW8Num18z5"/>
    <w:rsid w:val="00C673A2"/>
  </w:style>
  <w:style w:type="character" w:customStyle="1" w:styleId="WW8Num18z6">
    <w:name w:val="WW8Num18z6"/>
    <w:rsid w:val="00C673A2"/>
  </w:style>
  <w:style w:type="character" w:customStyle="1" w:styleId="WW8Num18z7">
    <w:name w:val="WW8Num18z7"/>
    <w:rsid w:val="00C673A2"/>
  </w:style>
  <w:style w:type="character" w:customStyle="1" w:styleId="WW8Num18z8">
    <w:name w:val="WW8Num18z8"/>
    <w:rsid w:val="00C673A2"/>
  </w:style>
  <w:style w:type="character" w:customStyle="1" w:styleId="WW8Num19z0">
    <w:name w:val="WW8Num19z0"/>
    <w:rsid w:val="00C673A2"/>
  </w:style>
  <w:style w:type="character" w:customStyle="1" w:styleId="WW8Num19z1">
    <w:name w:val="WW8Num19z1"/>
    <w:rsid w:val="00C673A2"/>
  </w:style>
  <w:style w:type="character" w:customStyle="1" w:styleId="WW8Num19z2">
    <w:name w:val="WW8Num19z2"/>
    <w:rsid w:val="00C673A2"/>
    <w:rPr>
      <w:rFonts w:ascii="Times New Roman" w:eastAsia="Times New Roman" w:hAnsi="Times New Roman" w:cs="Times New Roman"/>
    </w:rPr>
  </w:style>
  <w:style w:type="character" w:customStyle="1" w:styleId="WW8Num19z3">
    <w:name w:val="WW8Num19z3"/>
    <w:rsid w:val="00C673A2"/>
  </w:style>
  <w:style w:type="character" w:customStyle="1" w:styleId="WW8Num19z4">
    <w:name w:val="WW8Num19z4"/>
    <w:rsid w:val="00C673A2"/>
  </w:style>
  <w:style w:type="character" w:customStyle="1" w:styleId="WW8Num19z5">
    <w:name w:val="WW8Num19z5"/>
    <w:rsid w:val="00C673A2"/>
  </w:style>
  <w:style w:type="character" w:customStyle="1" w:styleId="WW8Num19z6">
    <w:name w:val="WW8Num19z6"/>
    <w:rsid w:val="00C673A2"/>
  </w:style>
  <w:style w:type="character" w:customStyle="1" w:styleId="WW8Num19z7">
    <w:name w:val="WW8Num19z7"/>
    <w:rsid w:val="00C673A2"/>
  </w:style>
  <w:style w:type="character" w:customStyle="1" w:styleId="WW8Num19z8">
    <w:name w:val="WW8Num19z8"/>
    <w:rsid w:val="00C673A2"/>
  </w:style>
  <w:style w:type="character" w:customStyle="1" w:styleId="WW8Num20z0">
    <w:name w:val="WW8Num20z0"/>
    <w:rsid w:val="00C673A2"/>
  </w:style>
  <w:style w:type="character" w:customStyle="1" w:styleId="WW8Num20z1">
    <w:name w:val="WW8Num20z1"/>
    <w:rsid w:val="00C673A2"/>
  </w:style>
  <w:style w:type="character" w:customStyle="1" w:styleId="WW8Num20z2">
    <w:name w:val="WW8Num20z2"/>
    <w:rsid w:val="00C673A2"/>
  </w:style>
  <w:style w:type="character" w:customStyle="1" w:styleId="WW8Num20z3">
    <w:name w:val="WW8Num20z3"/>
    <w:rsid w:val="00C673A2"/>
  </w:style>
  <w:style w:type="character" w:customStyle="1" w:styleId="WW8Num20z4">
    <w:name w:val="WW8Num20z4"/>
    <w:rsid w:val="00C673A2"/>
  </w:style>
  <w:style w:type="character" w:customStyle="1" w:styleId="WW8Num20z5">
    <w:name w:val="WW8Num20z5"/>
    <w:rsid w:val="00C673A2"/>
  </w:style>
  <w:style w:type="character" w:customStyle="1" w:styleId="WW8Num20z6">
    <w:name w:val="WW8Num20z6"/>
    <w:rsid w:val="00C673A2"/>
  </w:style>
  <w:style w:type="character" w:customStyle="1" w:styleId="WW8Num20z7">
    <w:name w:val="WW8Num20z7"/>
    <w:rsid w:val="00C673A2"/>
  </w:style>
  <w:style w:type="character" w:customStyle="1" w:styleId="WW8Num20z8">
    <w:name w:val="WW8Num20z8"/>
    <w:rsid w:val="00C673A2"/>
  </w:style>
  <w:style w:type="character" w:customStyle="1" w:styleId="WW8Num21z0">
    <w:name w:val="WW8Num21z0"/>
    <w:rsid w:val="00C673A2"/>
  </w:style>
  <w:style w:type="character" w:customStyle="1" w:styleId="WW8Num21z1">
    <w:name w:val="WW8Num21z1"/>
    <w:rsid w:val="00C673A2"/>
  </w:style>
  <w:style w:type="character" w:customStyle="1" w:styleId="WW8Num21z2">
    <w:name w:val="WW8Num21z2"/>
    <w:rsid w:val="00C673A2"/>
  </w:style>
  <w:style w:type="character" w:customStyle="1" w:styleId="WW8Num21z3">
    <w:name w:val="WW8Num21z3"/>
    <w:rsid w:val="00C673A2"/>
  </w:style>
  <w:style w:type="character" w:customStyle="1" w:styleId="WW8Num21z4">
    <w:name w:val="WW8Num21z4"/>
    <w:rsid w:val="00C673A2"/>
  </w:style>
  <w:style w:type="character" w:customStyle="1" w:styleId="WW8Num21z5">
    <w:name w:val="WW8Num21z5"/>
    <w:rsid w:val="00C673A2"/>
  </w:style>
  <w:style w:type="character" w:customStyle="1" w:styleId="WW8Num21z6">
    <w:name w:val="WW8Num21z6"/>
    <w:rsid w:val="00C673A2"/>
  </w:style>
  <w:style w:type="character" w:customStyle="1" w:styleId="WW8Num21z7">
    <w:name w:val="WW8Num21z7"/>
    <w:rsid w:val="00C673A2"/>
  </w:style>
  <w:style w:type="character" w:customStyle="1" w:styleId="WW8Num21z8">
    <w:name w:val="WW8Num21z8"/>
    <w:rsid w:val="00C673A2"/>
  </w:style>
  <w:style w:type="character" w:customStyle="1" w:styleId="afff6">
    <w:name w:val="Знак Знак"/>
    <w:rsid w:val="00C673A2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1f">
    <w:name w:val="Номер страницы1"/>
    <w:rsid w:val="00C673A2"/>
  </w:style>
  <w:style w:type="character" w:customStyle="1" w:styleId="Internetlink">
    <w:name w:val="Internet link"/>
    <w:rsid w:val="00C673A2"/>
    <w:rPr>
      <w:color w:val="0000FF"/>
      <w:u w:val="single"/>
    </w:rPr>
  </w:style>
  <w:style w:type="character" w:customStyle="1" w:styleId="VisitedInternetLink">
    <w:name w:val="Visited Internet Link"/>
    <w:rsid w:val="00C673A2"/>
    <w:rPr>
      <w:color w:val="800080"/>
      <w:u w:val="single"/>
    </w:rPr>
  </w:style>
  <w:style w:type="character" w:customStyle="1" w:styleId="apple-converted-space">
    <w:name w:val="apple-converted-space"/>
    <w:rsid w:val="00C673A2"/>
  </w:style>
  <w:style w:type="character" w:customStyle="1" w:styleId="1f0">
    <w:name w:val="Название Знак1"/>
    <w:aliases w:val="Знак Знак12 Знак1"/>
    <w:rsid w:val="00C673A2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1f1">
    <w:name w:val="Основной текст Знак1"/>
    <w:aliases w:val="Основной текст 14 Знак1"/>
    <w:semiHidden/>
    <w:rsid w:val="00C673A2"/>
    <w:rPr>
      <w:lang w:eastAsia="en-US"/>
    </w:rPr>
  </w:style>
  <w:style w:type="paragraph" w:styleId="afff7">
    <w:name w:val="Title"/>
    <w:basedOn w:val="a2"/>
    <w:next w:val="afc"/>
    <w:link w:val="afff8"/>
    <w:qFormat/>
    <w:rsid w:val="00C673A2"/>
    <w:pPr>
      <w:keepNext/>
      <w:widowControl w:val="0"/>
      <w:autoSpaceDN w:val="0"/>
      <w:spacing w:before="240" w:after="120" w:line="240" w:lineRule="auto"/>
    </w:pPr>
    <w:rPr>
      <w:rFonts w:ascii="Liberation Sans" w:eastAsia="Microsoft YaHei" w:hAnsi="Liberation Sans" w:cs="Mangal"/>
      <w:color w:val="00000A"/>
      <w:sz w:val="28"/>
      <w:szCs w:val="28"/>
      <w:lang w:eastAsia="ru-RU"/>
    </w:rPr>
  </w:style>
  <w:style w:type="character" w:customStyle="1" w:styleId="afff8">
    <w:name w:val="Заголовок Знак"/>
    <w:basedOn w:val="a3"/>
    <w:link w:val="afff7"/>
    <w:rsid w:val="00C673A2"/>
    <w:rPr>
      <w:rFonts w:ascii="Liberation Sans" w:eastAsia="Microsoft YaHei" w:hAnsi="Liberation Sans" w:cs="Mangal"/>
      <w:color w:val="00000A"/>
      <w:sz w:val="28"/>
      <w:szCs w:val="28"/>
      <w:lang w:eastAsia="ru-RU"/>
    </w:rPr>
  </w:style>
  <w:style w:type="paragraph" w:customStyle="1" w:styleId="FR2">
    <w:name w:val="FR2"/>
    <w:qFormat/>
    <w:rsid w:val="00C673A2"/>
    <w:pPr>
      <w:widowControl w:val="0"/>
      <w:autoSpaceDN w:val="0"/>
      <w:snapToGrid w:val="0"/>
      <w:spacing w:before="60" w:after="0" w:line="240" w:lineRule="auto"/>
      <w:ind w:left="360" w:hanging="340"/>
      <w:jc w:val="both"/>
    </w:pPr>
    <w:rPr>
      <w:rFonts w:ascii="Arial" w:eastAsia="Times New Roman" w:hAnsi="Arial" w:cs="Times New Roman"/>
      <w:b/>
      <w:color w:val="00000A"/>
      <w:sz w:val="12"/>
      <w:szCs w:val="20"/>
      <w:lang w:eastAsia="ru-RU"/>
    </w:rPr>
  </w:style>
  <w:style w:type="paragraph" w:customStyle="1" w:styleId="3a">
    <w:name w:val="заголовок 3"/>
    <w:basedOn w:val="13"/>
    <w:qFormat/>
    <w:rsid w:val="00C673A2"/>
    <w:pPr>
      <w:keepNext/>
      <w:widowControl/>
      <w:autoSpaceDN w:val="0"/>
      <w:snapToGrid/>
      <w:ind w:left="0"/>
      <w:jc w:val="center"/>
    </w:pPr>
    <w:rPr>
      <w:rFonts w:ascii="Times New Roman" w:hAnsi="Times New Roman"/>
      <w:b/>
      <w:color w:val="00000A"/>
    </w:rPr>
  </w:style>
  <w:style w:type="paragraph" w:customStyle="1" w:styleId="afff9">
    <w:name w:val="Содержимое врезки"/>
    <w:basedOn w:val="13"/>
    <w:qFormat/>
    <w:rsid w:val="00C673A2"/>
    <w:pPr>
      <w:widowControl/>
      <w:autoSpaceDN w:val="0"/>
      <w:snapToGrid/>
      <w:ind w:left="0"/>
      <w:jc w:val="left"/>
    </w:pPr>
    <w:rPr>
      <w:rFonts w:ascii="Times New Roman" w:hAnsi="Times New Roman"/>
      <w:color w:val="00000A"/>
    </w:rPr>
  </w:style>
  <w:style w:type="paragraph" w:customStyle="1" w:styleId="afffa">
    <w:name w:val="Заголовок таблицы"/>
    <w:basedOn w:val="afff2"/>
    <w:qFormat/>
    <w:rsid w:val="00C673A2"/>
    <w:pPr>
      <w:widowControl/>
      <w:suppressLineNumbers w:val="0"/>
      <w:suppressAutoHyphens w:val="0"/>
      <w:autoSpaceDN w:val="0"/>
    </w:pPr>
    <w:rPr>
      <w:rFonts w:ascii="Times New Roman" w:eastAsia="Times New Roman" w:hAnsi="Times New Roman" w:cs="Times New Roman"/>
      <w:color w:val="00000A"/>
      <w:kern w:val="0"/>
      <w:sz w:val="24"/>
      <w:lang w:eastAsia="ru-RU"/>
    </w:rPr>
  </w:style>
  <w:style w:type="character" w:customStyle="1" w:styleId="710">
    <w:name w:val="Заголовок 7 Знак1"/>
    <w:semiHidden/>
    <w:rsid w:val="00C673A2"/>
    <w:rPr>
      <w:rFonts w:ascii="Cambria" w:eastAsia="Times New Roman" w:hAnsi="Cambria" w:cs="Times New Roman"/>
      <w:i/>
      <w:iCs/>
      <w:color w:val="404040"/>
      <w:lang w:eastAsia="en-US"/>
    </w:rPr>
  </w:style>
  <w:style w:type="character" w:customStyle="1" w:styleId="811">
    <w:name w:val="Заголовок 8 Знак1"/>
    <w:semiHidden/>
    <w:rsid w:val="00C673A2"/>
    <w:rPr>
      <w:rFonts w:ascii="Cambria" w:eastAsia="Times New Roman" w:hAnsi="Cambria" w:cs="Times New Roman"/>
      <w:color w:val="404040"/>
      <w:lang w:eastAsia="en-US"/>
    </w:rPr>
  </w:style>
  <w:style w:type="character" w:customStyle="1" w:styleId="910">
    <w:name w:val="Заголовок 9 Знак1"/>
    <w:semiHidden/>
    <w:rsid w:val="00C673A2"/>
    <w:rPr>
      <w:rFonts w:ascii="Cambria" w:eastAsia="Times New Roman" w:hAnsi="Cambria" w:cs="Times New Roman"/>
      <w:i/>
      <w:iCs/>
      <w:color w:val="404040"/>
      <w:lang w:eastAsia="en-US"/>
    </w:rPr>
  </w:style>
  <w:style w:type="character" w:customStyle="1" w:styleId="1f2">
    <w:name w:val="Верхний колонтитул Знак1"/>
    <w:uiPriority w:val="99"/>
    <w:semiHidden/>
    <w:rsid w:val="00C673A2"/>
    <w:rPr>
      <w:lang w:eastAsia="en-US"/>
    </w:rPr>
  </w:style>
  <w:style w:type="character" w:customStyle="1" w:styleId="1f3">
    <w:name w:val="Нижний колонтитул Знак1"/>
    <w:uiPriority w:val="99"/>
    <w:semiHidden/>
    <w:rsid w:val="00C673A2"/>
    <w:rPr>
      <w:lang w:eastAsia="en-US"/>
    </w:rPr>
  </w:style>
  <w:style w:type="character" w:customStyle="1" w:styleId="1f4">
    <w:name w:val="Текст выноски Знак1"/>
    <w:semiHidden/>
    <w:rsid w:val="00C673A2"/>
    <w:rPr>
      <w:rFonts w:ascii="Tahoma" w:hAnsi="Tahoma" w:cs="Tahoma"/>
      <w:sz w:val="16"/>
      <w:szCs w:val="16"/>
      <w:lang w:eastAsia="en-US"/>
    </w:rPr>
  </w:style>
  <w:style w:type="character" w:customStyle="1" w:styleId="1f5">
    <w:name w:val="Основной текст с отступом Знак1"/>
    <w:uiPriority w:val="99"/>
    <w:semiHidden/>
    <w:rsid w:val="00C673A2"/>
    <w:rPr>
      <w:lang w:eastAsia="en-US"/>
    </w:rPr>
  </w:style>
  <w:style w:type="character" w:customStyle="1" w:styleId="213">
    <w:name w:val="Основной текст 2 Знак1"/>
    <w:semiHidden/>
    <w:rsid w:val="00C673A2"/>
    <w:rPr>
      <w:lang w:eastAsia="en-US"/>
    </w:rPr>
  </w:style>
  <w:style w:type="character" w:customStyle="1" w:styleId="214">
    <w:name w:val="Основной текст с отступом 2 Знак1"/>
    <w:semiHidden/>
    <w:rsid w:val="00C673A2"/>
    <w:rPr>
      <w:lang w:eastAsia="en-US"/>
    </w:rPr>
  </w:style>
  <w:style w:type="character" w:customStyle="1" w:styleId="311">
    <w:name w:val="Основной текст с отступом 3 Знак1"/>
    <w:semiHidden/>
    <w:rsid w:val="00C673A2"/>
    <w:rPr>
      <w:sz w:val="16"/>
      <w:szCs w:val="16"/>
      <w:lang w:eastAsia="en-US"/>
    </w:rPr>
  </w:style>
  <w:style w:type="character" w:customStyle="1" w:styleId="312">
    <w:name w:val="Основной текст 3 Знак1"/>
    <w:semiHidden/>
    <w:rsid w:val="00C673A2"/>
    <w:rPr>
      <w:sz w:val="16"/>
      <w:szCs w:val="16"/>
      <w:lang w:eastAsia="en-US"/>
    </w:rPr>
  </w:style>
  <w:style w:type="character" w:customStyle="1" w:styleId="1f6">
    <w:name w:val="Текст сноски Знак1"/>
    <w:semiHidden/>
    <w:rsid w:val="00C673A2"/>
    <w:rPr>
      <w:lang w:eastAsia="en-US"/>
    </w:rPr>
  </w:style>
  <w:style w:type="character" w:customStyle="1" w:styleId="1f7">
    <w:name w:val="Текст Знак1"/>
    <w:semiHidden/>
    <w:rsid w:val="00C673A2"/>
    <w:rPr>
      <w:rFonts w:ascii="Consolas" w:hAnsi="Consolas"/>
      <w:sz w:val="21"/>
      <w:szCs w:val="21"/>
      <w:lang w:eastAsia="en-US"/>
    </w:rPr>
  </w:style>
  <w:style w:type="character" w:customStyle="1" w:styleId="1f8">
    <w:name w:val="Тема примечания Знак1"/>
    <w:uiPriority w:val="99"/>
    <w:semiHidden/>
    <w:rsid w:val="00C673A2"/>
    <w:rPr>
      <w:b/>
      <w:bCs/>
      <w:kern w:val="3"/>
      <w:lang w:eastAsia="en-US"/>
    </w:rPr>
  </w:style>
  <w:style w:type="character" w:customStyle="1" w:styleId="-">
    <w:name w:val="Интернет-ссылка"/>
    <w:rsid w:val="00C673A2"/>
    <w:rPr>
      <w:color w:val="0000FF"/>
      <w:u w:val="single"/>
    </w:rPr>
  </w:style>
  <w:style w:type="character" w:styleId="afffb">
    <w:name w:val="Emphasis"/>
    <w:qFormat/>
    <w:rsid w:val="00C673A2"/>
    <w:rPr>
      <w:i/>
      <w:iCs/>
    </w:rPr>
  </w:style>
  <w:style w:type="character" w:customStyle="1" w:styleId="ad">
    <w:name w:val="Абзац списка Знак"/>
    <w:aliases w:val="Абзац2 Знак,Абзац 2 Знак,Заголовок 3 Шелестов1 Знак,List Paragraph Знак,Абзац с отступом Знак,Маркированный Знак,6.6.1. Знак,Ущерб Знак,Абзац списка11 Знак"/>
    <w:link w:val="ac"/>
    <w:uiPriority w:val="99"/>
    <w:rsid w:val="00C673A2"/>
    <w:rPr>
      <w:rFonts w:ascii="Times New Roman" w:eastAsia="Times New Roman" w:hAnsi="Times New Roman" w:cs="Times New Roman"/>
      <w:kern w:val="3"/>
      <w:sz w:val="20"/>
      <w:szCs w:val="20"/>
      <w:lang w:eastAsia="ru-RU"/>
    </w:rPr>
  </w:style>
  <w:style w:type="paragraph" w:customStyle="1" w:styleId="1f9">
    <w:name w:val="1."/>
    <w:basedOn w:val="1"/>
    <w:link w:val="1fa"/>
    <w:qFormat/>
    <w:rsid w:val="00C673A2"/>
    <w:pPr>
      <w:keepLines/>
      <w:spacing w:line="360" w:lineRule="auto"/>
      <w:ind w:left="0"/>
      <w:jc w:val="center"/>
    </w:pPr>
    <w:rPr>
      <w:bCs w:val="0"/>
      <w:sz w:val="32"/>
      <w:szCs w:val="28"/>
      <w:lang w:val="ru-RU" w:eastAsia="en-US"/>
    </w:rPr>
  </w:style>
  <w:style w:type="character" w:customStyle="1" w:styleId="1fa">
    <w:name w:val="1. Знак"/>
    <w:link w:val="1f9"/>
    <w:rsid w:val="00C673A2"/>
    <w:rPr>
      <w:rFonts w:ascii="Times New Roman" w:eastAsia="Times New Roman" w:hAnsi="Times New Roman" w:cs="Times New Roman"/>
      <w:b/>
      <w:sz w:val="32"/>
      <w:szCs w:val="28"/>
    </w:rPr>
  </w:style>
  <w:style w:type="character" w:styleId="afffc">
    <w:name w:val="footnote reference"/>
    <w:uiPriority w:val="99"/>
    <w:unhideWhenUsed/>
    <w:rsid w:val="00C673A2"/>
    <w:rPr>
      <w:vertAlign w:val="superscript"/>
    </w:rPr>
  </w:style>
  <w:style w:type="paragraph" w:styleId="afffd">
    <w:name w:val="TOC Heading"/>
    <w:basedOn w:val="1"/>
    <w:next w:val="a2"/>
    <w:uiPriority w:val="39"/>
    <w:qFormat/>
    <w:rsid w:val="00C673A2"/>
    <w:pPr>
      <w:keepLines/>
      <w:spacing w:before="480" w:line="276" w:lineRule="auto"/>
      <w:ind w:left="0"/>
      <w:jc w:val="left"/>
      <w:outlineLvl w:val="9"/>
    </w:pPr>
    <w:rPr>
      <w:rFonts w:ascii="Cambria" w:hAnsi="Cambria"/>
      <w:color w:val="365F91"/>
      <w:sz w:val="28"/>
      <w:szCs w:val="28"/>
      <w:lang w:val="ru-RU" w:eastAsia="en-US"/>
    </w:rPr>
  </w:style>
  <w:style w:type="paragraph" w:customStyle="1" w:styleId="afffe">
    <w:name w:val="ох"/>
    <w:basedOn w:val="a2"/>
    <w:link w:val="affff"/>
    <w:qFormat/>
    <w:rsid w:val="00C673A2"/>
    <w:pPr>
      <w:widowControl w:val="0"/>
      <w:autoSpaceDE w:val="0"/>
      <w:autoSpaceDN w:val="0"/>
      <w:adjustRightInd w:val="0"/>
      <w:spacing w:after="0" w:line="264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f">
    <w:name w:val="ох Знак"/>
    <w:link w:val="afffe"/>
    <w:rsid w:val="00C673A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2">
    <w:name w:val="1.1"/>
    <w:basedOn w:val="2"/>
    <w:link w:val="113"/>
    <w:qFormat/>
    <w:rsid w:val="00C673A2"/>
    <w:pPr>
      <w:keepLines/>
      <w:spacing w:line="360" w:lineRule="auto"/>
      <w:jc w:val="both"/>
    </w:pPr>
    <w:rPr>
      <w:b w:val="0"/>
      <w:bCs/>
      <w:szCs w:val="28"/>
    </w:rPr>
  </w:style>
  <w:style w:type="paragraph" w:customStyle="1" w:styleId="1110">
    <w:name w:val="1.1.1"/>
    <w:basedOn w:val="3"/>
    <w:link w:val="1111"/>
    <w:rsid w:val="00C673A2"/>
    <w:pPr>
      <w:keepLines/>
      <w:spacing w:before="200" w:line="259" w:lineRule="auto"/>
      <w:ind w:firstLine="567"/>
      <w:jc w:val="left"/>
    </w:pPr>
    <w:rPr>
      <w:b w:val="0"/>
      <w:bCs/>
      <w:i/>
      <w:color w:val="002060"/>
      <w:szCs w:val="24"/>
    </w:rPr>
  </w:style>
  <w:style w:type="character" w:customStyle="1" w:styleId="113">
    <w:name w:val="1.1 Знак"/>
    <w:link w:val="112"/>
    <w:rsid w:val="00C673A2"/>
    <w:rPr>
      <w:rFonts w:ascii="Times New Roman" w:eastAsia="Times New Roman" w:hAnsi="Times New Roman" w:cs="Times New Roman"/>
      <w:bCs/>
      <w:sz w:val="32"/>
      <w:szCs w:val="28"/>
    </w:rPr>
  </w:style>
  <w:style w:type="paragraph" w:styleId="1fb">
    <w:name w:val="toc 1"/>
    <w:basedOn w:val="a2"/>
    <w:next w:val="a2"/>
    <w:autoRedefine/>
    <w:uiPriority w:val="39"/>
    <w:unhideWhenUsed/>
    <w:rsid w:val="00C673A2"/>
    <w:pPr>
      <w:tabs>
        <w:tab w:val="right" w:leader="dot" w:pos="10195"/>
      </w:tabs>
      <w:spacing w:after="100" w:line="259" w:lineRule="auto"/>
      <w:jc w:val="both"/>
    </w:pPr>
    <w:rPr>
      <w:rFonts w:ascii="Times New Roman" w:eastAsia="Calibri" w:hAnsi="Times New Roman" w:cs="Times New Roman"/>
      <w:sz w:val="26"/>
    </w:rPr>
  </w:style>
  <w:style w:type="character" w:customStyle="1" w:styleId="1111">
    <w:name w:val="1.1.1 Знак"/>
    <w:link w:val="1110"/>
    <w:rsid w:val="00C673A2"/>
    <w:rPr>
      <w:rFonts w:ascii="Times New Roman" w:eastAsia="Times New Roman" w:hAnsi="Times New Roman" w:cs="Times New Roman"/>
      <w:bCs/>
      <w:i/>
      <w:color w:val="002060"/>
      <w:sz w:val="24"/>
      <w:szCs w:val="24"/>
    </w:rPr>
  </w:style>
  <w:style w:type="paragraph" w:styleId="2c">
    <w:name w:val="toc 2"/>
    <w:basedOn w:val="a2"/>
    <w:next w:val="a2"/>
    <w:autoRedefine/>
    <w:uiPriority w:val="39"/>
    <w:unhideWhenUsed/>
    <w:rsid w:val="00C673A2"/>
    <w:pPr>
      <w:tabs>
        <w:tab w:val="right" w:leader="dot" w:pos="10195"/>
      </w:tabs>
      <w:spacing w:after="100" w:line="259" w:lineRule="auto"/>
      <w:ind w:left="220"/>
      <w:jc w:val="both"/>
    </w:pPr>
    <w:rPr>
      <w:rFonts w:ascii="Times New Roman" w:eastAsia="Calibri" w:hAnsi="Times New Roman" w:cs="Times New Roman"/>
      <w:sz w:val="26"/>
    </w:rPr>
  </w:style>
  <w:style w:type="paragraph" w:customStyle="1" w:styleId="1112">
    <w:name w:val="1.1.1."/>
    <w:basedOn w:val="1110"/>
    <w:link w:val="1113"/>
    <w:qFormat/>
    <w:rsid w:val="00C673A2"/>
    <w:pPr>
      <w:spacing w:before="0" w:line="360" w:lineRule="auto"/>
    </w:pPr>
    <w:rPr>
      <w:color w:val="auto"/>
      <w:sz w:val="32"/>
      <w:szCs w:val="28"/>
    </w:rPr>
  </w:style>
  <w:style w:type="paragraph" w:customStyle="1" w:styleId="000">
    <w:name w:val="000"/>
    <w:basedOn w:val="a2"/>
    <w:link w:val="0000"/>
    <w:qFormat/>
    <w:rsid w:val="00C673A2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  <w:szCs w:val="24"/>
    </w:rPr>
  </w:style>
  <w:style w:type="character" w:customStyle="1" w:styleId="1113">
    <w:name w:val="1.1.1. Знак"/>
    <w:link w:val="1112"/>
    <w:rsid w:val="00C673A2"/>
    <w:rPr>
      <w:rFonts w:ascii="Times New Roman" w:eastAsia="Times New Roman" w:hAnsi="Times New Roman" w:cs="Times New Roman"/>
      <w:bCs/>
      <w:i/>
      <w:sz w:val="32"/>
      <w:szCs w:val="28"/>
    </w:rPr>
  </w:style>
  <w:style w:type="paragraph" w:customStyle="1" w:styleId="---">
    <w:name w:val="---"/>
    <w:basedOn w:val="ac"/>
    <w:link w:val="---0"/>
    <w:autoRedefine/>
    <w:qFormat/>
    <w:rsid w:val="00C673A2"/>
    <w:pPr>
      <w:widowControl/>
      <w:numPr>
        <w:numId w:val="16"/>
      </w:numPr>
      <w:suppressAutoHyphens w:val="0"/>
      <w:autoSpaceDE/>
      <w:autoSpaceDN/>
      <w:spacing w:line="360" w:lineRule="auto"/>
      <w:jc w:val="both"/>
      <w:textAlignment w:val="auto"/>
    </w:pPr>
    <w:rPr>
      <w:rFonts w:eastAsia="Calibri"/>
      <w:kern w:val="0"/>
      <w:sz w:val="28"/>
      <w:szCs w:val="24"/>
      <w:lang w:eastAsia="en-US"/>
    </w:rPr>
  </w:style>
  <w:style w:type="character" w:customStyle="1" w:styleId="0000">
    <w:name w:val="000 Знак"/>
    <w:link w:val="000"/>
    <w:rsid w:val="00C673A2"/>
    <w:rPr>
      <w:rFonts w:ascii="Times New Roman" w:eastAsia="Calibri" w:hAnsi="Times New Roman" w:cs="Times New Roman"/>
      <w:sz w:val="28"/>
      <w:szCs w:val="24"/>
    </w:rPr>
  </w:style>
  <w:style w:type="paragraph" w:customStyle="1" w:styleId="S">
    <w:name w:val="S_Таблица"/>
    <w:basedOn w:val="a2"/>
    <w:autoRedefine/>
    <w:rsid w:val="00C673A2"/>
    <w:pPr>
      <w:numPr>
        <w:numId w:val="15"/>
      </w:numPr>
      <w:spacing w:after="0" w:line="360" w:lineRule="auto"/>
      <w:jc w:val="right"/>
    </w:pPr>
    <w:rPr>
      <w:rFonts w:ascii="Times New Roman" w:eastAsia="Calibri" w:hAnsi="Times New Roman" w:cs="Times New Roman"/>
      <w:b/>
      <w:color w:val="000000"/>
      <w:sz w:val="24"/>
      <w:szCs w:val="24"/>
      <w:lang w:eastAsia="ru-RU"/>
    </w:rPr>
  </w:style>
  <w:style w:type="character" w:customStyle="1" w:styleId="---0">
    <w:name w:val="--- Знак"/>
    <w:link w:val="---"/>
    <w:rsid w:val="00C673A2"/>
    <w:rPr>
      <w:rFonts w:ascii="Times New Roman" w:eastAsia="Calibri" w:hAnsi="Times New Roman" w:cs="Times New Roman"/>
      <w:sz w:val="28"/>
      <w:szCs w:val="24"/>
    </w:rPr>
  </w:style>
  <w:style w:type="paragraph" w:customStyle="1" w:styleId="affff0">
    <w:name w:val="Название предприятия"/>
    <w:basedOn w:val="a2"/>
    <w:semiHidden/>
    <w:locked/>
    <w:rsid w:val="00C673A2"/>
    <w:pPr>
      <w:keepNext/>
      <w:keepLines/>
      <w:spacing w:after="0" w:line="220" w:lineRule="atLeast"/>
      <w:ind w:firstLine="709"/>
      <w:jc w:val="both"/>
    </w:pPr>
    <w:rPr>
      <w:rFonts w:ascii="Arial Black" w:eastAsia="Times New Roman" w:hAnsi="Arial Black" w:cs="Arial Black"/>
      <w:spacing w:val="-25"/>
      <w:kern w:val="28"/>
      <w:sz w:val="32"/>
      <w:szCs w:val="32"/>
    </w:rPr>
  </w:style>
  <w:style w:type="character" w:customStyle="1" w:styleId="nowrap1">
    <w:name w:val="nowrap1"/>
    <w:basedOn w:val="a3"/>
    <w:rsid w:val="00C673A2"/>
  </w:style>
  <w:style w:type="paragraph" w:customStyle="1" w:styleId="S0">
    <w:name w:val="S_Обычный"/>
    <w:basedOn w:val="a2"/>
    <w:link w:val="S1"/>
    <w:rsid w:val="00C673A2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_Обычный Знак"/>
    <w:link w:val="S0"/>
    <w:rsid w:val="00C673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673A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2">
    <w:name w:val="S_Заголовок таблицы"/>
    <w:basedOn w:val="a2"/>
    <w:rsid w:val="00C673A2"/>
    <w:pPr>
      <w:spacing w:after="0" w:line="360" w:lineRule="auto"/>
      <w:ind w:firstLine="709"/>
      <w:jc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searchmatch">
    <w:name w:val="searchmatch"/>
    <w:basedOn w:val="a3"/>
    <w:rsid w:val="00C673A2"/>
  </w:style>
  <w:style w:type="table" w:customStyle="1" w:styleId="1fc">
    <w:name w:val="Сетка таблицы1"/>
    <w:basedOn w:val="a4"/>
    <w:next w:val="aff3"/>
    <w:uiPriority w:val="59"/>
    <w:rsid w:val="00C673A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1">
    <w:name w:val="Strong"/>
    <w:uiPriority w:val="22"/>
    <w:qFormat/>
    <w:rsid w:val="00C673A2"/>
    <w:rPr>
      <w:b/>
      <w:bCs/>
    </w:rPr>
  </w:style>
  <w:style w:type="character" w:customStyle="1" w:styleId="1fd">
    <w:name w:val="Неразрешенное упоминание1"/>
    <w:uiPriority w:val="99"/>
    <w:semiHidden/>
    <w:unhideWhenUsed/>
    <w:rsid w:val="00C673A2"/>
    <w:rPr>
      <w:color w:val="808080"/>
      <w:shd w:val="clear" w:color="auto" w:fill="E6E6E6"/>
    </w:rPr>
  </w:style>
  <w:style w:type="table" w:customStyle="1" w:styleId="TableNormal">
    <w:name w:val="Table Normal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numbering" w:customStyle="1" w:styleId="1fe">
    <w:name w:val="Нет списка1"/>
    <w:next w:val="a5"/>
    <w:uiPriority w:val="99"/>
    <w:semiHidden/>
    <w:unhideWhenUsed/>
    <w:rsid w:val="00C673A2"/>
  </w:style>
  <w:style w:type="paragraph" w:customStyle="1" w:styleId="msonormal0">
    <w:name w:val="msonormal"/>
    <w:basedOn w:val="a2"/>
    <w:rsid w:val="00C673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2"/>
    <w:rsid w:val="00C673A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6">
    <w:name w:val="xl66"/>
    <w:basedOn w:val="a2"/>
    <w:rsid w:val="00C673A2"/>
    <w:pPr>
      <w:pBdr>
        <w:left w:val="single" w:sz="8" w:space="0" w:color="auto"/>
        <w:right w:val="single" w:sz="8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2"/>
    <w:rsid w:val="00C673A2"/>
    <w:pPr>
      <w:pBdr>
        <w:bottom w:val="single" w:sz="8" w:space="0" w:color="auto"/>
        <w:right w:val="single" w:sz="8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8">
    <w:name w:val="xl68"/>
    <w:basedOn w:val="a2"/>
    <w:rsid w:val="00C673A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2"/>
    <w:rsid w:val="00C673A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2"/>
    <w:rsid w:val="00C673A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2"/>
    <w:rsid w:val="00C673A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2"/>
    <w:rsid w:val="00C673A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3">
    <w:name w:val="xl73"/>
    <w:basedOn w:val="a2"/>
    <w:rsid w:val="00C673A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2"/>
    <w:rsid w:val="00C673A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C673A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2"/>
    <w:rsid w:val="00C673A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C673A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2"/>
    <w:rsid w:val="00C673A2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C673A2"/>
    <w:pPr>
      <w:pBdr>
        <w:top w:val="single" w:sz="8" w:space="0" w:color="auto"/>
        <w:bottom w:val="single" w:sz="8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0">
    <w:name w:val="xl80"/>
    <w:basedOn w:val="a2"/>
    <w:rsid w:val="00C673A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customStyle="1" w:styleId="TableNormal1">
    <w:name w:val="Table Normal1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0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">
    <w:name w:val="Table Normal13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2">
    <w:name w:val="Table Normal22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3">
    <w:name w:val="Table Normal23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5">
    <w:name w:val="Table Normal25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uiPriority w:val="2"/>
    <w:semiHidden/>
    <w:unhideWhenUsed/>
    <w:qFormat/>
    <w:rsid w:val="00C673A2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blk">
    <w:name w:val="blk"/>
    <w:basedOn w:val="a3"/>
    <w:rsid w:val="00C673A2"/>
  </w:style>
  <w:style w:type="paragraph" w:customStyle="1" w:styleId="1ff">
    <w:name w:val="1_таблица"/>
    <w:basedOn w:val="a2"/>
    <w:link w:val="1ff0"/>
    <w:qFormat/>
    <w:rsid w:val="00C673A2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ff1">
    <w:name w:val="1_наз_таблицы"/>
    <w:basedOn w:val="a2"/>
    <w:link w:val="1ff2"/>
    <w:qFormat/>
    <w:rsid w:val="00C673A2"/>
    <w:pPr>
      <w:keepNext/>
      <w:widowControl w:val="0"/>
      <w:spacing w:after="160" w:line="240" w:lineRule="auto"/>
      <w:ind w:firstLine="720"/>
      <w:jc w:val="both"/>
    </w:pPr>
    <w:rPr>
      <w:rFonts w:ascii="Times New Roman" w:eastAsia="Calibri" w:hAnsi="Times New Roman" w:cs="Times New Roman"/>
      <w:bCs/>
      <w:i/>
      <w:sz w:val="20"/>
      <w:szCs w:val="20"/>
    </w:rPr>
  </w:style>
  <w:style w:type="character" w:customStyle="1" w:styleId="1ff0">
    <w:name w:val="1_таблица Знак"/>
    <w:link w:val="1ff"/>
    <w:rsid w:val="00C673A2"/>
    <w:rPr>
      <w:rFonts w:ascii="Times New Roman" w:eastAsia="Calibri" w:hAnsi="Times New Roman" w:cs="Times New Roman"/>
      <w:sz w:val="20"/>
      <w:szCs w:val="20"/>
    </w:rPr>
  </w:style>
  <w:style w:type="character" w:customStyle="1" w:styleId="1ff2">
    <w:name w:val="1_наз_таблицы Знак"/>
    <w:link w:val="1ff1"/>
    <w:rsid w:val="00C673A2"/>
    <w:rPr>
      <w:rFonts w:ascii="Times New Roman" w:eastAsia="Calibri" w:hAnsi="Times New Roman" w:cs="Times New Roman"/>
      <w:bCs/>
      <w:i/>
      <w:sz w:val="20"/>
      <w:szCs w:val="20"/>
    </w:rPr>
  </w:style>
  <w:style w:type="paragraph" w:customStyle="1" w:styleId="affff2">
    <w:name w:val="По центру"/>
    <w:basedOn w:val="a2"/>
    <w:autoRedefine/>
    <w:rsid w:val="00C673A2"/>
    <w:pPr>
      <w:framePr w:hSpace="180" w:wrap="around" w:vAnchor="page" w:hAnchor="margin" w:x="817" w:y="2461"/>
      <w:spacing w:after="0" w:line="240" w:lineRule="auto"/>
      <w:ind w:left="-142"/>
      <w:jc w:val="center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514">
    <w:name w:val="Заголовок 5 + 14 пт"/>
    <w:basedOn w:val="5"/>
    <w:link w:val="5140"/>
    <w:rsid w:val="00C673A2"/>
    <w:pPr>
      <w:ind w:left="0"/>
      <w:jc w:val="center"/>
    </w:pPr>
    <w:rPr>
      <w:rFonts w:ascii="Arial" w:hAnsi="Arial"/>
      <w:caps/>
      <w:sz w:val="28"/>
      <w:szCs w:val="28"/>
      <w:lang w:eastAsia="ru-RU"/>
    </w:rPr>
  </w:style>
  <w:style w:type="character" w:customStyle="1" w:styleId="5140">
    <w:name w:val="Заголовок 5 + 14 пт Знак"/>
    <w:link w:val="514"/>
    <w:rsid w:val="00C673A2"/>
    <w:rPr>
      <w:rFonts w:ascii="Arial" w:eastAsia="Times New Roman" w:hAnsi="Arial" w:cs="Times New Roman"/>
      <w:b/>
      <w:bCs/>
      <w:caps/>
      <w:sz w:val="28"/>
      <w:szCs w:val="28"/>
      <w:lang w:eastAsia="ru-RU"/>
    </w:rPr>
  </w:style>
  <w:style w:type="paragraph" w:styleId="43">
    <w:name w:val="toc 4"/>
    <w:basedOn w:val="a2"/>
    <w:next w:val="a2"/>
    <w:autoRedefine/>
    <w:uiPriority w:val="39"/>
    <w:unhideWhenUsed/>
    <w:rsid w:val="00C673A2"/>
    <w:pPr>
      <w:tabs>
        <w:tab w:val="left" w:pos="1134"/>
        <w:tab w:val="right" w:leader="dot" w:pos="10195"/>
      </w:tabs>
      <w:spacing w:after="100" w:line="259" w:lineRule="auto"/>
      <w:ind w:left="660"/>
      <w:jc w:val="both"/>
    </w:pPr>
    <w:rPr>
      <w:rFonts w:ascii="Times New Roman" w:eastAsia="Times New Roman" w:hAnsi="Times New Roman" w:cs="Times New Roman"/>
      <w:bCs/>
      <w:noProof/>
      <w:lang w:eastAsia="ru-RU"/>
    </w:rPr>
  </w:style>
  <w:style w:type="paragraph" w:styleId="92">
    <w:name w:val="toc 9"/>
    <w:basedOn w:val="a2"/>
    <w:next w:val="a2"/>
    <w:autoRedefine/>
    <w:uiPriority w:val="39"/>
    <w:unhideWhenUsed/>
    <w:rsid w:val="00C673A2"/>
    <w:pPr>
      <w:spacing w:after="100" w:line="259" w:lineRule="auto"/>
      <w:ind w:left="1760"/>
    </w:pPr>
    <w:rPr>
      <w:rFonts w:ascii="Calibri" w:eastAsia="Calibri" w:hAnsi="Calibri" w:cs="Times New Roman"/>
    </w:rPr>
  </w:style>
  <w:style w:type="paragraph" w:customStyle="1" w:styleId="0">
    <w:name w:val="Стиль По центру Первая строка:  0 см"/>
    <w:basedOn w:val="a2"/>
    <w:rsid w:val="00C673A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affff3">
    <w:name w:val="Табличный_заголовки"/>
    <w:basedOn w:val="a2"/>
    <w:rsid w:val="00C673A2"/>
    <w:pPr>
      <w:keepNext/>
      <w:keepLines/>
      <w:spacing w:after="0" w:line="240" w:lineRule="auto"/>
      <w:jc w:val="center"/>
    </w:pPr>
    <w:rPr>
      <w:rFonts w:ascii="Calibri" w:eastAsia="Times New Roman" w:hAnsi="Calibri" w:cs="Times New Roman"/>
      <w:b/>
      <w:lang w:eastAsia="ru-RU"/>
    </w:rPr>
  </w:style>
  <w:style w:type="paragraph" w:customStyle="1" w:styleId="affff4">
    <w:name w:val="Табличный_центр"/>
    <w:basedOn w:val="a2"/>
    <w:rsid w:val="00C673A2"/>
    <w:pPr>
      <w:shd w:val="clear" w:color="auto" w:fill="FFFFFF"/>
      <w:spacing w:after="0" w:line="240" w:lineRule="auto"/>
      <w:jc w:val="center"/>
    </w:pPr>
    <w:rPr>
      <w:rFonts w:ascii="Calibri" w:eastAsia="Times New Roman" w:hAnsi="Calibri" w:cs="Times New Roman"/>
      <w:lang w:eastAsia="ru-RU"/>
    </w:rPr>
  </w:style>
  <w:style w:type="paragraph" w:customStyle="1" w:styleId="S3">
    <w:name w:val="S_Титульный"/>
    <w:basedOn w:val="a2"/>
    <w:rsid w:val="00C673A2"/>
    <w:pPr>
      <w:spacing w:before="200" w:line="360" w:lineRule="auto"/>
      <w:ind w:left="3240"/>
      <w:jc w:val="right"/>
    </w:pPr>
    <w:rPr>
      <w:rFonts w:ascii="Calibri" w:eastAsia="Times New Roman" w:hAnsi="Calibri" w:cs="Times New Roman"/>
      <w:b/>
      <w:sz w:val="32"/>
      <w:szCs w:val="32"/>
      <w:lang w:val="en-US" w:bidi="en-US"/>
    </w:rPr>
  </w:style>
  <w:style w:type="paragraph" w:customStyle="1" w:styleId="affff5">
    <w:name w:val="ООО  «Институт Территориального Планирования"/>
    <w:basedOn w:val="a2"/>
    <w:link w:val="affff6"/>
    <w:rsid w:val="00C673A2"/>
    <w:pPr>
      <w:spacing w:before="200" w:line="360" w:lineRule="auto"/>
      <w:ind w:left="709"/>
      <w:jc w:val="right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ffff6">
    <w:name w:val="ООО  «Институт Территориального Планирования Знак"/>
    <w:link w:val="affff5"/>
    <w:rsid w:val="00C673A2"/>
    <w:rPr>
      <w:rFonts w:ascii="Calibri" w:eastAsia="Times New Roman" w:hAnsi="Calibri" w:cs="Times New Roman"/>
      <w:sz w:val="24"/>
      <w:szCs w:val="24"/>
      <w:lang w:eastAsia="ru-RU"/>
    </w:rPr>
  </w:style>
  <w:style w:type="table" w:customStyle="1" w:styleId="affff7">
    <w:name w:val="Стиль Таблица Геоника"/>
    <w:basedOn w:val="a4"/>
    <w:uiPriority w:val="99"/>
    <w:rsid w:val="00C673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H w:val="single" w:sz="4" w:space="0" w:color="DDDDDD"/>
        <w:insideV w:val="single" w:sz="4" w:space="0" w:color="DDDDDD"/>
      </w:tblBorders>
    </w:tblPr>
    <w:tcPr>
      <w:shd w:val="clear" w:color="auto" w:fill="FFFFFF"/>
    </w:tcPr>
  </w:style>
  <w:style w:type="character" w:customStyle="1" w:styleId="1ff3">
    <w:name w:val="Текст примечания Знак1"/>
    <w:uiPriority w:val="99"/>
    <w:rsid w:val="00C673A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1">
    <w:name w:val="Normal1"/>
    <w:rsid w:val="00C673A2"/>
    <w:pPr>
      <w:spacing w:after="0" w:line="260" w:lineRule="auto"/>
      <w:ind w:firstLine="720"/>
      <w:jc w:val="both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Normal10-02">
    <w:name w:val="Normal + 10 пт полужирный По центру Слева:  -02 см Справ..."/>
    <w:basedOn w:val="a2"/>
    <w:link w:val="Normal10-020"/>
    <w:rsid w:val="00C673A2"/>
    <w:pPr>
      <w:spacing w:after="0" w:line="240" w:lineRule="auto"/>
      <w:ind w:right="-113"/>
    </w:pPr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character" w:customStyle="1" w:styleId="Normal10-020">
    <w:name w:val="Normal + 10 пт полужирный По центру Слева:  -02 см Справ... Знак"/>
    <w:link w:val="Normal10-02"/>
    <w:locked/>
    <w:rsid w:val="00C673A2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customStyle="1" w:styleId="affff8">
    <w:name w:val="Табличный_слева"/>
    <w:basedOn w:val="a2"/>
    <w:rsid w:val="00C673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ffff9">
    <w:name w:val="Обычный текст"/>
    <w:basedOn w:val="a2"/>
    <w:link w:val="affffa"/>
    <w:uiPriority w:val="99"/>
    <w:qFormat/>
    <w:rsid w:val="00C673A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fa">
    <w:name w:val="Обычный текст Знак"/>
    <w:link w:val="affff9"/>
    <w:uiPriority w:val="99"/>
    <w:locked/>
    <w:rsid w:val="00C673A2"/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ff4">
    <w:name w:val="Стиль Таблица Геоника1"/>
    <w:basedOn w:val="a4"/>
    <w:uiPriority w:val="99"/>
    <w:rsid w:val="00C673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H w:val="single" w:sz="4" w:space="0" w:color="DDDDDD"/>
        <w:insideV w:val="single" w:sz="4" w:space="0" w:color="DDDDDD"/>
      </w:tblBorders>
    </w:tblPr>
    <w:tcPr>
      <w:shd w:val="clear" w:color="auto" w:fill="FFFFFF"/>
    </w:tcPr>
  </w:style>
  <w:style w:type="table" w:customStyle="1" w:styleId="2d">
    <w:name w:val="Стиль Таблица Геоника2"/>
    <w:basedOn w:val="a4"/>
    <w:uiPriority w:val="99"/>
    <w:rsid w:val="00C673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H w:val="single" w:sz="4" w:space="0" w:color="DDDDDD"/>
        <w:insideV w:val="single" w:sz="4" w:space="0" w:color="DDDDDD"/>
      </w:tblBorders>
    </w:tblPr>
    <w:tcPr>
      <w:shd w:val="clear" w:color="auto" w:fill="FFFFFF"/>
    </w:tcPr>
  </w:style>
  <w:style w:type="paragraph" w:customStyle="1" w:styleId="affffb">
    <w:name w:val="Абзац"/>
    <w:basedOn w:val="a2"/>
    <w:link w:val="affffc"/>
    <w:qFormat/>
    <w:rsid w:val="00C673A2"/>
    <w:pPr>
      <w:spacing w:before="120" w:after="60" w:line="240" w:lineRule="auto"/>
      <w:ind w:firstLine="567"/>
      <w:jc w:val="both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ffffc">
    <w:name w:val="Абзац Знак"/>
    <w:link w:val="affffb"/>
    <w:rsid w:val="00C673A2"/>
    <w:rPr>
      <w:rFonts w:ascii="Calibri" w:eastAsia="Times New Roman" w:hAnsi="Calibri" w:cs="Times New Roman"/>
      <w:sz w:val="24"/>
      <w:szCs w:val="24"/>
      <w:lang w:eastAsia="ru-RU"/>
    </w:rPr>
  </w:style>
  <w:style w:type="paragraph" w:styleId="52">
    <w:name w:val="toc 5"/>
    <w:basedOn w:val="a2"/>
    <w:next w:val="a2"/>
    <w:autoRedefine/>
    <w:unhideWhenUsed/>
    <w:rsid w:val="00C673A2"/>
    <w:pPr>
      <w:spacing w:after="100" w:line="259" w:lineRule="auto"/>
      <w:ind w:left="880"/>
    </w:pPr>
    <w:rPr>
      <w:rFonts w:ascii="Calibri" w:eastAsia="Times New Roman" w:hAnsi="Calibri" w:cs="Times New Roman"/>
      <w:lang w:eastAsia="ru-RU"/>
    </w:rPr>
  </w:style>
  <w:style w:type="paragraph" w:styleId="62">
    <w:name w:val="toc 6"/>
    <w:basedOn w:val="a2"/>
    <w:next w:val="a2"/>
    <w:autoRedefine/>
    <w:unhideWhenUsed/>
    <w:rsid w:val="00C673A2"/>
    <w:pPr>
      <w:spacing w:after="100" w:line="259" w:lineRule="auto"/>
      <w:ind w:left="1100"/>
    </w:pPr>
    <w:rPr>
      <w:rFonts w:ascii="Calibri" w:eastAsia="Times New Roman" w:hAnsi="Calibri" w:cs="Times New Roman"/>
      <w:lang w:eastAsia="ru-RU"/>
    </w:rPr>
  </w:style>
  <w:style w:type="paragraph" w:styleId="72">
    <w:name w:val="toc 7"/>
    <w:basedOn w:val="a2"/>
    <w:next w:val="a2"/>
    <w:autoRedefine/>
    <w:unhideWhenUsed/>
    <w:rsid w:val="00C673A2"/>
    <w:pPr>
      <w:spacing w:after="100" w:line="259" w:lineRule="auto"/>
      <w:ind w:left="1320"/>
    </w:pPr>
    <w:rPr>
      <w:rFonts w:ascii="Calibri" w:eastAsia="Times New Roman" w:hAnsi="Calibri" w:cs="Times New Roman"/>
      <w:lang w:eastAsia="ru-RU"/>
    </w:rPr>
  </w:style>
  <w:style w:type="paragraph" w:styleId="82">
    <w:name w:val="toc 8"/>
    <w:basedOn w:val="a2"/>
    <w:next w:val="a2"/>
    <w:autoRedefine/>
    <w:unhideWhenUsed/>
    <w:rsid w:val="00C673A2"/>
    <w:pPr>
      <w:spacing w:after="100" w:line="259" w:lineRule="auto"/>
      <w:ind w:left="1540"/>
    </w:pPr>
    <w:rPr>
      <w:rFonts w:ascii="Calibri" w:eastAsia="Times New Roman" w:hAnsi="Calibri" w:cs="Times New Roman"/>
      <w:lang w:eastAsia="ru-RU"/>
    </w:rPr>
  </w:style>
  <w:style w:type="paragraph" w:customStyle="1" w:styleId="affffd">
    <w:name w:val="Основной ГП"/>
    <w:basedOn w:val="a2"/>
    <w:link w:val="affffe"/>
    <w:qFormat/>
    <w:rsid w:val="00C673A2"/>
    <w:pPr>
      <w:spacing w:before="120" w:after="0"/>
      <w:ind w:firstLine="709"/>
      <w:jc w:val="both"/>
    </w:pPr>
    <w:rPr>
      <w:rFonts w:ascii="Tahoma" w:eastAsia="Times New Roman" w:hAnsi="Tahoma" w:cs="Times New Roman"/>
      <w:sz w:val="24"/>
      <w:szCs w:val="24"/>
    </w:rPr>
  </w:style>
  <w:style w:type="character" w:customStyle="1" w:styleId="affffe">
    <w:name w:val="Основной ГП Знак"/>
    <w:link w:val="affffd"/>
    <w:rsid w:val="00C673A2"/>
    <w:rPr>
      <w:rFonts w:ascii="Tahoma" w:eastAsia="Times New Roman" w:hAnsi="Tahoma" w:cs="Times New Roman"/>
      <w:sz w:val="24"/>
      <w:szCs w:val="24"/>
    </w:rPr>
  </w:style>
  <w:style w:type="paragraph" w:customStyle="1" w:styleId="xl81">
    <w:name w:val="xl81"/>
    <w:basedOn w:val="a2"/>
    <w:rsid w:val="00C673A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2"/>
    <w:rsid w:val="00C673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2"/>
    <w:rsid w:val="00C673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2"/>
    <w:rsid w:val="00C673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2"/>
    <w:rsid w:val="00C673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2"/>
    <w:rsid w:val="00C673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ff">
    <w:name w:val="Subtitle"/>
    <w:basedOn w:val="a2"/>
    <w:next w:val="a2"/>
    <w:link w:val="afffff0"/>
    <w:uiPriority w:val="11"/>
    <w:qFormat/>
    <w:rsid w:val="00C673A2"/>
    <w:pPr>
      <w:numPr>
        <w:ilvl w:val="1"/>
      </w:numPr>
      <w:spacing w:after="160" w:line="259" w:lineRule="auto"/>
    </w:pPr>
    <w:rPr>
      <w:rFonts w:ascii="Calibri" w:eastAsia="Times New Roman" w:hAnsi="Calibri" w:cs="Times New Roman"/>
      <w:color w:val="5A5A5A"/>
      <w:spacing w:val="15"/>
    </w:rPr>
  </w:style>
  <w:style w:type="character" w:customStyle="1" w:styleId="afffff0">
    <w:name w:val="Подзаголовок Знак"/>
    <w:basedOn w:val="a3"/>
    <w:link w:val="afffff"/>
    <w:uiPriority w:val="11"/>
    <w:rsid w:val="00C673A2"/>
    <w:rPr>
      <w:rFonts w:ascii="Calibri" w:eastAsia="Times New Roman" w:hAnsi="Calibri" w:cs="Times New Roman"/>
      <w:color w:val="5A5A5A"/>
      <w:spacing w:val="15"/>
    </w:rPr>
  </w:style>
  <w:style w:type="paragraph" w:customStyle="1" w:styleId="11110">
    <w:name w:val="1.1.1.1"/>
    <w:basedOn w:val="1112"/>
    <w:link w:val="11111"/>
    <w:qFormat/>
    <w:rsid w:val="00C673A2"/>
    <w:rPr>
      <w:sz w:val="28"/>
    </w:rPr>
  </w:style>
  <w:style w:type="character" w:customStyle="1" w:styleId="11111">
    <w:name w:val="1.1.1.1 Знак"/>
    <w:link w:val="11110"/>
    <w:rsid w:val="00C673A2"/>
    <w:rPr>
      <w:rFonts w:ascii="Times New Roman" w:eastAsia="Times New Roman" w:hAnsi="Times New Roman" w:cs="Times New Roman"/>
      <w:bCs/>
      <w:i/>
      <w:sz w:val="28"/>
      <w:szCs w:val="28"/>
    </w:rPr>
  </w:style>
  <w:style w:type="paragraph" w:customStyle="1" w:styleId="a1">
    <w:name w:val="...."/>
    <w:basedOn w:val="000"/>
    <w:link w:val="afffff1"/>
    <w:qFormat/>
    <w:rsid w:val="00C673A2"/>
    <w:pPr>
      <w:numPr>
        <w:numId w:val="17"/>
      </w:numPr>
    </w:pPr>
  </w:style>
  <w:style w:type="character" w:customStyle="1" w:styleId="afffff1">
    <w:name w:val=".... Знак"/>
    <w:link w:val="a1"/>
    <w:rsid w:val="00C673A2"/>
    <w:rPr>
      <w:rFonts w:ascii="Times New Roman" w:eastAsia="Calibri" w:hAnsi="Times New Roman" w:cs="Times New Roman"/>
      <w:sz w:val="28"/>
      <w:szCs w:val="24"/>
    </w:rPr>
  </w:style>
  <w:style w:type="paragraph" w:customStyle="1" w:styleId="a">
    <w:name w:val="Список нумерованный"/>
    <w:basedOn w:val="a2"/>
    <w:uiPriority w:val="99"/>
    <w:rsid w:val="00C673A2"/>
    <w:pPr>
      <w:numPr>
        <w:numId w:val="18"/>
      </w:numPr>
      <w:spacing w:before="120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Табличный_по ширине_10"/>
    <w:basedOn w:val="a2"/>
    <w:qFormat/>
    <w:rsid w:val="00C673A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a0">
    <w:name w:val="Маркированный ГП"/>
    <w:basedOn w:val="ac"/>
    <w:link w:val="afffff2"/>
    <w:rsid w:val="00C673A2"/>
    <w:pPr>
      <w:widowControl/>
      <w:numPr>
        <w:numId w:val="19"/>
      </w:numPr>
      <w:suppressAutoHyphens w:val="0"/>
      <w:autoSpaceDE/>
      <w:autoSpaceDN/>
      <w:spacing w:before="120" w:line="276" w:lineRule="auto"/>
      <w:ind w:left="1134" w:hanging="425"/>
      <w:jc w:val="both"/>
      <w:textAlignment w:val="auto"/>
    </w:pPr>
    <w:rPr>
      <w:rFonts w:ascii="Tahoma" w:hAnsi="Tahoma"/>
      <w:kern w:val="0"/>
      <w:sz w:val="24"/>
      <w:szCs w:val="24"/>
    </w:rPr>
  </w:style>
  <w:style w:type="character" w:customStyle="1" w:styleId="afffff2">
    <w:name w:val="Маркированный ГП Знак"/>
    <w:link w:val="a0"/>
    <w:rsid w:val="00C673A2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afffff3">
    <w:name w:val="Таблица ГП"/>
    <w:basedOn w:val="a2"/>
    <w:link w:val="afffff4"/>
    <w:qFormat/>
    <w:rsid w:val="00C673A2"/>
    <w:pPr>
      <w:spacing w:after="0" w:line="240" w:lineRule="auto"/>
      <w:jc w:val="both"/>
    </w:pPr>
    <w:rPr>
      <w:rFonts w:ascii="Tahoma" w:eastAsia="Times New Roman" w:hAnsi="Tahoma" w:cs="Times New Roman"/>
      <w:sz w:val="20"/>
      <w:szCs w:val="20"/>
      <w:lang w:eastAsia="ru-RU"/>
    </w:rPr>
  </w:style>
  <w:style w:type="character" w:customStyle="1" w:styleId="afffff4">
    <w:name w:val="Таблица ГП Знак"/>
    <w:link w:val="afffff3"/>
    <w:rsid w:val="00C673A2"/>
    <w:rPr>
      <w:rFonts w:ascii="Tahoma" w:eastAsia="Times New Roman" w:hAnsi="Tahoma" w:cs="Times New Roman"/>
      <w:sz w:val="20"/>
      <w:szCs w:val="20"/>
      <w:lang w:eastAsia="ru-RU"/>
    </w:rPr>
  </w:style>
  <w:style w:type="paragraph" w:customStyle="1" w:styleId="afffff5">
    <w:name w:val="Таблица_название_ГП"/>
    <w:basedOn w:val="afffff3"/>
    <w:qFormat/>
    <w:rsid w:val="00C673A2"/>
    <w:pPr>
      <w:spacing w:before="120"/>
      <w:jc w:val="center"/>
    </w:pPr>
    <w:rPr>
      <w:b/>
    </w:rPr>
  </w:style>
  <w:style w:type="paragraph" w:customStyle="1" w:styleId="2e">
    <w:name w:val="З2"/>
    <w:basedOn w:val="a2"/>
    <w:next w:val="a2"/>
    <w:rsid w:val="00C673A2"/>
    <w:pPr>
      <w:spacing w:after="0" w:line="360" w:lineRule="auto"/>
      <w:ind w:firstLine="748"/>
      <w:jc w:val="both"/>
    </w:pPr>
    <w:rPr>
      <w:rFonts w:ascii="Times New Roman" w:eastAsia="Times New Roman" w:hAnsi="Times New Roman" w:cs="Times New Roman"/>
      <w:b/>
      <w:snapToGrid w:val="0"/>
      <w:sz w:val="24"/>
      <w:szCs w:val="20"/>
      <w:lang w:eastAsia="ru-RU"/>
    </w:rPr>
  </w:style>
  <w:style w:type="character" w:customStyle="1" w:styleId="afffff6">
    <w:name w:val="Схема документа Знак"/>
    <w:link w:val="afffff7"/>
    <w:rsid w:val="00C673A2"/>
    <w:rPr>
      <w:rFonts w:ascii="Tahoma" w:hAnsi="Tahoma" w:cs="Tahoma"/>
      <w:shd w:val="clear" w:color="auto" w:fill="000080"/>
    </w:rPr>
  </w:style>
  <w:style w:type="paragraph" w:styleId="afffff7">
    <w:name w:val="Document Map"/>
    <w:basedOn w:val="a2"/>
    <w:link w:val="afffff6"/>
    <w:rsid w:val="00C673A2"/>
    <w:pPr>
      <w:shd w:val="clear" w:color="auto" w:fill="000080"/>
      <w:spacing w:after="0" w:line="240" w:lineRule="auto"/>
    </w:pPr>
    <w:rPr>
      <w:rFonts w:ascii="Tahoma" w:hAnsi="Tahoma" w:cs="Tahoma"/>
    </w:rPr>
  </w:style>
  <w:style w:type="character" w:customStyle="1" w:styleId="1ff5">
    <w:name w:val="Схема документа Знак1"/>
    <w:basedOn w:val="a3"/>
    <w:uiPriority w:val="99"/>
    <w:rsid w:val="00C673A2"/>
    <w:rPr>
      <w:rFonts w:ascii="Tahoma" w:hAnsi="Tahoma" w:cs="Tahoma"/>
      <w:sz w:val="16"/>
      <w:szCs w:val="16"/>
    </w:rPr>
  </w:style>
  <w:style w:type="paragraph" w:customStyle="1" w:styleId="ConsPlusDocList">
    <w:name w:val="ConsPlusDocList"/>
    <w:rsid w:val="00C673A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zagc-0">
    <w:name w:val="zagc-0"/>
    <w:basedOn w:val="a2"/>
    <w:rsid w:val="00C673A2"/>
    <w:pPr>
      <w:spacing w:before="180" w:after="60" w:line="240" w:lineRule="auto"/>
      <w:ind w:firstLine="150"/>
      <w:jc w:val="center"/>
    </w:pPr>
    <w:rPr>
      <w:rFonts w:ascii="Arial" w:eastAsia="Times New Roman" w:hAnsi="Arial" w:cs="Arial"/>
      <w:b/>
      <w:bCs/>
      <w:caps/>
      <w:color w:val="29211E"/>
      <w:sz w:val="24"/>
      <w:szCs w:val="24"/>
      <w:lang w:eastAsia="ru-RU"/>
    </w:rPr>
  </w:style>
  <w:style w:type="paragraph" w:customStyle="1" w:styleId="zagc-1">
    <w:name w:val="zagc-1"/>
    <w:basedOn w:val="a2"/>
    <w:rsid w:val="00C673A2"/>
    <w:pPr>
      <w:spacing w:before="135" w:after="60" w:line="240" w:lineRule="auto"/>
      <w:ind w:firstLine="150"/>
      <w:jc w:val="center"/>
    </w:pPr>
    <w:rPr>
      <w:rFonts w:ascii="Arial" w:eastAsia="Times New Roman" w:hAnsi="Arial" w:cs="Arial"/>
      <w:b/>
      <w:bCs/>
      <w:caps/>
      <w:color w:val="29211E"/>
      <w:sz w:val="20"/>
      <w:szCs w:val="20"/>
      <w:lang w:eastAsia="ru-RU"/>
    </w:rPr>
  </w:style>
  <w:style w:type="paragraph" w:customStyle="1" w:styleId="titlepage">
    <w:name w:val="titlepage"/>
    <w:basedOn w:val="a2"/>
    <w:rsid w:val="00C673A2"/>
    <w:pPr>
      <w:spacing w:before="45" w:after="45" w:line="240" w:lineRule="auto"/>
      <w:ind w:firstLine="150"/>
      <w:jc w:val="center"/>
    </w:pPr>
    <w:rPr>
      <w:rFonts w:ascii="Arial" w:eastAsia="Times New Roman" w:hAnsi="Arial" w:cs="Arial"/>
      <w:b/>
      <w:bCs/>
      <w:caps/>
      <w:color w:val="B00000"/>
      <w:sz w:val="24"/>
      <w:szCs w:val="24"/>
      <w:lang w:eastAsia="ru-RU"/>
    </w:rPr>
  </w:style>
  <w:style w:type="paragraph" w:customStyle="1" w:styleId="menumain">
    <w:name w:val="menumain"/>
    <w:basedOn w:val="a2"/>
    <w:rsid w:val="00C673A2"/>
    <w:pPr>
      <w:spacing w:after="0" w:line="240" w:lineRule="auto"/>
      <w:ind w:firstLine="150"/>
      <w:jc w:val="both"/>
    </w:pPr>
    <w:rPr>
      <w:rFonts w:ascii="Arial" w:eastAsia="Times New Roman" w:hAnsi="Arial" w:cs="Arial"/>
      <w:b/>
      <w:bCs/>
      <w:color w:val="ECD69A"/>
      <w:sz w:val="18"/>
      <w:szCs w:val="18"/>
      <w:lang w:eastAsia="ru-RU"/>
    </w:rPr>
  </w:style>
  <w:style w:type="paragraph" w:customStyle="1" w:styleId="menul">
    <w:name w:val="menul"/>
    <w:basedOn w:val="a2"/>
    <w:rsid w:val="00C673A2"/>
    <w:pPr>
      <w:spacing w:before="15" w:after="15" w:line="180" w:lineRule="atLeast"/>
      <w:ind w:left="30" w:right="30" w:firstLine="150"/>
      <w:jc w:val="both"/>
    </w:pPr>
    <w:rPr>
      <w:rFonts w:ascii="MS Sans Serif" w:eastAsia="Times New Roman" w:hAnsi="MS Sans Serif" w:cs="Arial"/>
      <w:b/>
      <w:bCs/>
      <w:color w:val="ECD69A"/>
      <w:sz w:val="16"/>
      <w:szCs w:val="16"/>
      <w:lang w:eastAsia="ru-RU"/>
    </w:rPr>
  </w:style>
  <w:style w:type="paragraph" w:customStyle="1" w:styleId="menutop">
    <w:name w:val="menutop"/>
    <w:basedOn w:val="a2"/>
    <w:rsid w:val="00C673A2"/>
    <w:pPr>
      <w:spacing w:after="0" w:line="240" w:lineRule="auto"/>
      <w:ind w:firstLine="150"/>
      <w:jc w:val="both"/>
    </w:pPr>
    <w:rPr>
      <w:rFonts w:ascii="Arial" w:eastAsia="Times New Roman" w:hAnsi="Arial" w:cs="Arial"/>
      <w:b/>
      <w:bCs/>
      <w:color w:val="000000"/>
      <w:sz w:val="18"/>
      <w:szCs w:val="18"/>
      <w:lang w:eastAsia="ru-RU"/>
    </w:rPr>
  </w:style>
  <w:style w:type="paragraph" w:customStyle="1" w:styleId="menutopp">
    <w:name w:val="menutopp"/>
    <w:basedOn w:val="a2"/>
    <w:rsid w:val="00C673A2"/>
    <w:pPr>
      <w:spacing w:after="0" w:line="240" w:lineRule="auto"/>
      <w:ind w:firstLine="150"/>
      <w:jc w:val="center"/>
    </w:pPr>
    <w:rPr>
      <w:rFonts w:ascii="MS Sans Serif" w:eastAsia="Times New Roman" w:hAnsi="MS Sans Serif" w:cs="Arial"/>
      <w:b/>
      <w:bCs/>
      <w:color w:val="B00000"/>
      <w:sz w:val="16"/>
      <w:szCs w:val="16"/>
      <w:lang w:eastAsia="ru-RU"/>
    </w:rPr>
  </w:style>
  <w:style w:type="paragraph" w:customStyle="1" w:styleId="menutopp1">
    <w:name w:val="menutopp1"/>
    <w:basedOn w:val="a2"/>
    <w:rsid w:val="00C673A2"/>
    <w:pPr>
      <w:spacing w:after="0" w:line="240" w:lineRule="auto"/>
      <w:ind w:firstLine="150"/>
      <w:jc w:val="center"/>
    </w:pPr>
    <w:rPr>
      <w:rFonts w:ascii="Arial" w:eastAsia="Times New Roman" w:hAnsi="Arial" w:cs="Arial"/>
      <w:b/>
      <w:bCs/>
      <w:color w:val="B00000"/>
      <w:sz w:val="18"/>
      <w:szCs w:val="18"/>
      <w:lang w:eastAsia="ru-RU"/>
    </w:rPr>
  </w:style>
  <w:style w:type="paragraph" w:customStyle="1" w:styleId="linknewstitle">
    <w:name w:val="linknewstitle"/>
    <w:basedOn w:val="a2"/>
    <w:rsid w:val="00C673A2"/>
    <w:pPr>
      <w:spacing w:before="15" w:after="15" w:line="240" w:lineRule="auto"/>
      <w:ind w:firstLine="150"/>
      <w:jc w:val="both"/>
    </w:pPr>
    <w:rPr>
      <w:rFonts w:ascii="Arial" w:eastAsia="Times New Roman" w:hAnsi="Arial" w:cs="Arial"/>
      <w:b/>
      <w:bCs/>
      <w:color w:val="000000"/>
      <w:sz w:val="18"/>
      <w:szCs w:val="18"/>
      <w:u w:val="single"/>
      <w:lang w:eastAsia="ru-RU"/>
    </w:rPr>
  </w:style>
  <w:style w:type="paragraph" w:customStyle="1" w:styleId="linknewscoms">
    <w:name w:val="linknewscoms"/>
    <w:basedOn w:val="a2"/>
    <w:rsid w:val="00C673A2"/>
    <w:pPr>
      <w:spacing w:before="15" w:after="15" w:line="240" w:lineRule="auto"/>
      <w:ind w:firstLine="150"/>
      <w:jc w:val="both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table">
    <w:name w:val="table"/>
    <w:basedOn w:val="a2"/>
    <w:rsid w:val="00C673A2"/>
    <w:pPr>
      <w:spacing w:before="90" w:after="90" w:line="240" w:lineRule="auto"/>
      <w:ind w:firstLine="150"/>
      <w:jc w:val="both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edit">
    <w:name w:val="edit"/>
    <w:basedOn w:val="a2"/>
    <w:rsid w:val="00C673A2"/>
    <w:pPr>
      <w:spacing w:before="15" w:after="15" w:line="240" w:lineRule="auto"/>
      <w:ind w:firstLine="150"/>
      <w:jc w:val="both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zagc-2">
    <w:name w:val="zagc-2"/>
    <w:basedOn w:val="a2"/>
    <w:rsid w:val="00C673A2"/>
    <w:pPr>
      <w:spacing w:before="90" w:after="60" w:line="240" w:lineRule="auto"/>
      <w:ind w:firstLine="150"/>
      <w:jc w:val="center"/>
    </w:pPr>
    <w:rPr>
      <w:rFonts w:ascii="Arial" w:eastAsia="Times New Roman" w:hAnsi="Arial" w:cs="Arial"/>
      <w:b/>
      <w:bCs/>
      <w:color w:val="29211E"/>
      <w:sz w:val="18"/>
      <w:szCs w:val="18"/>
      <w:lang w:eastAsia="ru-RU"/>
    </w:rPr>
  </w:style>
  <w:style w:type="paragraph" w:customStyle="1" w:styleId="zagl-0">
    <w:name w:val="zagl-0"/>
    <w:basedOn w:val="a2"/>
    <w:rsid w:val="00C673A2"/>
    <w:pPr>
      <w:spacing w:before="180" w:after="60" w:line="240" w:lineRule="auto"/>
      <w:ind w:firstLine="150"/>
    </w:pPr>
    <w:rPr>
      <w:rFonts w:ascii="Arial" w:eastAsia="Times New Roman" w:hAnsi="Arial" w:cs="Arial"/>
      <w:b/>
      <w:bCs/>
      <w:caps/>
      <w:color w:val="29211E"/>
      <w:sz w:val="24"/>
      <w:szCs w:val="24"/>
      <w:lang w:eastAsia="ru-RU"/>
    </w:rPr>
  </w:style>
  <w:style w:type="paragraph" w:customStyle="1" w:styleId="zagl-1">
    <w:name w:val="zagl-1"/>
    <w:basedOn w:val="a2"/>
    <w:rsid w:val="00C673A2"/>
    <w:pPr>
      <w:spacing w:before="135" w:after="60" w:line="240" w:lineRule="auto"/>
      <w:ind w:firstLine="150"/>
    </w:pPr>
    <w:rPr>
      <w:rFonts w:ascii="Arial" w:eastAsia="Times New Roman" w:hAnsi="Arial" w:cs="Arial"/>
      <w:b/>
      <w:bCs/>
      <w:caps/>
      <w:color w:val="29211E"/>
      <w:sz w:val="20"/>
      <w:szCs w:val="20"/>
      <w:lang w:eastAsia="ru-RU"/>
    </w:rPr>
  </w:style>
  <w:style w:type="paragraph" w:customStyle="1" w:styleId="zagl-2">
    <w:name w:val="zagl-2"/>
    <w:basedOn w:val="a2"/>
    <w:rsid w:val="00C673A2"/>
    <w:pPr>
      <w:spacing w:before="90" w:after="60" w:line="240" w:lineRule="auto"/>
      <w:ind w:firstLine="150"/>
    </w:pPr>
    <w:rPr>
      <w:rFonts w:ascii="Arial" w:eastAsia="Times New Roman" w:hAnsi="Arial" w:cs="Arial"/>
      <w:b/>
      <w:bCs/>
      <w:color w:val="29211E"/>
      <w:sz w:val="18"/>
      <w:szCs w:val="18"/>
      <w:lang w:eastAsia="ru-RU"/>
    </w:rPr>
  </w:style>
  <w:style w:type="paragraph" w:customStyle="1" w:styleId="spis">
    <w:name w:val="spis"/>
    <w:basedOn w:val="a2"/>
    <w:rsid w:val="00C673A2"/>
    <w:pPr>
      <w:spacing w:before="15" w:after="15" w:line="240" w:lineRule="auto"/>
      <w:ind w:firstLine="150"/>
      <w:jc w:val="both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podpis">
    <w:name w:val="podpis"/>
    <w:basedOn w:val="a2"/>
    <w:rsid w:val="00C673A2"/>
    <w:pPr>
      <w:spacing w:before="75" w:after="75" w:line="240" w:lineRule="auto"/>
      <w:ind w:firstLine="150"/>
      <w:jc w:val="right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dropmenu">
    <w:name w:val="drop_menu"/>
    <w:basedOn w:val="a2"/>
    <w:rsid w:val="00C673A2"/>
    <w:pPr>
      <w:shd w:val="clear" w:color="auto" w:fill="ECD69A"/>
      <w:spacing w:before="15" w:after="15" w:line="240" w:lineRule="auto"/>
      <w:ind w:firstLine="150"/>
    </w:pPr>
    <w:rPr>
      <w:rFonts w:ascii="Arial" w:eastAsia="Times New Roman" w:hAnsi="Arial" w:cs="Arial"/>
      <w:b/>
      <w:bCs/>
      <w:color w:val="000000"/>
      <w:sz w:val="18"/>
      <w:szCs w:val="18"/>
      <w:lang w:eastAsia="ru-RU"/>
    </w:rPr>
  </w:style>
  <w:style w:type="paragraph" w:customStyle="1" w:styleId="imgheader">
    <w:name w:val="img_header"/>
    <w:basedOn w:val="a2"/>
    <w:rsid w:val="00C673A2"/>
    <w:pPr>
      <w:shd w:val="clear" w:color="auto" w:fill="8D494B"/>
      <w:spacing w:before="15" w:after="15" w:line="240" w:lineRule="auto"/>
      <w:ind w:firstLine="150"/>
    </w:pPr>
    <w:rPr>
      <w:rFonts w:ascii="Arial" w:eastAsia="Times New Roman" w:hAnsi="Arial" w:cs="Arial"/>
      <w:color w:val="FFFFFF"/>
      <w:sz w:val="18"/>
      <w:szCs w:val="18"/>
      <w:lang w:eastAsia="ru-RU"/>
    </w:rPr>
  </w:style>
  <w:style w:type="paragraph" w:customStyle="1" w:styleId="tablephoto">
    <w:name w:val="tablephoto"/>
    <w:basedOn w:val="a2"/>
    <w:rsid w:val="00C673A2"/>
    <w:pPr>
      <w:pBdr>
        <w:top w:val="single" w:sz="6" w:space="0" w:color="522C2B"/>
        <w:left w:val="single" w:sz="6" w:space="0" w:color="522C2B"/>
        <w:bottom w:val="single" w:sz="6" w:space="0" w:color="522C2B"/>
        <w:right w:val="single" w:sz="6" w:space="0" w:color="522C2B"/>
      </w:pBdr>
      <w:shd w:val="clear" w:color="auto" w:fill="ECD69A"/>
      <w:spacing w:before="15" w:after="15" w:line="240" w:lineRule="auto"/>
      <w:ind w:firstLine="150"/>
      <w:jc w:val="both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Cell">
    <w:name w:val="ConsPlusCell"/>
    <w:rsid w:val="00C673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ff8">
    <w:name w:val="endnote text"/>
    <w:basedOn w:val="a2"/>
    <w:link w:val="afffff9"/>
    <w:rsid w:val="00C673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f9">
    <w:name w:val="Текст концевой сноски Знак"/>
    <w:basedOn w:val="a3"/>
    <w:link w:val="afffff8"/>
    <w:rsid w:val="00C673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fa">
    <w:name w:val="endnote reference"/>
    <w:rsid w:val="00C673A2"/>
    <w:rPr>
      <w:vertAlign w:val="superscript"/>
    </w:rPr>
  </w:style>
  <w:style w:type="paragraph" w:customStyle="1" w:styleId="report0">
    <w:name w:val="report0"/>
    <w:basedOn w:val="a2"/>
    <w:rsid w:val="00C673A2"/>
    <w:pPr>
      <w:spacing w:before="100" w:beforeAutospacing="1" w:after="100" w:afterAutospacing="1" w:line="240" w:lineRule="auto"/>
    </w:pPr>
    <w:rPr>
      <w:rFonts w:ascii="Arial" w:eastAsia="Times New Roman" w:hAnsi="Arial" w:cs="Times New Roman"/>
      <w:b/>
      <w:bCs/>
      <w:sz w:val="28"/>
      <w:szCs w:val="24"/>
      <w:lang w:eastAsia="ru-RU"/>
    </w:rPr>
  </w:style>
  <w:style w:type="paragraph" w:customStyle="1" w:styleId="Web">
    <w:name w:val="Обычный (Web)"/>
    <w:basedOn w:val="a2"/>
    <w:next w:val="a2"/>
    <w:uiPriority w:val="99"/>
    <w:rsid w:val="00C673A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qqq1">
    <w:name w:val="qqq1"/>
    <w:rsid w:val="00C673A2"/>
    <w:rPr>
      <w:rFonts w:ascii="Times New Roman" w:hAnsi="Times New Roman" w:cs="Times New Roman" w:hint="default"/>
      <w:color w:val="000066"/>
      <w:sz w:val="25"/>
      <w:szCs w:val="25"/>
    </w:rPr>
  </w:style>
  <w:style w:type="paragraph" w:customStyle="1" w:styleId="a-style">
    <w:name w:val="a-style"/>
    <w:basedOn w:val="a2"/>
    <w:rsid w:val="00C673A2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16"/>
      <w:szCs w:val="16"/>
      <w:lang w:eastAsia="ru-RU"/>
    </w:rPr>
  </w:style>
  <w:style w:type="paragraph" w:customStyle="1" w:styleId="afffffb">
    <w:name w:val="Заголовок статьи"/>
    <w:basedOn w:val="a2"/>
    <w:next w:val="a2"/>
    <w:uiPriority w:val="99"/>
    <w:rsid w:val="00C673A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ffc">
    <w:name w:val="ОСНОВНОЙ !!!"/>
    <w:basedOn w:val="afc"/>
    <w:link w:val="1ff6"/>
    <w:rsid w:val="00C673A2"/>
    <w:pPr>
      <w:spacing w:before="120"/>
      <w:ind w:firstLine="900"/>
    </w:pPr>
    <w:rPr>
      <w:rFonts w:ascii="Arial" w:hAnsi="Arial" w:cs="Arial"/>
      <w:sz w:val="24"/>
      <w:szCs w:val="24"/>
      <w:lang w:eastAsia="ru-RU"/>
    </w:rPr>
  </w:style>
  <w:style w:type="character" w:customStyle="1" w:styleId="1ff6">
    <w:name w:val="ОСНОВНОЙ !!! Знак1"/>
    <w:link w:val="afffffc"/>
    <w:rsid w:val="00C673A2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3">
    <w:name w:val="xl63"/>
    <w:basedOn w:val="a2"/>
    <w:rsid w:val="00C673A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2"/>
    <w:rsid w:val="00C673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d">
    <w:name w:val="Мясо Знак"/>
    <w:basedOn w:val="a2"/>
    <w:rsid w:val="00C673A2"/>
    <w:pPr>
      <w:suppressAutoHyphens/>
      <w:spacing w:after="0" w:line="240" w:lineRule="auto"/>
      <w:ind w:firstLine="709"/>
      <w:jc w:val="both"/>
    </w:pPr>
    <w:rPr>
      <w:rFonts w:ascii="Times New Roman" w:eastAsia="MS Mincho" w:hAnsi="Times New Roman" w:cs="Times New Roman"/>
      <w:sz w:val="28"/>
      <w:szCs w:val="28"/>
      <w:lang w:eastAsia="ar-SA"/>
    </w:rPr>
  </w:style>
  <w:style w:type="paragraph" w:customStyle="1" w:styleId="s10">
    <w:name w:val="s_1"/>
    <w:basedOn w:val="a2"/>
    <w:rsid w:val="00C673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andard0">
    <w:name w:val="Standard Знак"/>
    <w:link w:val="Standard"/>
    <w:locked/>
    <w:rsid w:val="0057150A"/>
    <w:rPr>
      <w:rFonts w:ascii="Times New Roman" w:eastAsia="Times New Roman" w:hAnsi="Times New Roman" w:cs="Times New Roman"/>
      <w:kern w:val="3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7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pioner.sovrnhma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ioner.sovrnhmao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3205D5-58DB-4737-99FE-549A37B4F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8</Pages>
  <Words>1851</Words>
  <Characters>10552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БогдановаЕА</dc:creator>
  <cp:lastModifiedBy>Пользователь</cp:lastModifiedBy>
  <cp:revision>15</cp:revision>
  <cp:lastPrinted>2025-04-07T11:34:00Z</cp:lastPrinted>
  <dcterms:created xsi:type="dcterms:W3CDTF">2025-04-07T09:57:00Z</dcterms:created>
  <dcterms:modified xsi:type="dcterms:W3CDTF">2025-04-07T11:34:00Z</dcterms:modified>
</cp:coreProperties>
</file>