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AE1093" w:rsidRDefault="00AE1093" w:rsidP="006802C5">
      <w:pPr>
        <w:rPr>
          <w:b w:val="0"/>
          <w:sz w:val="24"/>
          <w:szCs w:val="24"/>
        </w:rPr>
      </w:pPr>
    </w:p>
    <w:p w:rsidR="006802C5" w:rsidRDefault="00AE1093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21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октября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№ 425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14356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B14356">
        <w:rPr>
          <w:b w:val="0"/>
          <w:sz w:val="24"/>
          <w:szCs w:val="24"/>
        </w:rPr>
        <w:t>42</w:t>
      </w:r>
      <w:r w:rsidR="004345C9">
        <w:rPr>
          <w:b w:val="0"/>
          <w:sz w:val="24"/>
          <w:szCs w:val="24"/>
        </w:rPr>
        <w:t>0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4345C9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4345C9">
        <w:rPr>
          <w:b w:val="0"/>
          <w:sz w:val="24"/>
          <w:szCs w:val="24"/>
        </w:rPr>
        <w:t xml:space="preserve">Утверждение схемы расположения земельного участка </w:t>
      </w:r>
    </w:p>
    <w:p w:rsidR="00B94DB5" w:rsidRPr="00B94DB5" w:rsidRDefault="004345C9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или земельных участков на кадастровом плане территории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4345C9">
        <w:rPr>
          <w:b w:val="0"/>
          <w:sz w:val="24"/>
          <w:szCs w:val="24"/>
        </w:rPr>
        <w:t>от 25.10.2022 № 420 «</w:t>
      </w:r>
      <w:r w:rsidR="004345C9" w:rsidRPr="005B18BE">
        <w:rPr>
          <w:b w:val="0"/>
          <w:sz w:val="24"/>
          <w:szCs w:val="24"/>
        </w:rPr>
        <w:t>Об утверждении административного</w:t>
      </w:r>
      <w:r w:rsidR="004345C9">
        <w:rPr>
          <w:b w:val="0"/>
          <w:sz w:val="24"/>
          <w:szCs w:val="24"/>
        </w:rPr>
        <w:t xml:space="preserve"> </w:t>
      </w:r>
      <w:r w:rsidR="004345C9" w:rsidRPr="005B18BE">
        <w:rPr>
          <w:b w:val="0"/>
          <w:sz w:val="24"/>
          <w:szCs w:val="24"/>
        </w:rPr>
        <w:t>регламента</w:t>
      </w:r>
      <w:r w:rsidR="004345C9">
        <w:rPr>
          <w:b w:val="0"/>
          <w:sz w:val="24"/>
          <w:szCs w:val="24"/>
        </w:rPr>
        <w:t xml:space="preserve"> </w:t>
      </w:r>
      <w:r w:rsidR="004345C9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4345C9">
        <w:rPr>
          <w:b w:val="0"/>
          <w:sz w:val="24"/>
          <w:szCs w:val="24"/>
        </w:rPr>
        <w:t xml:space="preserve"> </w:t>
      </w:r>
      <w:r w:rsidR="004345C9" w:rsidRPr="00B94DB5">
        <w:rPr>
          <w:b w:val="0"/>
          <w:sz w:val="24"/>
          <w:szCs w:val="24"/>
        </w:rPr>
        <w:t>«</w:t>
      </w:r>
      <w:r w:rsidR="004345C9">
        <w:rPr>
          <w:b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4345C9" w:rsidRPr="00B94DB5">
        <w:rPr>
          <w:b w:val="0"/>
          <w:sz w:val="24"/>
          <w:szCs w:val="24"/>
        </w:rPr>
        <w:t>»</w:t>
      </w:r>
      <w:r w:rsidR="004345C9">
        <w:rPr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B14356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6B48B3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6B48B3">
        <w:rPr>
          <w:b w:val="0"/>
          <w:sz w:val="24"/>
          <w:szCs w:val="24"/>
        </w:rPr>
        <w:t xml:space="preserve">подпунктом 2.5.4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</w:t>
      </w:r>
      <w:r w:rsidR="00365F25">
        <w:rPr>
          <w:rFonts w:ascii="Times New Roman" w:hAnsi="Times New Roman" w:cs="Times New Roman"/>
          <w:sz w:val="24"/>
          <w:szCs w:val="24"/>
        </w:rPr>
        <w:t xml:space="preserve">2.5.4. </w:t>
      </w:r>
      <w:r w:rsidRPr="00860A1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AE" w:rsidRDefault="00F143AE" w:rsidP="001753A0">
      <w:pPr>
        <w:spacing w:after="0" w:line="240" w:lineRule="auto"/>
      </w:pPr>
      <w:r>
        <w:separator/>
      </w:r>
    </w:p>
  </w:endnote>
  <w:endnote w:type="continuationSeparator" w:id="0">
    <w:p w:rsidR="00F143AE" w:rsidRDefault="00F143AE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AE" w:rsidRDefault="00F143AE" w:rsidP="001753A0">
      <w:pPr>
        <w:spacing w:after="0" w:line="240" w:lineRule="auto"/>
      </w:pPr>
      <w:r>
        <w:separator/>
      </w:r>
    </w:p>
  </w:footnote>
  <w:footnote w:type="continuationSeparator" w:id="0">
    <w:p w:rsidR="00F143AE" w:rsidRDefault="00F143AE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16DF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093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9A4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43AE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500E-537D-423F-AE29-FC9C46CE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2024-10-21T11:13:00Z</cp:lastPrinted>
  <dcterms:created xsi:type="dcterms:W3CDTF">2024-10-21T11:13:00Z</dcterms:created>
  <dcterms:modified xsi:type="dcterms:W3CDTF">2024-10-21T11:13:00Z</dcterms:modified>
</cp:coreProperties>
</file>