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F261D3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F261D3" w:rsidRDefault="00F261D3" w:rsidP="00F261D3">
      <w:pPr>
        <w:spacing w:after="0"/>
        <w:rPr>
          <w:b w:val="0"/>
          <w:sz w:val="24"/>
          <w:szCs w:val="24"/>
        </w:rPr>
      </w:pPr>
    </w:p>
    <w:p w:rsidR="006802C5" w:rsidRDefault="006802C5" w:rsidP="00F261D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F261D3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» </w:t>
      </w:r>
      <w:r w:rsidR="00F261D3">
        <w:rPr>
          <w:b w:val="0"/>
          <w:sz w:val="24"/>
          <w:szCs w:val="24"/>
        </w:rPr>
        <w:t>октября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F261D3">
        <w:rPr>
          <w:b w:val="0"/>
          <w:sz w:val="24"/>
          <w:szCs w:val="24"/>
        </w:rPr>
        <w:t xml:space="preserve">                                        № 429</w:t>
      </w:r>
    </w:p>
    <w:p w:rsidR="005B18BE" w:rsidRDefault="005B18BE" w:rsidP="00F261D3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65355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C6535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</w:t>
      </w:r>
      <w:r w:rsidR="00C65355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>14</w:t>
      </w:r>
      <w:r w:rsidR="00B94DB5">
        <w:rPr>
          <w:b w:val="0"/>
          <w:sz w:val="24"/>
          <w:szCs w:val="24"/>
        </w:rPr>
        <w:t>1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B94DB5" w:rsidRPr="00B94DB5" w:rsidRDefault="00B94DB5" w:rsidP="00B94DB5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 xml:space="preserve">«Предоставление земельных участков гражданам </w:t>
      </w:r>
    </w:p>
    <w:p w:rsidR="00B94DB5" w:rsidRPr="00B94DB5" w:rsidRDefault="00B94DB5" w:rsidP="00B94DB5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 xml:space="preserve">и их объединениям для ведения садоводства, огородничества </w:t>
      </w:r>
    </w:p>
    <w:p w:rsidR="00B94DB5" w:rsidRPr="00B94DB5" w:rsidRDefault="00B94DB5" w:rsidP="00B94DB5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 xml:space="preserve">и дачного строительства, а также земельных участков, </w:t>
      </w:r>
    </w:p>
    <w:p w:rsidR="00B94DB5" w:rsidRPr="00B94DB5" w:rsidRDefault="00B94DB5" w:rsidP="00B94DB5">
      <w:pPr>
        <w:spacing w:after="0"/>
        <w:rPr>
          <w:b w:val="0"/>
          <w:sz w:val="24"/>
          <w:szCs w:val="24"/>
        </w:rPr>
      </w:pPr>
      <w:proofErr w:type="gramStart"/>
      <w:r w:rsidRPr="00B94DB5">
        <w:rPr>
          <w:b w:val="0"/>
          <w:sz w:val="24"/>
          <w:szCs w:val="24"/>
        </w:rPr>
        <w:t>относящихся</w:t>
      </w:r>
      <w:proofErr w:type="gramEnd"/>
      <w:r w:rsidRPr="00B94DB5">
        <w:rPr>
          <w:b w:val="0"/>
          <w:sz w:val="24"/>
          <w:szCs w:val="24"/>
        </w:rPr>
        <w:t xml:space="preserve"> к имуществу общего пользования садоводческого, </w:t>
      </w:r>
    </w:p>
    <w:p w:rsidR="00B94DB5" w:rsidRPr="00B94DB5" w:rsidRDefault="00B94DB5" w:rsidP="00B94DB5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огороднического или дачного некоммерческого объединения»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94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proofErr w:type="gramStart"/>
      <w:r>
        <w:rPr>
          <w:b w:val="0"/>
          <w:sz w:val="24"/>
          <w:szCs w:val="24"/>
        </w:rPr>
        <w:t>Внести в Приложение к  постановлению Администрации городского поселения Пионерский</w:t>
      </w:r>
      <w:r w:rsidR="00B94DB5" w:rsidRPr="00B94DB5">
        <w:rPr>
          <w:b w:val="0"/>
          <w:sz w:val="24"/>
          <w:szCs w:val="24"/>
        </w:rPr>
        <w:t xml:space="preserve"> </w:t>
      </w:r>
      <w:r w:rsidR="00B94DB5">
        <w:rPr>
          <w:b w:val="0"/>
          <w:sz w:val="24"/>
          <w:szCs w:val="24"/>
        </w:rPr>
        <w:t>от 27.04.2016 № 141 «</w:t>
      </w:r>
      <w:r w:rsidR="00B94DB5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B94DB5">
        <w:rPr>
          <w:b w:val="0"/>
          <w:sz w:val="24"/>
          <w:szCs w:val="24"/>
        </w:rPr>
        <w:t xml:space="preserve"> </w:t>
      </w:r>
      <w:r w:rsidR="00B94DB5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B94DB5" w:rsidRPr="00B94DB5">
        <w:rPr>
          <w:b w:val="0"/>
          <w:sz w:val="24"/>
          <w:szCs w:val="24"/>
        </w:rPr>
        <w:t>«Предоставление земельных участков гражданам и их объединениям для ведения садоводства, огородничества и дачного строительства, а также земельных участков, относящихся к имуществу общего пользования садоводческого, огороднического или дачного некоммерческого объединения»</w:t>
      </w:r>
      <w:r w:rsidR="003F3B2E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  <w:proofErr w:type="gramEnd"/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>ункт 2</w:t>
      </w:r>
      <w:r w:rsidR="00B94DB5">
        <w:rPr>
          <w:b w:val="0"/>
          <w:bCs/>
          <w:sz w:val="24"/>
          <w:szCs w:val="24"/>
        </w:rPr>
        <w:t>.5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94DB5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B94DB5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63608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94DB5">
        <w:rPr>
          <w:b w:val="0"/>
          <w:sz w:val="24"/>
          <w:szCs w:val="24"/>
        </w:rPr>
        <w:t>3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61D3" w:rsidRDefault="00F261D3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89" w:rsidRDefault="008C0C89" w:rsidP="001753A0">
      <w:pPr>
        <w:spacing w:after="0" w:line="240" w:lineRule="auto"/>
      </w:pPr>
      <w:r>
        <w:separator/>
      </w:r>
    </w:p>
  </w:endnote>
  <w:endnote w:type="continuationSeparator" w:id="0">
    <w:p w:rsidR="008C0C89" w:rsidRDefault="008C0C89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89" w:rsidRDefault="008C0C89" w:rsidP="001753A0">
      <w:pPr>
        <w:spacing w:after="0" w:line="240" w:lineRule="auto"/>
      </w:pPr>
      <w:r>
        <w:separator/>
      </w:r>
    </w:p>
  </w:footnote>
  <w:footnote w:type="continuationSeparator" w:id="0">
    <w:p w:rsidR="008C0C89" w:rsidRDefault="008C0C89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0C89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6B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690E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1D3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FBB5-B04D-49C8-8C2E-35AD4301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2024-10-21T11:20:00Z</cp:lastPrinted>
  <dcterms:created xsi:type="dcterms:W3CDTF">2024-10-21T11:18:00Z</dcterms:created>
  <dcterms:modified xsi:type="dcterms:W3CDTF">2024-10-21T11:20:00Z</dcterms:modified>
</cp:coreProperties>
</file>